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190C" w14:textId="27AD7CEC" w:rsidR="00304E56" w:rsidRDefault="00304E56" w:rsidP="00D03897">
      <w:pPr>
        <w:rPr>
          <w:b/>
          <w:sz w:val="36"/>
          <w:szCs w:val="36"/>
        </w:rPr>
      </w:pPr>
      <w:r>
        <w:rPr>
          <w:noProof/>
        </w:rPr>
        <w:drawing>
          <wp:inline distT="0" distB="0" distL="0" distR="0" wp14:anchorId="19AF55B0" wp14:editId="318E62DE">
            <wp:extent cx="1648590" cy="689899"/>
            <wp:effectExtent l="0" t="0" r="254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4559" cy="700767"/>
                    </a:xfrm>
                    <a:prstGeom prst="rect">
                      <a:avLst/>
                    </a:prstGeom>
                  </pic:spPr>
                </pic:pic>
              </a:graphicData>
            </a:graphic>
          </wp:inline>
        </w:drawing>
      </w:r>
      <w:r>
        <w:t xml:space="preserve">                                    </w:t>
      </w:r>
      <w:r>
        <w:rPr>
          <w:noProof/>
        </w:rPr>
        <w:drawing>
          <wp:inline distT="0" distB="0" distL="0" distR="0" wp14:anchorId="1002FB2E" wp14:editId="5D6ABAAC">
            <wp:extent cx="2843317" cy="594194"/>
            <wp:effectExtent l="0" t="0" r="0" b="3175"/>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5694" cy="603050"/>
                    </a:xfrm>
                    <a:prstGeom prst="rect">
                      <a:avLst/>
                    </a:prstGeom>
                  </pic:spPr>
                </pic:pic>
              </a:graphicData>
            </a:graphic>
          </wp:inline>
        </w:drawing>
      </w:r>
    </w:p>
    <w:p w14:paraId="3F9E0A1E" w14:textId="6A14744A" w:rsidR="00304E56" w:rsidRDefault="00304E56" w:rsidP="00304E56">
      <w:pPr>
        <w:spacing w:before="120"/>
        <w:jc w:val="right"/>
        <w:rPr>
          <w:b/>
          <w:sz w:val="36"/>
          <w:szCs w:val="36"/>
        </w:rPr>
      </w:pPr>
    </w:p>
    <w:p w14:paraId="5CCDD3D2" w14:textId="217BD8A5" w:rsidR="009D3B6C" w:rsidRPr="00A77CF0" w:rsidRDefault="00A77CF0" w:rsidP="00304E56">
      <w:pPr>
        <w:spacing w:before="120"/>
        <w:jc w:val="center"/>
        <w:rPr>
          <w:b/>
          <w:sz w:val="36"/>
          <w:szCs w:val="36"/>
        </w:rPr>
      </w:pPr>
      <w:r>
        <w:rPr>
          <w:b/>
          <w:sz w:val="36"/>
          <w:szCs w:val="36"/>
        </w:rPr>
        <w:t>European Movement International</w:t>
      </w:r>
    </w:p>
    <w:p w14:paraId="5F440F3B" w14:textId="77777777" w:rsidR="009D3B6C" w:rsidRPr="003E3F36" w:rsidRDefault="009D3B6C" w:rsidP="0075721F">
      <w:pPr>
        <w:spacing w:before="120"/>
        <w:jc w:val="center"/>
        <w:rPr>
          <w:b/>
          <w:sz w:val="36"/>
          <w:szCs w:val="36"/>
        </w:rPr>
      </w:pPr>
    </w:p>
    <w:p w14:paraId="51093282" w14:textId="65D97C13" w:rsidR="009D3B6C" w:rsidRPr="003E3F36" w:rsidRDefault="00A77CF0" w:rsidP="0075721F">
      <w:pPr>
        <w:spacing w:before="120"/>
        <w:jc w:val="center"/>
        <w:rPr>
          <w:b/>
          <w:sz w:val="36"/>
          <w:szCs w:val="36"/>
        </w:rPr>
      </w:pPr>
      <w:bookmarkStart w:id="0" w:name="_Toc157920218"/>
      <w:bookmarkStart w:id="1" w:name="_Toc159211905"/>
      <w:bookmarkStart w:id="2" w:name="_Toc159212661"/>
      <w:bookmarkStart w:id="3" w:name="_Toc159212880"/>
      <w:bookmarkStart w:id="4" w:name="_Toc159213196"/>
      <w:r w:rsidRPr="00E93D08">
        <w:rPr>
          <w:b/>
          <w:sz w:val="36"/>
          <w:szCs w:val="36"/>
        </w:rPr>
        <w:t xml:space="preserve">Together for Europe </w:t>
      </w:r>
      <w:bookmarkEnd w:id="0"/>
      <w:bookmarkEnd w:id="1"/>
      <w:bookmarkEnd w:id="2"/>
      <w:bookmarkEnd w:id="3"/>
      <w:bookmarkEnd w:id="4"/>
    </w:p>
    <w:p w14:paraId="68E38A87" w14:textId="77777777" w:rsidR="009D3B6C" w:rsidRPr="003E3F36" w:rsidRDefault="009D3B6C" w:rsidP="0075721F">
      <w:pPr>
        <w:spacing w:before="120"/>
        <w:jc w:val="center"/>
        <w:rPr>
          <w:b/>
          <w:sz w:val="36"/>
          <w:szCs w:val="36"/>
        </w:rPr>
      </w:pPr>
      <w:r w:rsidRPr="003E3F36">
        <w:rPr>
          <w:b/>
          <w:sz w:val="36"/>
          <w:szCs w:val="36"/>
        </w:rPr>
        <w:t xml:space="preserve">Grant </w:t>
      </w:r>
      <w:r w:rsidR="00942637">
        <w:rPr>
          <w:b/>
          <w:sz w:val="36"/>
          <w:szCs w:val="36"/>
        </w:rPr>
        <w:t>a</w:t>
      </w:r>
      <w:r w:rsidRPr="003E3F36">
        <w:rPr>
          <w:b/>
          <w:sz w:val="36"/>
          <w:szCs w:val="36"/>
        </w:rPr>
        <w:t xml:space="preserve">pplication </w:t>
      </w:r>
      <w:r w:rsidR="00C200D5">
        <w:rPr>
          <w:b/>
          <w:sz w:val="36"/>
          <w:szCs w:val="36"/>
        </w:rPr>
        <w:t>f</w:t>
      </w:r>
      <w:r w:rsidRPr="003E3F36">
        <w:rPr>
          <w:b/>
          <w:sz w:val="36"/>
          <w:szCs w:val="36"/>
        </w:rPr>
        <w:t>orm</w:t>
      </w:r>
    </w:p>
    <w:p w14:paraId="1268527D" w14:textId="77777777" w:rsidR="00121692" w:rsidRDefault="00121692" w:rsidP="00F736D1">
      <w:pPr>
        <w:spacing w:before="120"/>
        <w:jc w:val="center"/>
        <w:rPr>
          <w:sz w:val="32"/>
          <w:szCs w:val="32"/>
        </w:rPr>
      </w:pPr>
    </w:p>
    <w:p w14:paraId="671CB8F1" w14:textId="60F0D6AB" w:rsidR="00A74F6F" w:rsidRPr="003E3F36" w:rsidRDefault="009D3B6C" w:rsidP="00F736D1">
      <w:pPr>
        <w:spacing w:before="120"/>
        <w:jc w:val="center"/>
        <w:rPr>
          <w:sz w:val="32"/>
          <w:szCs w:val="32"/>
        </w:rPr>
      </w:pPr>
      <w:r w:rsidRPr="003E3F36">
        <w:rPr>
          <w:sz w:val="32"/>
          <w:szCs w:val="32"/>
        </w:rPr>
        <w:t xml:space="preserve">Deadline for submission </w:t>
      </w:r>
      <w:r w:rsidR="00F115F5" w:rsidRPr="003E3F36">
        <w:rPr>
          <w:sz w:val="32"/>
          <w:szCs w:val="32"/>
        </w:rPr>
        <w:t xml:space="preserve">of </w:t>
      </w:r>
      <w:r w:rsidR="00EC38E1" w:rsidRPr="00F736D1">
        <w:rPr>
          <w:sz w:val="32"/>
          <w:szCs w:val="32"/>
        </w:rPr>
        <w:t>f</w:t>
      </w:r>
      <w:r w:rsidR="00082256" w:rsidRPr="00F736D1">
        <w:rPr>
          <w:sz w:val="32"/>
          <w:szCs w:val="32"/>
        </w:rPr>
        <w:t xml:space="preserve">ull </w:t>
      </w:r>
      <w:r w:rsidRPr="00F736D1">
        <w:rPr>
          <w:sz w:val="32"/>
          <w:szCs w:val="32"/>
        </w:rPr>
        <w:t>applications</w:t>
      </w:r>
    </w:p>
    <w:p w14:paraId="53EFE0C6" w14:textId="7C53B1AC" w:rsidR="009D3B6C" w:rsidRPr="00E93D08" w:rsidRDefault="00E93D08" w:rsidP="0075721F">
      <w:pPr>
        <w:spacing w:before="120"/>
        <w:jc w:val="center"/>
        <w:rPr>
          <w:b/>
          <w:bCs/>
          <w:sz w:val="32"/>
          <w:szCs w:val="32"/>
        </w:rPr>
      </w:pPr>
      <w:r w:rsidRPr="00E93D08">
        <w:rPr>
          <w:b/>
          <w:bCs/>
          <w:sz w:val="32"/>
          <w:szCs w:val="32"/>
          <w:lang/>
        </w:rPr>
        <w:t>0</w:t>
      </w:r>
      <w:r w:rsidR="009E0374">
        <w:rPr>
          <w:b/>
          <w:bCs/>
          <w:sz w:val="32"/>
          <w:szCs w:val="32"/>
          <w:lang w:val="en-US"/>
        </w:rPr>
        <w:t>3</w:t>
      </w:r>
      <w:r w:rsidRPr="00E93D08">
        <w:rPr>
          <w:b/>
          <w:bCs/>
          <w:sz w:val="32"/>
          <w:szCs w:val="32"/>
          <w:lang/>
        </w:rPr>
        <w:t xml:space="preserve"> April 2023; 1</w:t>
      </w:r>
      <w:r w:rsidR="009E0374">
        <w:rPr>
          <w:b/>
          <w:bCs/>
          <w:sz w:val="32"/>
          <w:szCs w:val="32"/>
          <w:lang w:val="en-US"/>
        </w:rPr>
        <w:t>0</w:t>
      </w:r>
      <w:r w:rsidRPr="00E93D08">
        <w:rPr>
          <w:b/>
          <w:bCs/>
          <w:sz w:val="32"/>
          <w:szCs w:val="32"/>
          <w:lang/>
        </w:rPr>
        <w:t xml:space="preserve">:00 Brussels time </w:t>
      </w:r>
      <w:r w:rsidR="00F736D1" w:rsidRPr="00E93D08">
        <w:rPr>
          <w:b/>
          <w:bCs/>
          <w:sz w:val="32"/>
          <w:szCs w:val="32"/>
        </w:rPr>
        <w:t xml:space="preserve"> </w:t>
      </w:r>
    </w:p>
    <w:p w14:paraId="68A72D05" w14:textId="15A1C963" w:rsidR="009D3B6C" w:rsidRPr="00E93D08" w:rsidRDefault="00797CD7" w:rsidP="0075721F">
      <w:pPr>
        <w:spacing w:before="120"/>
        <w:jc w:val="center"/>
        <w:rPr>
          <w:b/>
          <w:bCs/>
          <w:sz w:val="28"/>
          <w:szCs w:val="28"/>
        </w:rPr>
      </w:pPr>
      <w:r w:rsidRPr="00E93D08">
        <w:rPr>
          <w:b/>
          <w:bCs/>
          <w:sz w:val="28"/>
          <w:szCs w:val="28"/>
        </w:rPr>
        <w:t xml:space="preserve">Electronic submission only: </w:t>
      </w:r>
      <w:hyperlink r:id="rId13" w:history="1">
        <w:r w:rsidRPr="00E93D08">
          <w:rPr>
            <w:rStyle w:val="Hyperlink"/>
            <w:b/>
            <w:bCs/>
            <w:sz w:val="28"/>
            <w:szCs w:val="28"/>
          </w:rPr>
          <w:t>secretariat@europeanmovement.eu</w:t>
        </w:r>
      </w:hyperlink>
      <w:r w:rsidRPr="00E93D08">
        <w:rPr>
          <w:b/>
          <w:bCs/>
          <w:sz w:val="28"/>
          <w:szCs w:val="28"/>
        </w:rPr>
        <w:t xml:space="preserve"> </w:t>
      </w:r>
    </w:p>
    <w:p w14:paraId="505191FF" w14:textId="77777777" w:rsidR="00797CD7" w:rsidRPr="00E93D08" w:rsidRDefault="00797CD7" w:rsidP="0075721F">
      <w:pPr>
        <w:spacing w:before="120"/>
        <w:jc w:val="center"/>
        <w:rPr>
          <w:b/>
          <w:bCs/>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9D3B6C" w:rsidRPr="003E3F36" w14:paraId="255106F4" w14:textId="77777777" w:rsidTr="00C82C5B">
        <w:trPr>
          <w:trHeight w:val="459"/>
        </w:trPr>
        <w:tc>
          <w:tcPr>
            <w:tcW w:w="2835" w:type="dxa"/>
            <w:shd w:val="pct10" w:color="auto" w:fill="FFFFFF"/>
            <w:vAlign w:val="center"/>
          </w:tcPr>
          <w:p w14:paraId="70771798" w14:textId="77777777" w:rsidR="009D3B6C" w:rsidRPr="003E3F36" w:rsidRDefault="009D3B6C" w:rsidP="00082256">
            <w:pPr>
              <w:pStyle w:val="Title"/>
              <w:spacing w:before="120"/>
              <w:jc w:val="left"/>
              <w:rPr>
                <w:b w:val="0"/>
                <w:sz w:val="28"/>
                <w:szCs w:val="28"/>
                <w:lang w:val="en-GB"/>
              </w:rPr>
            </w:pPr>
            <w:r w:rsidRPr="003E3F36">
              <w:rPr>
                <w:b w:val="0"/>
                <w:sz w:val="28"/>
                <w:szCs w:val="28"/>
                <w:lang w:val="en-GB"/>
              </w:rPr>
              <w:t>Title of the action:</w:t>
            </w:r>
          </w:p>
        </w:tc>
        <w:tc>
          <w:tcPr>
            <w:tcW w:w="6237" w:type="dxa"/>
          </w:tcPr>
          <w:p w14:paraId="23D108F3" w14:textId="77777777" w:rsidR="009D3B6C" w:rsidRPr="003E3F36" w:rsidRDefault="009D3B6C" w:rsidP="0075721F">
            <w:pPr>
              <w:pStyle w:val="Title"/>
              <w:spacing w:before="120"/>
              <w:jc w:val="left"/>
              <w:rPr>
                <w:b w:val="0"/>
                <w:sz w:val="28"/>
                <w:szCs w:val="28"/>
                <w:lang w:val="en-GB"/>
              </w:rPr>
            </w:pPr>
          </w:p>
        </w:tc>
      </w:tr>
      <w:tr w:rsidR="009D3B6C" w:rsidRPr="003E3F36" w14:paraId="5C19239D" w14:textId="77777777" w:rsidTr="00C82C5B">
        <w:tc>
          <w:tcPr>
            <w:tcW w:w="2835" w:type="dxa"/>
            <w:shd w:val="pct10" w:color="auto" w:fill="FFFFFF"/>
            <w:vAlign w:val="center"/>
          </w:tcPr>
          <w:p w14:paraId="30848CB8" w14:textId="5459D0E1" w:rsidR="009D3B6C" w:rsidRPr="003E3F36" w:rsidRDefault="00A14398" w:rsidP="002328B8">
            <w:pPr>
              <w:pStyle w:val="Title"/>
              <w:spacing w:before="120"/>
              <w:jc w:val="left"/>
              <w:rPr>
                <w:b w:val="0"/>
                <w:sz w:val="28"/>
                <w:szCs w:val="28"/>
                <w:lang w:val="en-GB"/>
              </w:rPr>
            </w:pPr>
            <w:r w:rsidRPr="003E3F36">
              <w:rPr>
                <w:b w:val="0"/>
                <w:sz w:val="28"/>
                <w:szCs w:val="28"/>
                <w:lang w:val="en-GB"/>
              </w:rPr>
              <w:t>[</w:t>
            </w:r>
            <w:r w:rsidR="009D3B6C" w:rsidRPr="003E3F36">
              <w:rPr>
                <w:b w:val="0"/>
                <w:sz w:val="28"/>
                <w:szCs w:val="28"/>
                <w:highlight w:val="lightGray"/>
                <w:lang w:val="en-GB"/>
              </w:rPr>
              <w:t>Number of lot</w:t>
            </w:r>
            <w:r w:rsidRPr="003E3F36">
              <w:rPr>
                <w:b w:val="0"/>
                <w:sz w:val="28"/>
                <w:szCs w:val="28"/>
                <w:lang w:val="en-GB"/>
              </w:rPr>
              <w:t>]</w:t>
            </w:r>
          </w:p>
        </w:tc>
        <w:tc>
          <w:tcPr>
            <w:tcW w:w="6237" w:type="dxa"/>
          </w:tcPr>
          <w:p w14:paraId="68172CA8" w14:textId="77777777" w:rsidR="009D3B6C" w:rsidRPr="003E3F36" w:rsidRDefault="009D3B6C" w:rsidP="0075721F">
            <w:pPr>
              <w:pStyle w:val="Title"/>
              <w:spacing w:before="120"/>
              <w:jc w:val="left"/>
              <w:rPr>
                <w:b w:val="0"/>
                <w:sz w:val="28"/>
                <w:szCs w:val="28"/>
                <w:lang w:val="en-GB"/>
              </w:rPr>
            </w:pPr>
          </w:p>
        </w:tc>
      </w:tr>
      <w:tr w:rsidR="009D3B6C" w:rsidRPr="003E3F36" w14:paraId="1FFA6A91" w14:textId="77777777" w:rsidTr="00C82C5B">
        <w:tc>
          <w:tcPr>
            <w:tcW w:w="2835" w:type="dxa"/>
            <w:shd w:val="pct10" w:color="auto" w:fill="FFFFFF"/>
            <w:vAlign w:val="center"/>
          </w:tcPr>
          <w:p w14:paraId="4B781E2B" w14:textId="77777777" w:rsidR="009D3B6C" w:rsidRPr="003E3F36" w:rsidRDefault="009D3B6C" w:rsidP="0075721F">
            <w:pPr>
              <w:pStyle w:val="Title"/>
              <w:spacing w:before="120"/>
              <w:jc w:val="left"/>
              <w:rPr>
                <w:b w:val="0"/>
                <w:sz w:val="28"/>
                <w:szCs w:val="28"/>
                <w:lang w:val="en-GB"/>
              </w:rPr>
            </w:pPr>
            <w:r w:rsidRPr="003E3F36">
              <w:rPr>
                <w:b w:val="0"/>
                <w:sz w:val="28"/>
                <w:szCs w:val="28"/>
                <w:lang w:val="en-GB"/>
              </w:rPr>
              <w:t>Location(s) of the action:</w:t>
            </w:r>
          </w:p>
        </w:tc>
        <w:tc>
          <w:tcPr>
            <w:tcW w:w="6237" w:type="dxa"/>
          </w:tcPr>
          <w:p w14:paraId="5A2A332F" w14:textId="77777777" w:rsidR="009D3B6C" w:rsidRPr="003E3F36" w:rsidRDefault="009D3B6C" w:rsidP="0075721F">
            <w:pPr>
              <w:pStyle w:val="Title"/>
              <w:spacing w:before="120"/>
              <w:rPr>
                <w:b w:val="0"/>
                <w:i/>
                <w:sz w:val="24"/>
                <w:szCs w:val="24"/>
                <w:lang w:val="en-GB"/>
              </w:rPr>
            </w:pPr>
            <w:r w:rsidRPr="00E93D08">
              <w:rPr>
                <w:b w:val="0"/>
                <w:i/>
                <w:sz w:val="24"/>
                <w:szCs w:val="24"/>
                <w:lang w:val="en-GB"/>
              </w:rPr>
              <w:t>&lt;</w:t>
            </w:r>
            <w:r w:rsidRPr="00E93D08">
              <w:rPr>
                <w:b w:val="0"/>
                <w:sz w:val="24"/>
                <w:szCs w:val="24"/>
                <w:lang w:val="en-GB"/>
              </w:rPr>
              <w:t>specify country(</w:t>
            </w:r>
            <w:proofErr w:type="spellStart"/>
            <w:r w:rsidRPr="00E93D08">
              <w:rPr>
                <w:b w:val="0"/>
                <w:sz w:val="24"/>
                <w:szCs w:val="24"/>
                <w:lang w:val="en-GB"/>
              </w:rPr>
              <w:t>ies</w:t>
            </w:r>
            <w:proofErr w:type="spellEnd"/>
            <w:r w:rsidRPr="00E93D08">
              <w:rPr>
                <w:b w:val="0"/>
                <w:sz w:val="24"/>
                <w:szCs w:val="24"/>
                <w:lang w:val="en-GB"/>
              </w:rPr>
              <w:t xml:space="preserve">), region(s), area(s) or town(s) that will benefit from the </w:t>
            </w:r>
            <w:r w:rsidR="00FE008F" w:rsidRPr="00E93D08">
              <w:rPr>
                <w:b w:val="0"/>
                <w:sz w:val="24"/>
                <w:szCs w:val="24"/>
                <w:lang w:val="en-GB"/>
              </w:rPr>
              <w:t>a</w:t>
            </w:r>
            <w:r w:rsidRPr="00E93D08">
              <w:rPr>
                <w:b w:val="0"/>
                <w:sz w:val="24"/>
                <w:szCs w:val="24"/>
                <w:lang w:val="en-GB"/>
              </w:rPr>
              <w:t>ction</w:t>
            </w:r>
            <w:r w:rsidRPr="00E93D08">
              <w:rPr>
                <w:b w:val="0"/>
                <w:i/>
                <w:sz w:val="24"/>
                <w:szCs w:val="24"/>
                <w:lang w:val="en-GB"/>
              </w:rPr>
              <w:t>&gt;</w:t>
            </w:r>
          </w:p>
        </w:tc>
      </w:tr>
      <w:tr w:rsidR="009D3B6C" w:rsidRPr="003E3F36" w14:paraId="48E08385" w14:textId="77777777" w:rsidTr="00C82C5B">
        <w:tc>
          <w:tcPr>
            <w:tcW w:w="2835" w:type="dxa"/>
            <w:shd w:val="pct10" w:color="auto" w:fill="FFFFFF"/>
            <w:vAlign w:val="center"/>
          </w:tcPr>
          <w:p w14:paraId="64D70401" w14:textId="62225C43" w:rsidR="009D3B6C" w:rsidRPr="003E3F36" w:rsidRDefault="009D3B6C" w:rsidP="00082256">
            <w:pPr>
              <w:pStyle w:val="Title"/>
              <w:spacing w:before="120"/>
              <w:jc w:val="left"/>
              <w:rPr>
                <w:b w:val="0"/>
                <w:sz w:val="28"/>
                <w:szCs w:val="28"/>
                <w:lang w:val="en-GB"/>
              </w:rPr>
            </w:pPr>
            <w:r w:rsidRPr="003E3F36">
              <w:rPr>
                <w:b w:val="0"/>
                <w:sz w:val="28"/>
                <w:szCs w:val="28"/>
                <w:lang w:val="en-GB"/>
              </w:rPr>
              <w:t xml:space="preserve">Name of the </w:t>
            </w:r>
            <w:r w:rsidR="00073D07">
              <w:rPr>
                <w:b w:val="0"/>
                <w:sz w:val="28"/>
                <w:szCs w:val="28"/>
                <w:lang w:val="en-GB"/>
              </w:rPr>
              <w:t>a</w:t>
            </w:r>
            <w:r w:rsidRPr="003E3F36">
              <w:rPr>
                <w:b w:val="0"/>
                <w:sz w:val="28"/>
                <w:szCs w:val="28"/>
                <w:lang w:val="en-GB"/>
              </w:rPr>
              <w:t>pplicant</w:t>
            </w:r>
          </w:p>
        </w:tc>
        <w:tc>
          <w:tcPr>
            <w:tcW w:w="6237" w:type="dxa"/>
          </w:tcPr>
          <w:p w14:paraId="27C19792" w14:textId="77777777" w:rsidR="009D3B6C" w:rsidRPr="003E3F36" w:rsidRDefault="009D3B6C" w:rsidP="0075721F">
            <w:pPr>
              <w:pStyle w:val="Title"/>
              <w:spacing w:before="120"/>
              <w:jc w:val="left"/>
              <w:rPr>
                <w:b w:val="0"/>
                <w:sz w:val="28"/>
                <w:szCs w:val="28"/>
                <w:lang w:val="en-GB"/>
              </w:rPr>
            </w:pPr>
          </w:p>
        </w:tc>
      </w:tr>
      <w:tr w:rsidR="009D3B6C" w:rsidRPr="003E3F36" w14:paraId="24122F52" w14:textId="77777777" w:rsidTr="00C82C5B">
        <w:trPr>
          <w:trHeight w:val="797"/>
        </w:trPr>
        <w:tc>
          <w:tcPr>
            <w:tcW w:w="2835" w:type="dxa"/>
            <w:shd w:val="pct10" w:color="auto" w:fill="FFFFFF"/>
            <w:vAlign w:val="center"/>
          </w:tcPr>
          <w:p w14:paraId="68226A18" w14:textId="5B3A6349" w:rsidR="009D3B6C" w:rsidRPr="003E3F36" w:rsidRDefault="009D3B6C" w:rsidP="00FE008F">
            <w:pPr>
              <w:pStyle w:val="Title"/>
              <w:spacing w:before="120"/>
              <w:jc w:val="left"/>
              <w:rPr>
                <w:b w:val="0"/>
                <w:sz w:val="28"/>
                <w:szCs w:val="28"/>
                <w:lang w:val="en-GB"/>
              </w:rPr>
            </w:pPr>
            <w:r w:rsidRPr="003E3F36">
              <w:rPr>
                <w:b w:val="0"/>
                <w:sz w:val="28"/>
                <w:szCs w:val="28"/>
                <w:lang w:val="en-GB"/>
              </w:rPr>
              <w:t xml:space="preserve">Nationality of the </w:t>
            </w:r>
            <w:r w:rsidR="00073D07">
              <w:rPr>
                <w:b w:val="0"/>
                <w:sz w:val="28"/>
                <w:szCs w:val="28"/>
                <w:lang w:val="en-GB"/>
              </w:rPr>
              <w:t>a</w:t>
            </w:r>
            <w:r w:rsidRPr="003E3F36">
              <w:rPr>
                <w:b w:val="0"/>
                <w:sz w:val="28"/>
                <w:szCs w:val="28"/>
                <w:lang w:val="en-GB"/>
              </w:rPr>
              <w:t>pplicant</w:t>
            </w:r>
            <w:r w:rsidRPr="003E3F36">
              <w:rPr>
                <w:rStyle w:val="FootnoteReference"/>
              </w:rPr>
              <w:footnoteReference w:id="1"/>
            </w:r>
          </w:p>
        </w:tc>
        <w:tc>
          <w:tcPr>
            <w:tcW w:w="6237" w:type="dxa"/>
          </w:tcPr>
          <w:p w14:paraId="0B4D0053" w14:textId="77777777" w:rsidR="009D3B6C" w:rsidRPr="003E3F36" w:rsidRDefault="009D3B6C" w:rsidP="0075721F">
            <w:pPr>
              <w:pStyle w:val="Title"/>
              <w:spacing w:before="120"/>
              <w:jc w:val="left"/>
              <w:rPr>
                <w:b w:val="0"/>
                <w:sz w:val="28"/>
                <w:szCs w:val="28"/>
                <w:lang w:val="en-GB"/>
              </w:rPr>
            </w:pPr>
          </w:p>
        </w:tc>
      </w:tr>
    </w:tbl>
    <w:p w14:paraId="68AE14FC" w14:textId="77777777" w:rsidR="009D3B6C" w:rsidRPr="003E3F36" w:rsidRDefault="009D3B6C" w:rsidP="0075721F">
      <w:pPr>
        <w:spacing w:before="120"/>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3E3F36" w14:paraId="461C69B4" w14:textId="77777777" w:rsidTr="00C82C5B">
        <w:trPr>
          <w:trHeight w:val="560"/>
        </w:trPr>
        <w:tc>
          <w:tcPr>
            <w:tcW w:w="1701" w:type="dxa"/>
            <w:tcBorders>
              <w:bottom w:val="nil"/>
            </w:tcBorders>
            <w:shd w:val="pct10" w:color="auto" w:fill="FFFFFF"/>
          </w:tcPr>
          <w:p w14:paraId="7967EA39" w14:textId="77777777" w:rsidR="009D3B6C" w:rsidRPr="003E3F36" w:rsidRDefault="009D3B6C" w:rsidP="0075721F">
            <w:pPr>
              <w:pStyle w:val="Title"/>
              <w:spacing w:before="120"/>
              <w:rPr>
                <w:b w:val="0"/>
                <w:sz w:val="28"/>
                <w:lang w:val="en-GB"/>
              </w:rPr>
            </w:pPr>
            <w:r w:rsidRPr="003E3F36">
              <w:rPr>
                <w:b w:val="0"/>
                <w:sz w:val="28"/>
                <w:lang w:val="en-GB"/>
              </w:rPr>
              <w:t>Dossier No</w:t>
            </w:r>
          </w:p>
        </w:tc>
        <w:tc>
          <w:tcPr>
            <w:tcW w:w="1843" w:type="dxa"/>
            <w:tcBorders>
              <w:bottom w:val="nil"/>
            </w:tcBorders>
          </w:tcPr>
          <w:p w14:paraId="22919561" w14:textId="77777777" w:rsidR="009D3B6C" w:rsidRPr="003E3F36" w:rsidRDefault="009D3B6C" w:rsidP="0075721F">
            <w:pPr>
              <w:pStyle w:val="Title"/>
              <w:spacing w:before="120"/>
              <w:rPr>
                <w:b w:val="0"/>
                <w:sz w:val="28"/>
                <w:lang w:val="en-GB"/>
              </w:rPr>
            </w:pPr>
          </w:p>
        </w:tc>
      </w:tr>
      <w:tr w:rsidR="009D3B6C" w:rsidRPr="003E3F36" w14:paraId="3DD56B10" w14:textId="77777777" w:rsidTr="00C82C5B">
        <w:trPr>
          <w:cantSplit/>
        </w:trPr>
        <w:tc>
          <w:tcPr>
            <w:tcW w:w="3544" w:type="dxa"/>
            <w:gridSpan w:val="2"/>
            <w:tcBorders>
              <w:left w:val="nil"/>
              <w:right w:val="nil"/>
            </w:tcBorders>
          </w:tcPr>
          <w:p w14:paraId="4B0FF276" w14:textId="24CE0CAC" w:rsidR="00F736D1" w:rsidRPr="003E3F36" w:rsidRDefault="009D3B6C" w:rsidP="0075721F">
            <w:pPr>
              <w:pStyle w:val="Title"/>
              <w:spacing w:before="120"/>
              <w:jc w:val="left"/>
              <w:rPr>
                <w:b w:val="0"/>
                <w:sz w:val="20"/>
                <w:lang w:val="en-GB"/>
              </w:rPr>
            </w:pPr>
            <w:r w:rsidRPr="003E3F36">
              <w:rPr>
                <w:b w:val="0"/>
                <w:sz w:val="20"/>
                <w:lang w:val="en-GB"/>
              </w:rPr>
              <w:t>(for official use only)</w:t>
            </w:r>
          </w:p>
        </w:tc>
      </w:tr>
      <w:tr w:rsidR="00F736D1" w:rsidRPr="003E3F36" w14:paraId="02BEBF23" w14:textId="77777777" w:rsidTr="00C82C5B">
        <w:trPr>
          <w:cantSplit/>
        </w:trPr>
        <w:tc>
          <w:tcPr>
            <w:tcW w:w="3544" w:type="dxa"/>
            <w:gridSpan w:val="2"/>
            <w:tcBorders>
              <w:left w:val="nil"/>
              <w:right w:val="nil"/>
            </w:tcBorders>
          </w:tcPr>
          <w:p w14:paraId="26C2302C" w14:textId="77777777" w:rsidR="00F736D1" w:rsidRPr="003E3F36" w:rsidRDefault="00F736D1" w:rsidP="0075721F">
            <w:pPr>
              <w:pStyle w:val="Title"/>
              <w:spacing w:before="120"/>
              <w:jc w:val="left"/>
              <w:rPr>
                <w:b w:val="0"/>
                <w:sz w:val="20"/>
                <w:lang w:val="en-GB"/>
              </w:rPr>
            </w:pPr>
          </w:p>
        </w:tc>
      </w:tr>
    </w:tbl>
    <w:p w14:paraId="3F79289E" w14:textId="7AB79D0C" w:rsidR="00F4686A" w:rsidRDefault="00F4686A" w:rsidP="00F4686A"/>
    <w:p w14:paraId="7110DD80" w14:textId="2F0E795A" w:rsidR="00797CD7" w:rsidRDefault="00797CD7" w:rsidP="00F4686A"/>
    <w:p w14:paraId="5952434A" w14:textId="43EC66AB" w:rsidR="00797CD7" w:rsidRDefault="00797CD7" w:rsidP="00F4686A"/>
    <w:p w14:paraId="5F2B8077" w14:textId="22EC46F9" w:rsidR="00797CD7" w:rsidRDefault="00797CD7" w:rsidP="00F4686A"/>
    <w:p w14:paraId="5D6B8DF4" w14:textId="0231BF22" w:rsidR="00797CD7" w:rsidRDefault="00797CD7" w:rsidP="00F4686A"/>
    <w:p w14:paraId="497E27A2" w14:textId="07C3591C" w:rsidR="00797CD7" w:rsidRDefault="00797CD7" w:rsidP="00F4686A"/>
    <w:p w14:paraId="6C3E36D3" w14:textId="29CA2A93" w:rsidR="00797CD7" w:rsidRDefault="00797CD7" w:rsidP="00F4686A"/>
    <w:p w14:paraId="4BD00EDC" w14:textId="07D6F660" w:rsidR="00797CD7" w:rsidRDefault="00797CD7" w:rsidP="00F4686A"/>
    <w:p w14:paraId="5CB67C4B" w14:textId="5FCB24A8" w:rsidR="00797CD7" w:rsidRDefault="00797CD7" w:rsidP="00F4686A"/>
    <w:p w14:paraId="0F4A31F4" w14:textId="77777777" w:rsidR="00797CD7" w:rsidRPr="003E3F36" w:rsidRDefault="00797CD7" w:rsidP="00F4686A">
      <w:pPr>
        <w:rPr>
          <w:vanish/>
        </w:rPr>
      </w:pPr>
    </w:p>
    <w:p w14:paraId="264E9796" w14:textId="77777777" w:rsidR="0043361D" w:rsidRPr="003E3F36" w:rsidRDefault="0043361D" w:rsidP="0075721F">
      <w:pPr>
        <w:spacing w:before="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3E3F36" w14:paraId="72835C01" w14:textId="77777777" w:rsidTr="00F4686A">
        <w:trPr>
          <w:trHeight w:val="510"/>
        </w:trPr>
        <w:tc>
          <w:tcPr>
            <w:tcW w:w="9286" w:type="dxa"/>
            <w:gridSpan w:val="2"/>
            <w:shd w:val="clear" w:color="auto" w:fill="C0C0C0"/>
            <w:vAlign w:val="center"/>
          </w:tcPr>
          <w:p w14:paraId="301A0D77" w14:textId="2E0D76E0" w:rsidR="0043361D" w:rsidRPr="003E3F36" w:rsidRDefault="00A774D2" w:rsidP="00F4686A">
            <w:pPr>
              <w:spacing w:before="120"/>
              <w:rPr>
                <w:sz w:val="22"/>
                <w:szCs w:val="22"/>
              </w:rPr>
            </w:pPr>
            <w:r>
              <w:rPr>
                <w:sz w:val="22"/>
                <w:szCs w:val="22"/>
              </w:rPr>
              <w:t>A</w:t>
            </w:r>
            <w:r w:rsidR="0043361D" w:rsidRPr="003E3F36">
              <w:rPr>
                <w:sz w:val="22"/>
                <w:szCs w:val="22"/>
              </w:rPr>
              <w:t>pplicant</w:t>
            </w:r>
            <w:r w:rsidR="001A4693" w:rsidRPr="003E3F36">
              <w:rPr>
                <w:sz w:val="22"/>
                <w:szCs w:val="22"/>
              </w:rPr>
              <w:t>’</w:t>
            </w:r>
            <w:r w:rsidR="0043361D" w:rsidRPr="003E3F36">
              <w:rPr>
                <w:sz w:val="22"/>
                <w:szCs w:val="22"/>
              </w:rPr>
              <w:t>s contact details for the purpose of this action</w:t>
            </w:r>
          </w:p>
        </w:tc>
      </w:tr>
      <w:tr w:rsidR="0043361D" w:rsidRPr="003E3F36" w14:paraId="47E6C32D" w14:textId="77777777" w:rsidTr="00F4686A">
        <w:trPr>
          <w:trHeight w:val="510"/>
        </w:trPr>
        <w:tc>
          <w:tcPr>
            <w:tcW w:w="4643" w:type="dxa"/>
            <w:shd w:val="clear" w:color="auto" w:fill="C0C0C0"/>
            <w:vAlign w:val="center"/>
          </w:tcPr>
          <w:p w14:paraId="346D8109" w14:textId="77777777" w:rsidR="0043361D" w:rsidRPr="003E3F36" w:rsidRDefault="0043361D" w:rsidP="00F4686A">
            <w:pPr>
              <w:spacing w:before="120"/>
              <w:rPr>
                <w:b/>
                <w:sz w:val="22"/>
                <w:szCs w:val="22"/>
              </w:rPr>
            </w:pPr>
            <w:r w:rsidRPr="003E3F36">
              <w:rPr>
                <w:b/>
                <w:sz w:val="22"/>
                <w:szCs w:val="22"/>
              </w:rPr>
              <w:t>Postal address:</w:t>
            </w:r>
          </w:p>
        </w:tc>
        <w:tc>
          <w:tcPr>
            <w:tcW w:w="4643" w:type="dxa"/>
            <w:shd w:val="clear" w:color="auto" w:fill="auto"/>
          </w:tcPr>
          <w:p w14:paraId="67FBF4AF" w14:textId="77777777" w:rsidR="0043361D" w:rsidRPr="003E3F36" w:rsidRDefault="0043361D" w:rsidP="00F4686A">
            <w:pPr>
              <w:spacing w:before="120"/>
              <w:rPr>
                <w:sz w:val="22"/>
                <w:szCs w:val="22"/>
              </w:rPr>
            </w:pPr>
          </w:p>
        </w:tc>
      </w:tr>
      <w:tr w:rsidR="0043361D" w:rsidRPr="003E3F36" w14:paraId="2724D0A8" w14:textId="77777777" w:rsidTr="00F4686A">
        <w:trPr>
          <w:trHeight w:val="510"/>
        </w:trPr>
        <w:tc>
          <w:tcPr>
            <w:tcW w:w="4643" w:type="dxa"/>
            <w:shd w:val="clear" w:color="auto" w:fill="C0C0C0"/>
            <w:vAlign w:val="center"/>
          </w:tcPr>
          <w:p w14:paraId="7ADA7ADF" w14:textId="77777777" w:rsidR="0043361D" w:rsidRPr="003E3F36" w:rsidRDefault="0043361D" w:rsidP="00F4686A">
            <w:pPr>
              <w:spacing w:before="120"/>
              <w:rPr>
                <w:sz w:val="22"/>
                <w:szCs w:val="22"/>
              </w:rPr>
            </w:pPr>
            <w:r w:rsidRPr="003E3F36">
              <w:rPr>
                <w:b/>
                <w:sz w:val="22"/>
                <w:szCs w:val="22"/>
              </w:rPr>
              <w:t>Telephone number:</w:t>
            </w:r>
            <w:r w:rsidRPr="003E3F36">
              <w:rPr>
                <w:sz w:val="22"/>
                <w:szCs w:val="22"/>
              </w:rPr>
              <w:t xml:space="preserve"> (fixed and mobile) </w:t>
            </w:r>
            <w:r w:rsidR="00942637">
              <w:rPr>
                <w:sz w:val="22"/>
                <w:szCs w:val="22"/>
              </w:rPr>
              <w:t>c</w:t>
            </w:r>
            <w:r w:rsidRPr="003E3F36">
              <w:rPr>
                <w:sz w:val="22"/>
                <w:szCs w:val="22"/>
              </w:rPr>
              <w:t>ountry code + city code + number</w:t>
            </w:r>
          </w:p>
        </w:tc>
        <w:tc>
          <w:tcPr>
            <w:tcW w:w="4643" w:type="dxa"/>
            <w:shd w:val="clear" w:color="auto" w:fill="auto"/>
          </w:tcPr>
          <w:p w14:paraId="2AA8C1F0" w14:textId="77777777" w:rsidR="0043361D" w:rsidRPr="003E3F36" w:rsidRDefault="0043361D" w:rsidP="00F4686A">
            <w:pPr>
              <w:spacing w:before="120"/>
              <w:rPr>
                <w:sz w:val="22"/>
                <w:szCs w:val="22"/>
              </w:rPr>
            </w:pPr>
          </w:p>
        </w:tc>
      </w:tr>
      <w:tr w:rsidR="0043361D" w:rsidRPr="003E3F36" w14:paraId="6AC58A40" w14:textId="77777777" w:rsidTr="00F4686A">
        <w:trPr>
          <w:trHeight w:val="510"/>
        </w:trPr>
        <w:tc>
          <w:tcPr>
            <w:tcW w:w="4643" w:type="dxa"/>
            <w:shd w:val="clear" w:color="auto" w:fill="C0C0C0"/>
            <w:vAlign w:val="center"/>
          </w:tcPr>
          <w:p w14:paraId="4A6586E9" w14:textId="77777777" w:rsidR="0043361D" w:rsidRPr="003E3F36" w:rsidRDefault="0043361D" w:rsidP="00F4686A">
            <w:pPr>
              <w:spacing w:before="120"/>
              <w:rPr>
                <w:sz w:val="22"/>
                <w:szCs w:val="22"/>
              </w:rPr>
            </w:pPr>
            <w:r w:rsidRPr="003E3F36">
              <w:rPr>
                <w:b/>
                <w:sz w:val="22"/>
                <w:szCs w:val="22"/>
              </w:rPr>
              <w:t>Fax number:</w:t>
            </w:r>
            <w:r w:rsidRPr="003E3F36">
              <w:rPr>
                <w:sz w:val="22"/>
                <w:szCs w:val="22"/>
              </w:rPr>
              <w:t xml:space="preserve"> </w:t>
            </w:r>
            <w:r w:rsidR="00942637">
              <w:rPr>
                <w:sz w:val="22"/>
                <w:szCs w:val="22"/>
              </w:rPr>
              <w:t>c</w:t>
            </w:r>
            <w:r w:rsidRPr="003E3F36">
              <w:rPr>
                <w:sz w:val="22"/>
                <w:szCs w:val="22"/>
              </w:rPr>
              <w:t>ountry code + city code + number</w:t>
            </w:r>
          </w:p>
        </w:tc>
        <w:tc>
          <w:tcPr>
            <w:tcW w:w="4643" w:type="dxa"/>
            <w:shd w:val="clear" w:color="auto" w:fill="auto"/>
          </w:tcPr>
          <w:p w14:paraId="33F5763B" w14:textId="77777777" w:rsidR="0043361D" w:rsidRPr="003E3F36" w:rsidRDefault="0043361D" w:rsidP="00F4686A">
            <w:pPr>
              <w:spacing w:before="120"/>
              <w:rPr>
                <w:sz w:val="22"/>
                <w:szCs w:val="22"/>
              </w:rPr>
            </w:pPr>
          </w:p>
        </w:tc>
      </w:tr>
      <w:tr w:rsidR="0043361D" w:rsidRPr="003E3F36" w14:paraId="45B39A41" w14:textId="77777777" w:rsidTr="00F4686A">
        <w:trPr>
          <w:trHeight w:val="510"/>
        </w:trPr>
        <w:tc>
          <w:tcPr>
            <w:tcW w:w="4643" w:type="dxa"/>
            <w:shd w:val="clear" w:color="auto" w:fill="C0C0C0"/>
            <w:vAlign w:val="center"/>
          </w:tcPr>
          <w:p w14:paraId="3755AAC4" w14:textId="77777777" w:rsidR="0043361D" w:rsidRPr="003E3F36" w:rsidRDefault="0043361D" w:rsidP="00F4686A">
            <w:pPr>
              <w:spacing w:before="120"/>
              <w:rPr>
                <w:b/>
                <w:sz w:val="22"/>
                <w:szCs w:val="22"/>
              </w:rPr>
            </w:pPr>
            <w:r w:rsidRPr="003E3F36">
              <w:rPr>
                <w:b/>
                <w:sz w:val="22"/>
                <w:szCs w:val="22"/>
              </w:rPr>
              <w:t>Contact person for this action:</w:t>
            </w:r>
          </w:p>
        </w:tc>
        <w:tc>
          <w:tcPr>
            <w:tcW w:w="4643" w:type="dxa"/>
            <w:shd w:val="clear" w:color="auto" w:fill="auto"/>
          </w:tcPr>
          <w:p w14:paraId="6C85023C" w14:textId="77777777" w:rsidR="0043361D" w:rsidRPr="003E3F36" w:rsidRDefault="0043361D" w:rsidP="00F4686A">
            <w:pPr>
              <w:spacing w:before="120"/>
              <w:rPr>
                <w:sz w:val="22"/>
                <w:szCs w:val="22"/>
              </w:rPr>
            </w:pPr>
          </w:p>
        </w:tc>
      </w:tr>
      <w:tr w:rsidR="0043361D" w:rsidRPr="003E3F36" w14:paraId="01A446E3" w14:textId="77777777" w:rsidTr="00F4686A">
        <w:trPr>
          <w:trHeight w:val="510"/>
        </w:trPr>
        <w:tc>
          <w:tcPr>
            <w:tcW w:w="4643" w:type="dxa"/>
            <w:shd w:val="clear" w:color="auto" w:fill="C0C0C0"/>
            <w:vAlign w:val="center"/>
          </w:tcPr>
          <w:p w14:paraId="16317D2B" w14:textId="77777777" w:rsidR="0043361D" w:rsidRPr="003E3F36" w:rsidRDefault="0043361D" w:rsidP="00F4686A">
            <w:pPr>
              <w:spacing w:before="120"/>
              <w:rPr>
                <w:b/>
                <w:sz w:val="22"/>
                <w:szCs w:val="22"/>
              </w:rPr>
            </w:pPr>
            <w:r w:rsidRPr="003E3F36">
              <w:rPr>
                <w:b/>
                <w:sz w:val="22"/>
                <w:szCs w:val="22"/>
              </w:rPr>
              <w:t>Contact person</w:t>
            </w:r>
            <w:r w:rsidR="001A4693" w:rsidRPr="003E3F36">
              <w:rPr>
                <w:b/>
                <w:sz w:val="22"/>
                <w:szCs w:val="22"/>
              </w:rPr>
              <w:t>’</w:t>
            </w:r>
            <w:r w:rsidRPr="003E3F36">
              <w:rPr>
                <w:b/>
                <w:sz w:val="22"/>
                <w:szCs w:val="22"/>
              </w:rPr>
              <w:t>s email:</w:t>
            </w:r>
          </w:p>
        </w:tc>
        <w:tc>
          <w:tcPr>
            <w:tcW w:w="4643" w:type="dxa"/>
            <w:shd w:val="clear" w:color="auto" w:fill="auto"/>
          </w:tcPr>
          <w:p w14:paraId="039B8E07" w14:textId="77777777" w:rsidR="0043361D" w:rsidRPr="003E3F36" w:rsidRDefault="0043361D" w:rsidP="00F4686A">
            <w:pPr>
              <w:spacing w:before="120"/>
              <w:rPr>
                <w:sz w:val="22"/>
                <w:szCs w:val="22"/>
              </w:rPr>
            </w:pPr>
          </w:p>
        </w:tc>
      </w:tr>
      <w:tr w:rsidR="0043361D" w:rsidRPr="003E3F36" w14:paraId="497E943D" w14:textId="77777777" w:rsidTr="00F4686A">
        <w:trPr>
          <w:trHeight w:val="510"/>
        </w:trPr>
        <w:tc>
          <w:tcPr>
            <w:tcW w:w="4643" w:type="dxa"/>
            <w:shd w:val="clear" w:color="auto" w:fill="C0C0C0"/>
            <w:vAlign w:val="center"/>
          </w:tcPr>
          <w:p w14:paraId="1640299D" w14:textId="77777777" w:rsidR="0043361D" w:rsidRPr="003E3F36" w:rsidRDefault="0043361D" w:rsidP="00F4686A">
            <w:pPr>
              <w:spacing w:before="120"/>
              <w:rPr>
                <w:b/>
                <w:sz w:val="22"/>
                <w:szCs w:val="22"/>
              </w:rPr>
            </w:pPr>
            <w:r w:rsidRPr="003E3F36">
              <w:rPr>
                <w:b/>
                <w:sz w:val="22"/>
                <w:szCs w:val="22"/>
              </w:rPr>
              <w:t>Address:</w:t>
            </w:r>
          </w:p>
        </w:tc>
        <w:tc>
          <w:tcPr>
            <w:tcW w:w="4643" w:type="dxa"/>
            <w:shd w:val="clear" w:color="auto" w:fill="auto"/>
          </w:tcPr>
          <w:p w14:paraId="368939E3" w14:textId="77777777" w:rsidR="0043361D" w:rsidRPr="003E3F36" w:rsidRDefault="0043361D" w:rsidP="00F4686A">
            <w:pPr>
              <w:spacing w:before="120"/>
              <w:rPr>
                <w:sz w:val="22"/>
                <w:szCs w:val="22"/>
              </w:rPr>
            </w:pPr>
          </w:p>
        </w:tc>
      </w:tr>
      <w:tr w:rsidR="0043361D" w:rsidRPr="003E3F36" w14:paraId="6C1BC1B6" w14:textId="77777777" w:rsidTr="00F4686A">
        <w:trPr>
          <w:trHeight w:val="510"/>
        </w:trPr>
        <w:tc>
          <w:tcPr>
            <w:tcW w:w="4643" w:type="dxa"/>
            <w:shd w:val="clear" w:color="auto" w:fill="C0C0C0"/>
            <w:vAlign w:val="center"/>
          </w:tcPr>
          <w:p w14:paraId="1809D75B" w14:textId="77777777" w:rsidR="0043361D" w:rsidRPr="003E3F36" w:rsidRDefault="0043361D" w:rsidP="00FE008F">
            <w:pPr>
              <w:spacing w:before="120"/>
              <w:rPr>
                <w:b/>
                <w:sz w:val="22"/>
                <w:szCs w:val="22"/>
              </w:rPr>
            </w:pPr>
            <w:r w:rsidRPr="003E3F36">
              <w:rPr>
                <w:b/>
                <w:sz w:val="22"/>
                <w:szCs w:val="22"/>
              </w:rPr>
              <w:t xml:space="preserve">Website of the </w:t>
            </w:r>
            <w:r w:rsidR="00073D07">
              <w:rPr>
                <w:b/>
                <w:sz w:val="22"/>
                <w:szCs w:val="22"/>
              </w:rPr>
              <w:t>lead a</w:t>
            </w:r>
            <w:r w:rsidR="00FE008F">
              <w:rPr>
                <w:b/>
                <w:sz w:val="22"/>
                <w:szCs w:val="22"/>
              </w:rPr>
              <w:t>pplicant</w:t>
            </w:r>
            <w:r w:rsidRPr="003E3F36">
              <w:rPr>
                <w:b/>
                <w:sz w:val="22"/>
                <w:szCs w:val="22"/>
              </w:rPr>
              <w:t>:</w:t>
            </w:r>
          </w:p>
        </w:tc>
        <w:tc>
          <w:tcPr>
            <w:tcW w:w="4643" w:type="dxa"/>
            <w:shd w:val="clear" w:color="auto" w:fill="auto"/>
          </w:tcPr>
          <w:p w14:paraId="4C9786D0" w14:textId="77777777" w:rsidR="0043361D" w:rsidRPr="003E3F36" w:rsidRDefault="0043361D" w:rsidP="00F4686A">
            <w:pPr>
              <w:spacing w:before="120"/>
              <w:rPr>
                <w:sz w:val="22"/>
                <w:szCs w:val="22"/>
              </w:rPr>
            </w:pPr>
          </w:p>
        </w:tc>
      </w:tr>
    </w:tbl>
    <w:p w14:paraId="7FE34F63" w14:textId="77777777" w:rsidR="0043361D" w:rsidRPr="003E3F36" w:rsidRDefault="0043361D" w:rsidP="0075721F">
      <w:pPr>
        <w:spacing w:before="120"/>
        <w:rPr>
          <w:sz w:val="22"/>
          <w:szCs w:val="22"/>
        </w:rPr>
      </w:pPr>
    </w:p>
    <w:p w14:paraId="4E6974F0" w14:textId="77777777" w:rsidR="009D3B6C" w:rsidRPr="003E3F36" w:rsidRDefault="009D3B6C" w:rsidP="0075721F">
      <w:pPr>
        <w:pBdr>
          <w:top w:val="single" w:sz="4" w:space="3" w:color="auto"/>
          <w:left w:val="single" w:sz="4" w:space="0" w:color="auto"/>
          <w:bottom w:val="single" w:sz="4" w:space="3" w:color="auto"/>
          <w:right w:val="single" w:sz="4" w:space="3" w:color="auto"/>
        </w:pBdr>
        <w:spacing w:before="120"/>
        <w:jc w:val="both"/>
        <w:rPr>
          <w:sz w:val="22"/>
          <w:szCs w:val="22"/>
        </w:rPr>
      </w:pPr>
      <w:r w:rsidRPr="003E3F36">
        <w:rPr>
          <w:b/>
          <w:sz w:val="22"/>
          <w:szCs w:val="22"/>
        </w:rPr>
        <w:t xml:space="preserve">Any change in the addresses, phone numbers, fax numbers </w:t>
      </w:r>
      <w:r w:rsidR="00F115F5" w:rsidRPr="003E3F36">
        <w:rPr>
          <w:b/>
          <w:sz w:val="22"/>
          <w:szCs w:val="22"/>
        </w:rPr>
        <w:t xml:space="preserve">or </w:t>
      </w:r>
      <w:r w:rsidRPr="003E3F36">
        <w:rPr>
          <w:b/>
          <w:sz w:val="22"/>
          <w:szCs w:val="22"/>
        </w:rPr>
        <w:t>e-</w:t>
      </w:r>
      <w:r w:rsidR="006476AA" w:rsidRPr="003E3F36">
        <w:rPr>
          <w:b/>
          <w:sz w:val="22"/>
          <w:szCs w:val="22"/>
        </w:rPr>
        <w:t>mail, must</w:t>
      </w:r>
      <w:r w:rsidRPr="003E3F36">
        <w:rPr>
          <w:b/>
          <w:sz w:val="22"/>
          <w:szCs w:val="22"/>
        </w:rPr>
        <w:t xml:space="preserve"> be notified in writing to the </w:t>
      </w:r>
      <w:r w:rsidR="00942637">
        <w:rPr>
          <w:b/>
          <w:sz w:val="22"/>
          <w:szCs w:val="22"/>
        </w:rPr>
        <w:t>c</w:t>
      </w:r>
      <w:r w:rsidRPr="003E3F36">
        <w:rPr>
          <w:b/>
          <w:sz w:val="22"/>
          <w:szCs w:val="22"/>
        </w:rPr>
        <w:t xml:space="preserve">ontracting </w:t>
      </w:r>
      <w:r w:rsidR="00942637">
        <w:rPr>
          <w:b/>
          <w:sz w:val="22"/>
          <w:szCs w:val="22"/>
        </w:rPr>
        <w:t>a</w:t>
      </w:r>
      <w:r w:rsidRPr="003E3F36">
        <w:rPr>
          <w:b/>
          <w:sz w:val="22"/>
          <w:szCs w:val="22"/>
        </w:rPr>
        <w:t xml:space="preserve">uthority. The </w:t>
      </w:r>
      <w:r w:rsidR="00942637">
        <w:rPr>
          <w:b/>
          <w:sz w:val="22"/>
          <w:szCs w:val="22"/>
        </w:rPr>
        <w:t>c</w:t>
      </w:r>
      <w:r w:rsidRPr="003E3F36">
        <w:rPr>
          <w:b/>
          <w:sz w:val="22"/>
          <w:szCs w:val="22"/>
        </w:rPr>
        <w:t xml:space="preserve">ontracting </w:t>
      </w:r>
      <w:r w:rsidR="00942637">
        <w:rPr>
          <w:b/>
          <w:sz w:val="22"/>
          <w:szCs w:val="22"/>
        </w:rPr>
        <w:t>a</w:t>
      </w:r>
      <w:r w:rsidRPr="003E3F36">
        <w:rPr>
          <w:b/>
          <w:sz w:val="22"/>
          <w:szCs w:val="22"/>
        </w:rPr>
        <w:t xml:space="preserve">uthority will not be held responsible in </w:t>
      </w:r>
      <w:r w:rsidR="00F115F5" w:rsidRPr="003E3F36">
        <w:rPr>
          <w:b/>
          <w:sz w:val="22"/>
          <w:szCs w:val="22"/>
        </w:rPr>
        <w:t xml:space="preserve">the event that </w:t>
      </w:r>
      <w:r w:rsidRPr="003E3F36">
        <w:rPr>
          <w:b/>
          <w:sz w:val="22"/>
          <w:szCs w:val="22"/>
        </w:rPr>
        <w:t>it cannot contact an applicant.</w:t>
      </w:r>
    </w:p>
    <w:p w14:paraId="46E18851" w14:textId="77777777" w:rsidR="00121692" w:rsidRDefault="00121692" w:rsidP="0075721F">
      <w:pPr>
        <w:spacing w:before="120"/>
        <w:ind w:left="720"/>
        <w:jc w:val="center"/>
        <w:rPr>
          <w:sz w:val="22"/>
          <w:szCs w:val="22"/>
        </w:rPr>
      </w:pPr>
    </w:p>
    <w:p w14:paraId="4A17C928" w14:textId="77777777" w:rsidR="00121692" w:rsidRDefault="00121692" w:rsidP="0075721F">
      <w:pPr>
        <w:spacing w:before="120"/>
        <w:ind w:left="720"/>
        <w:jc w:val="center"/>
        <w:rPr>
          <w:sz w:val="22"/>
          <w:szCs w:val="22"/>
        </w:rPr>
      </w:pPr>
    </w:p>
    <w:tbl>
      <w:tblPr>
        <w:tblStyle w:val="TableGrid"/>
        <w:tblW w:w="0" w:type="auto"/>
        <w:tblInd w:w="-147" w:type="dxa"/>
        <w:tblLook w:val="04A0" w:firstRow="1" w:lastRow="0" w:firstColumn="1" w:lastColumn="0" w:noHBand="0" w:noVBand="1"/>
      </w:tblPr>
      <w:tblGrid>
        <w:gridCol w:w="9492"/>
      </w:tblGrid>
      <w:tr w:rsidR="00121692" w:rsidRPr="00121692" w14:paraId="41B51741" w14:textId="77777777" w:rsidTr="00121692">
        <w:tc>
          <w:tcPr>
            <w:tcW w:w="9492" w:type="dxa"/>
          </w:tcPr>
          <w:p w14:paraId="12471205" w14:textId="77777777" w:rsidR="00121692" w:rsidRDefault="00121692" w:rsidP="00121692">
            <w:pPr>
              <w:spacing w:before="120"/>
              <w:jc w:val="both"/>
              <w:rPr>
                <w:b/>
                <w:bCs/>
                <w:sz w:val="28"/>
                <w:szCs w:val="28"/>
                <w:lang/>
              </w:rPr>
            </w:pPr>
            <w:r w:rsidRPr="00121692">
              <w:rPr>
                <w:b/>
                <w:bCs/>
                <w:sz w:val="28"/>
                <w:szCs w:val="28"/>
                <w:lang/>
              </w:rPr>
              <w:t xml:space="preserve">Please fill in the application form responding to all the questions. </w:t>
            </w:r>
          </w:p>
          <w:p w14:paraId="7227C821" w14:textId="77777777" w:rsidR="00121692" w:rsidRDefault="00121692" w:rsidP="00121692">
            <w:pPr>
              <w:spacing w:before="120"/>
              <w:jc w:val="both"/>
              <w:rPr>
                <w:b/>
                <w:bCs/>
                <w:sz w:val="28"/>
                <w:szCs w:val="28"/>
                <w:lang/>
              </w:rPr>
            </w:pPr>
            <w:r w:rsidRPr="00121692">
              <w:rPr>
                <w:b/>
                <w:bCs/>
                <w:sz w:val="28"/>
                <w:szCs w:val="28"/>
                <w:lang/>
              </w:rPr>
              <w:t xml:space="preserve">The font used should not be smaller than 11, and the number of pages should not exceed </w:t>
            </w:r>
            <w:r w:rsidRPr="00121692">
              <w:rPr>
                <w:b/>
                <w:bCs/>
                <w:color w:val="FF0000"/>
                <w:sz w:val="28"/>
                <w:szCs w:val="28"/>
                <w:lang/>
              </w:rPr>
              <w:t>25 pages in total</w:t>
            </w:r>
            <w:r w:rsidRPr="00121692">
              <w:rPr>
                <w:b/>
                <w:bCs/>
                <w:sz w:val="28"/>
                <w:szCs w:val="28"/>
                <w:lang/>
              </w:rPr>
              <w:t xml:space="preserve">. </w:t>
            </w:r>
          </w:p>
          <w:p w14:paraId="6574823C" w14:textId="3CDC8003" w:rsidR="00121692" w:rsidRPr="00121692" w:rsidRDefault="00121692" w:rsidP="00121692">
            <w:pPr>
              <w:spacing w:before="120"/>
              <w:jc w:val="both"/>
              <w:rPr>
                <w:b/>
                <w:bCs/>
                <w:sz w:val="28"/>
                <w:szCs w:val="28"/>
                <w:lang/>
              </w:rPr>
            </w:pPr>
            <w:r w:rsidRPr="00121692">
              <w:rPr>
                <w:b/>
                <w:bCs/>
                <w:sz w:val="28"/>
                <w:szCs w:val="28"/>
                <w:lang/>
              </w:rPr>
              <w:t xml:space="preserve">Please do not delete the questions and instructions. </w:t>
            </w:r>
          </w:p>
        </w:tc>
      </w:tr>
    </w:tbl>
    <w:p w14:paraId="3EB7EB49" w14:textId="55376B2F" w:rsidR="009D3B6C" w:rsidRPr="003E3F36" w:rsidRDefault="009D3B6C" w:rsidP="0075721F">
      <w:pPr>
        <w:spacing w:before="120"/>
        <w:ind w:left="720"/>
        <w:jc w:val="center"/>
        <w:rPr>
          <w:b/>
          <w:sz w:val="28"/>
          <w:szCs w:val="28"/>
          <w:highlight w:val="yellow"/>
          <w:u w:val="single"/>
        </w:rPr>
      </w:pPr>
      <w:r w:rsidRPr="003E3F36">
        <w:rPr>
          <w:sz w:val="22"/>
          <w:szCs w:val="22"/>
        </w:rPr>
        <w:br w:type="page"/>
      </w:r>
    </w:p>
    <w:p w14:paraId="516BF1F8" w14:textId="77777777" w:rsidR="000A21CE" w:rsidRDefault="000A21CE" w:rsidP="009A6A28">
      <w:pPr>
        <w:spacing w:before="120"/>
        <w:ind w:left="-120"/>
        <w:jc w:val="both"/>
        <w:rPr>
          <w:color w:val="1F497D"/>
          <w:sz w:val="22"/>
          <w:szCs w:val="22"/>
          <w:lang w:eastAsia="en-US"/>
        </w:rPr>
      </w:pPr>
    </w:p>
    <w:p w14:paraId="352E95F4" w14:textId="77777777" w:rsidR="00E52306" w:rsidRDefault="00E52306" w:rsidP="009A6A28">
      <w:pPr>
        <w:spacing w:before="120"/>
        <w:ind w:left="-120"/>
        <w:jc w:val="both"/>
        <w:rPr>
          <w:color w:val="1F497D"/>
          <w:sz w:val="22"/>
          <w:szCs w:val="22"/>
          <w:lang w:eastAsia="en-US"/>
        </w:rPr>
      </w:pPr>
    </w:p>
    <w:p w14:paraId="573B89D5" w14:textId="77777777" w:rsidR="00E52306" w:rsidRPr="009A6A28" w:rsidRDefault="00E52306" w:rsidP="009A6A28">
      <w:pPr>
        <w:spacing w:before="120"/>
        <w:ind w:left="-120"/>
        <w:jc w:val="both"/>
        <w:rPr>
          <w:sz w:val="22"/>
          <w:szCs w:val="22"/>
        </w:rPr>
      </w:pPr>
    </w:p>
    <w:p w14:paraId="0121288C" w14:textId="2466EE3F" w:rsidR="009D3B6C" w:rsidRDefault="000B4D19" w:rsidP="0075721F">
      <w:pPr>
        <w:spacing w:before="120"/>
        <w:ind w:left="-120"/>
        <w:jc w:val="center"/>
        <w:rPr>
          <w:sz w:val="40"/>
          <w:szCs w:val="40"/>
          <w:u w:val="single"/>
        </w:rPr>
      </w:pPr>
      <w:r w:rsidRPr="003E3F36">
        <w:rPr>
          <w:sz w:val="40"/>
          <w:szCs w:val="40"/>
          <w:u w:val="single"/>
        </w:rPr>
        <w:t>C</w:t>
      </w:r>
      <w:r w:rsidR="003055D4" w:rsidRPr="003E3F36">
        <w:rPr>
          <w:sz w:val="40"/>
          <w:szCs w:val="40"/>
          <w:u w:val="single"/>
        </w:rPr>
        <w:t>ontent</w:t>
      </w:r>
      <w:r w:rsidRPr="003E3F36">
        <w:rPr>
          <w:sz w:val="40"/>
          <w:szCs w:val="40"/>
          <w:u w:val="single"/>
        </w:rPr>
        <w:t>s</w:t>
      </w:r>
    </w:p>
    <w:p w14:paraId="5BE6F36B" w14:textId="77777777" w:rsidR="00E94E72" w:rsidRDefault="00E94E72" w:rsidP="0075721F">
      <w:pPr>
        <w:spacing w:before="120"/>
        <w:ind w:left="-120"/>
        <w:jc w:val="center"/>
        <w:rPr>
          <w:sz w:val="40"/>
          <w:szCs w:val="40"/>
          <w:u w:val="single"/>
        </w:rPr>
      </w:pPr>
    </w:p>
    <w:sdt>
      <w:sdtPr>
        <w:rPr>
          <w:rFonts w:ascii="Times New Roman" w:eastAsia="Times New Roman" w:hAnsi="Times New Roman" w:cs="Times New Roman"/>
          <w:color w:val="auto"/>
          <w:sz w:val="24"/>
          <w:szCs w:val="24"/>
          <w:lang w:val="en-GB" w:eastAsia="en-GB"/>
        </w:rPr>
        <w:id w:val="-1441834644"/>
        <w:docPartObj>
          <w:docPartGallery w:val="Table of Contents"/>
          <w:docPartUnique/>
        </w:docPartObj>
      </w:sdtPr>
      <w:sdtEndPr>
        <w:rPr>
          <w:b/>
          <w:bCs/>
          <w:noProof/>
        </w:rPr>
      </w:sdtEndPr>
      <w:sdtContent>
        <w:p w14:paraId="42DBEE02" w14:textId="73F4E032" w:rsidR="00E94E72" w:rsidRPr="004D1CD1" w:rsidRDefault="00E94E72">
          <w:pPr>
            <w:pStyle w:val="TOCHeading"/>
            <w:rPr>
              <w:rFonts w:ascii="Times New Roman" w:hAnsi="Times New Roman" w:cs="Times New Roman"/>
            </w:rPr>
          </w:pPr>
        </w:p>
        <w:p w14:paraId="6634496F" w14:textId="0C91F239" w:rsidR="00D03897" w:rsidRDefault="00E94E72">
          <w:pPr>
            <w:pStyle w:val="TOC1"/>
            <w:rPr>
              <w:rFonts w:asciiTheme="minorHAnsi" w:eastAsiaTheme="minorEastAsia" w:hAnsiTheme="minorHAnsi" w:cstheme="minorBidi"/>
              <w:b w:val="0"/>
              <w:bCs w:val="0"/>
              <w:caps w:val="0"/>
              <w:noProof/>
              <w:sz w:val="22"/>
              <w:szCs w:val="22"/>
            </w:rPr>
          </w:pPr>
          <w:r w:rsidRPr="00E93D08">
            <w:rPr>
              <w:rFonts w:ascii="Times New Roman" w:hAnsi="Times New Roman" w:cs="Times New Roman"/>
              <w:sz w:val="28"/>
              <w:szCs w:val="28"/>
            </w:rPr>
            <w:fldChar w:fldCharType="begin"/>
          </w:r>
          <w:r w:rsidRPr="00E93D08">
            <w:rPr>
              <w:rFonts w:ascii="Times New Roman" w:hAnsi="Times New Roman" w:cs="Times New Roman"/>
              <w:sz w:val="28"/>
              <w:szCs w:val="28"/>
            </w:rPr>
            <w:instrText xml:space="preserve"> TOC \o "1-3" \h \z \u </w:instrText>
          </w:r>
          <w:r w:rsidRPr="00E93D08">
            <w:rPr>
              <w:rFonts w:ascii="Times New Roman" w:hAnsi="Times New Roman" w:cs="Times New Roman"/>
              <w:sz w:val="28"/>
              <w:szCs w:val="28"/>
            </w:rPr>
            <w:fldChar w:fldCharType="separate"/>
          </w:r>
          <w:hyperlink w:anchor="_Toc126061139" w:history="1">
            <w:r w:rsidR="00D03897" w:rsidRPr="00BA58E1">
              <w:rPr>
                <w:rStyle w:val="Hyperlink"/>
                <w:noProof/>
              </w:rPr>
              <w:t>1. PROJECT SUMMARY</w:t>
            </w:r>
            <w:r w:rsidR="00D03897">
              <w:rPr>
                <w:noProof/>
                <w:webHidden/>
              </w:rPr>
              <w:tab/>
            </w:r>
            <w:r w:rsidR="00D03897">
              <w:rPr>
                <w:noProof/>
                <w:webHidden/>
              </w:rPr>
              <w:fldChar w:fldCharType="begin"/>
            </w:r>
            <w:r w:rsidR="00D03897">
              <w:rPr>
                <w:noProof/>
                <w:webHidden/>
              </w:rPr>
              <w:instrText xml:space="preserve"> PAGEREF _Toc126061139 \h </w:instrText>
            </w:r>
            <w:r w:rsidR="00D03897">
              <w:rPr>
                <w:noProof/>
                <w:webHidden/>
              </w:rPr>
            </w:r>
            <w:r w:rsidR="00D03897">
              <w:rPr>
                <w:noProof/>
                <w:webHidden/>
              </w:rPr>
              <w:fldChar w:fldCharType="separate"/>
            </w:r>
            <w:r w:rsidR="00D03897">
              <w:rPr>
                <w:noProof/>
                <w:webHidden/>
              </w:rPr>
              <w:t>4</w:t>
            </w:r>
            <w:r w:rsidR="00D03897">
              <w:rPr>
                <w:noProof/>
                <w:webHidden/>
              </w:rPr>
              <w:fldChar w:fldCharType="end"/>
            </w:r>
          </w:hyperlink>
        </w:p>
        <w:p w14:paraId="7EF20834" w14:textId="71CCF6A7" w:rsidR="00D03897" w:rsidRDefault="00000000">
          <w:pPr>
            <w:pStyle w:val="TOC1"/>
            <w:rPr>
              <w:rFonts w:asciiTheme="minorHAnsi" w:eastAsiaTheme="minorEastAsia" w:hAnsiTheme="minorHAnsi" w:cstheme="minorBidi"/>
              <w:b w:val="0"/>
              <w:bCs w:val="0"/>
              <w:caps w:val="0"/>
              <w:noProof/>
              <w:sz w:val="22"/>
              <w:szCs w:val="22"/>
            </w:rPr>
          </w:pPr>
          <w:hyperlink w:anchor="_Toc126061140" w:history="1">
            <w:r w:rsidR="00D03897" w:rsidRPr="00BA58E1">
              <w:rPr>
                <w:rStyle w:val="Hyperlink"/>
                <w:noProof/>
              </w:rPr>
              <w:t>2. PROFILE</w:t>
            </w:r>
            <w:r w:rsidR="00D03897">
              <w:rPr>
                <w:noProof/>
                <w:webHidden/>
              </w:rPr>
              <w:tab/>
            </w:r>
            <w:r w:rsidR="00D03897">
              <w:rPr>
                <w:noProof/>
                <w:webHidden/>
              </w:rPr>
              <w:fldChar w:fldCharType="begin"/>
            </w:r>
            <w:r w:rsidR="00D03897">
              <w:rPr>
                <w:noProof/>
                <w:webHidden/>
              </w:rPr>
              <w:instrText xml:space="preserve"> PAGEREF _Toc126061140 \h </w:instrText>
            </w:r>
            <w:r w:rsidR="00D03897">
              <w:rPr>
                <w:noProof/>
                <w:webHidden/>
              </w:rPr>
            </w:r>
            <w:r w:rsidR="00D03897">
              <w:rPr>
                <w:noProof/>
                <w:webHidden/>
              </w:rPr>
              <w:fldChar w:fldCharType="separate"/>
            </w:r>
            <w:r w:rsidR="00D03897">
              <w:rPr>
                <w:noProof/>
                <w:webHidden/>
              </w:rPr>
              <w:t>4</w:t>
            </w:r>
            <w:r w:rsidR="00D03897">
              <w:rPr>
                <w:noProof/>
                <w:webHidden/>
              </w:rPr>
              <w:fldChar w:fldCharType="end"/>
            </w:r>
          </w:hyperlink>
        </w:p>
        <w:p w14:paraId="2631ADC6" w14:textId="1BE24F48" w:rsidR="00D03897" w:rsidRDefault="00000000">
          <w:pPr>
            <w:pStyle w:val="TOC1"/>
            <w:rPr>
              <w:rFonts w:asciiTheme="minorHAnsi" w:eastAsiaTheme="minorEastAsia" w:hAnsiTheme="minorHAnsi" w:cstheme="minorBidi"/>
              <w:b w:val="0"/>
              <w:bCs w:val="0"/>
              <w:caps w:val="0"/>
              <w:noProof/>
              <w:sz w:val="22"/>
              <w:szCs w:val="22"/>
            </w:rPr>
          </w:pPr>
          <w:hyperlink w:anchor="_Toc126061141" w:history="1">
            <w:r w:rsidR="00D03897" w:rsidRPr="00BA58E1">
              <w:rPr>
                <w:rStyle w:val="Hyperlink"/>
                <w:noProof/>
              </w:rPr>
              <w:t>3. OBJECTIVES</w:t>
            </w:r>
            <w:r w:rsidR="00D03897">
              <w:rPr>
                <w:noProof/>
                <w:webHidden/>
              </w:rPr>
              <w:tab/>
            </w:r>
            <w:r w:rsidR="00D03897">
              <w:rPr>
                <w:noProof/>
                <w:webHidden/>
              </w:rPr>
              <w:fldChar w:fldCharType="begin"/>
            </w:r>
            <w:r w:rsidR="00D03897">
              <w:rPr>
                <w:noProof/>
                <w:webHidden/>
              </w:rPr>
              <w:instrText xml:space="preserve"> PAGEREF _Toc126061141 \h </w:instrText>
            </w:r>
            <w:r w:rsidR="00D03897">
              <w:rPr>
                <w:noProof/>
                <w:webHidden/>
              </w:rPr>
            </w:r>
            <w:r w:rsidR="00D03897">
              <w:rPr>
                <w:noProof/>
                <w:webHidden/>
              </w:rPr>
              <w:fldChar w:fldCharType="separate"/>
            </w:r>
            <w:r w:rsidR="00D03897">
              <w:rPr>
                <w:noProof/>
                <w:webHidden/>
              </w:rPr>
              <w:t>4</w:t>
            </w:r>
            <w:r w:rsidR="00D03897">
              <w:rPr>
                <w:noProof/>
                <w:webHidden/>
              </w:rPr>
              <w:fldChar w:fldCharType="end"/>
            </w:r>
          </w:hyperlink>
        </w:p>
        <w:p w14:paraId="5AE45A92" w14:textId="377AF6AA" w:rsidR="00D03897" w:rsidRDefault="00000000">
          <w:pPr>
            <w:pStyle w:val="TOC1"/>
            <w:rPr>
              <w:rFonts w:asciiTheme="minorHAnsi" w:eastAsiaTheme="minorEastAsia" w:hAnsiTheme="minorHAnsi" w:cstheme="minorBidi"/>
              <w:b w:val="0"/>
              <w:bCs w:val="0"/>
              <w:caps w:val="0"/>
              <w:noProof/>
              <w:sz w:val="22"/>
              <w:szCs w:val="22"/>
            </w:rPr>
          </w:pPr>
          <w:hyperlink w:anchor="_Toc126061142" w:history="1">
            <w:r w:rsidR="00D03897" w:rsidRPr="00BA58E1">
              <w:rPr>
                <w:rStyle w:val="Hyperlink"/>
                <w:noProof/>
              </w:rPr>
              <w:t>4. DESCRIPTION OF THE ACTION</w:t>
            </w:r>
            <w:r w:rsidR="00D03897">
              <w:rPr>
                <w:noProof/>
                <w:webHidden/>
              </w:rPr>
              <w:tab/>
            </w:r>
            <w:r w:rsidR="00D03897">
              <w:rPr>
                <w:noProof/>
                <w:webHidden/>
              </w:rPr>
              <w:fldChar w:fldCharType="begin"/>
            </w:r>
            <w:r w:rsidR="00D03897">
              <w:rPr>
                <w:noProof/>
                <w:webHidden/>
              </w:rPr>
              <w:instrText xml:space="preserve"> PAGEREF _Toc126061142 \h </w:instrText>
            </w:r>
            <w:r w:rsidR="00D03897">
              <w:rPr>
                <w:noProof/>
                <w:webHidden/>
              </w:rPr>
            </w:r>
            <w:r w:rsidR="00D03897">
              <w:rPr>
                <w:noProof/>
                <w:webHidden/>
              </w:rPr>
              <w:fldChar w:fldCharType="separate"/>
            </w:r>
            <w:r w:rsidR="00D03897">
              <w:rPr>
                <w:noProof/>
                <w:webHidden/>
              </w:rPr>
              <w:t>5</w:t>
            </w:r>
            <w:r w:rsidR="00D03897">
              <w:rPr>
                <w:noProof/>
                <w:webHidden/>
              </w:rPr>
              <w:fldChar w:fldCharType="end"/>
            </w:r>
          </w:hyperlink>
        </w:p>
        <w:p w14:paraId="0573847C" w14:textId="7BFCF8E8" w:rsidR="00D03897" w:rsidRDefault="00000000">
          <w:pPr>
            <w:pStyle w:val="TOC1"/>
            <w:rPr>
              <w:rFonts w:asciiTheme="minorHAnsi" w:eastAsiaTheme="minorEastAsia" w:hAnsiTheme="minorHAnsi" w:cstheme="minorBidi"/>
              <w:b w:val="0"/>
              <w:bCs w:val="0"/>
              <w:caps w:val="0"/>
              <w:noProof/>
              <w:sz w:val="22"/>
              <w:szCs w:val="22"/>
            </w:rPr>
          </w:pPr>
          <w:hyperlink w:anchor="_Toc126061143" w:history="1">
            <w:r w:rsidR="00D03897" w:rsidRPr="00BA58E1">
              <w:rPr>
                <w:rStyle w:val="Hyperlink"/>
                <w:noProof/>
              </w:rPr>
              <w:t>5. ACTION PLAN</w:t>
            </w:r>
            <w:r w:rsidR="00D03897">
              <w:rPr>
                <w:noProof/>
                <w:webHidden/>
              </w:rPr>
              <w:tab/>
            </w:r>
            <w:r w:rsidR="00D03897">
              <w:rPr>
                <w:noProof/>
                <w:webHidden/>
              </w:rPr>
              <w:fldChar w:fldCharType="begin"/>
            </w:r>
            <w:r w:rsidR="00D03897">
              <w:rPr>
                <w:noProof/>
                <w:webHidden/>
              </w:rPr>
              <w:instrText xml:space="preserve"> PAGEREF _Toc126061143 \h </w:instrText>
            </w:r>
            <w:r w:rsidR="00D03897">
              <w:rPr>
                <w:noProof/>
                <w:webHidden/>
              </w:rPr>
            </w:r>
            <w:r w:rsidR="00D03897">
              <w:rPr>
                <w:noProof/>
                <w:webHidden/>
              </w:rPr>
              <w:fldChar w:fldCharType="separate"/>
            </w:r>
            <w:r w:rsidR="00D03897">
              <w:rPr>
                <w:noProof/>
                <w:webHidden/>
              </w:rPr>
              <w:t>5</w:t>
            </w:r>
            <w:r w:rsidR="00D03897">
              <w:rPr>
                <w:noProof/>
                <w:webHidden/>
              </w:rPr>
              <w:fldChar w:fldCharType="end"/>
            </w:r>
          </w:hyperlink>
        </w:p>
        <w:p w14:paraId="3BAE3CAC" w14:textId="375136AB" w:rsidR="00D03897" w:rsidRDefault="00000000">
          <w:pPr>
            <w:pStyle w:val="TOC1"/>
            <w:rPr>
              <w:rFonts w:asciiTheme="minorHAnsi" w:eastAsiaTheme="minorEastAsia" w:hAnsiTheme="minorHAnsi" w:cstheme="minorBidi"/>
              <w:b w:val="0"/>
              <w:bCs w:val="0"/>
              <w:caps w:val="0"/>
              <w:noProof/>
              <w:sz w:val="22"/>
              <w:szCs w:val="22"/>
            </w:rPr>
          </w:pPr>
          <w:hyperlink w:anchor="_Toc126061144" w:history="1">
            <w:r w:rsidR="00D03897" w:rsidRPr="00BA58E1">
              <w:rPr>
                <w:rStyle w:val="Hyperlink"/>
                <w:noProof/>
              </w:rPr>
              <w:t>6. SUSTAINABILITY OF THE ACTION</w:t>
            </w:r>
            <w:r w:rsidR="00D03897">
              <w:rPr>
                <w:noProof/>
                <w:webHidden/>
              </w:rPr>
              <w:tab/>
            </w:r>
            <w:r w:rsidR="00D03897">
              <w:rPr>
                <w:noProof/>
                <w:webHidden/>
              </w:rPr>
              <w:fldChar w:fldCharType="begin"/>
            </w:r>
            <w:r w:rsidR="00D03897">
              <w:rPr>
                <w:noProof/>
                <w:webHidden/>
              </w:rPr>
              <w:instrText xml:space="preserve"> PAGEREF _Toc126061144 \h </w:instrText>
            </w:r>
            <w:r w:rsidR="00D03897">
              <w:rPr>
                <w:noProof/>
                <w:webHidden/>
              </w:rPr>
            </w:r>
            <w:r w:rsidR="00D03897">
              <w:rPr>
                <w:noProof/>
                <w:webHidden/>
              </w:rPr>
              <w:fldChar w:fldCharType="separate"/>
            </w:r>
            <w:r w:rsidR="00D03897">
              <w:rPr>
                <w:noProof/>
                <w:webHidden/>
              </w:rPr>
              <w:t>6</w:t>
            </w:r>
            <w:r w:rsidR="00D03897">
              <w:rPr>
                <w:noProof/>
                <w:webHidden/>
              </w:rPr>
              <w:fldChar w:fldCharType="end"/>
            </w:r>
          </w:hyperlink>
        </w:p>
        <w:p w14:paraId="265A7218" w14:textId="6426C0CE" w:rsidR="00D03897" w:rsidRDefault="00000000">
          <w:pPr>
            <w:pStyle w:val="TOC1"/>
            <w:rPr>
              <w:rFonts w:asciiTheme="minorHAnsi" w:eastAsiaTheme="minorEastAsia" w:hAnsiTheme="minorHAnsi" w:cstheme="minorBidi"/>
              <w:b w:val="0"/>
              <w:bCs w:val="0"/>
              <w:caps w:val="0"/>
              <w:noProof/>
              <w:sz w:val="22"/>
              <w:szCs w:val="22"/>
            </w:rPr>
          </w:pPr>
          <w:hyperlink w:anchor="_Toc126061145" w:history="1">
            <w:r w:rsidR="00D03897" w:rsidRPr="00BA58E1">
              <w:rPr>
                <w:rStyle w:val="Hyperlink"/>
                <w:noProof/>
                <w:lang w:val="en-US"/>
              </w:rPr>
              <w:t>6</w:t>
            </w:r>
            <w:r w:rsidR="00D03897" w:rsidRPr="00BA58E1">
              <w:rPr>
                <w:rStyle w:val="Hyperlink"/>
                <w:noProof/>
              </w:rPr>
              <w:t>. BUDGET</w:t>
            </w:r>
            <w:r w:rsidR="00D03897">
              <w:rPr>
                <w:noProof/>
                <w:webHidden/>
              </w:rPr>
              <w:tab/>
            </w:r>
            <w:r w:rsidR="00D03897">
              <w:rPr>
                <w:noProof/>
                <w:webHidden/>
              </w:rPr>
              <w:fldChar w:fldCharType="begin"/>
            </w:r>
            <w:r w:rsidR="00D03897">
              <w:rPr>
                <w:noProof/>
                <w:webHidden/>
              </w:rPr>
              <w:instrText xml:space="preserve"> PAGEREF _Toc126061145 \h </w:instrText>
            </w:r>
            <w:r w:rsidR="00D03897">
              <w:rPr>
                <w:noProof/>
                <w:webHidden/>
              </w:rPr>
            </w:r>
            <w:r w:rsidR="00D03897">
              <w:rPr>
                <w:noProof/>
                <w:webHidden/>
              </w:rPr>
              <w:fldChar w:fldCharType="separate"/>
            </w:r>
            <w:r w:rsidR="00D03897">
              <w:rPr>
                <w:noProof/>
                <w:webHidden/>
              </w:rPr>
              <w:t>6</w:t>
            </w:r>
            <w:r w:rsidR="00D03897">
              <w:rPr>
                <w:noProof/>
                <w:webHidden/>
              </w:rPr>
              <w:fldChar w:fldCharType="end"/>
            </w:r>
          </w:hyperlink>
        </w:p>
        <w:p w14:paraId="76D7D3DD" w14:textId="517BC595" w:rsidR="00D03897" w:rsidRDefault="00000000">
          <w:pPr>
            <w:pStyle w:val="TOC1"/>
            <w:rPr>
              <w:rFonts w:asciiTheme="minorHAnsi" w:eastAsiaTheme="minorEastAsia" w:hAnsiTheme="minorHAnsi" w:cstheme="minorBidi"/>
              <w:b w:val="0"/>
              <w:bCs w:val="0"/>
              <w:caps w:val="0"/>
              <w:noProof/>
              <w:sz w:val="22"/>
              <w:szCs w:val="22"/>
            </w:rPr>
          </w:pPr>
          <w:hyperlink w:anchor="_Toc126061146" w:history="1">
            <w:r w:rsidR="00D03897" w:rsidRPr="00BA58E1">
              <w:rPr>
                <w:rStyle w:val="Hyperlink"/>
                <w:noProof/>
                <w:lang w:val="en-US"/>
              </w:rPr>
              <w:t>7</w:t>
            </w:r>
            <w:r w:rsidR="00D03897" w:rsidRPr="00BA58E1">
              <w:rPr>
                <w:rStyle w:val="Hyperlink"/>
                <w:noProof/>
              </w:rPr>
              <w:t>. The</w:t>
            </w:r>
            <w:r w:rsidR="00D03897" w:rsidRPr="00BA58E1">
              <w:rPr>
                <w:rStyle w:val="Hyperlink"/>
                <w:noProof/>
                <w:lang w:val="en-US"/>
              </w:rPr>
              <w:t xml:space="preserve"> </w:t>
            </w:r>
            <w:r w:rsidR="00D03897" w:rsidRPr="00BA58E1">
              <w:rPr>
                <w:rStyle w:val="Hyperlink"/>
                <w:noProof/>
              </w:rPr>
              <w:t>applicant</w:t>
            </w:r>
            <w:r w:rsidR="00D03897">
              <w:rPr>
                <w:noProof/>
                <w:webHidden/>
              </w:rPr>
              <w:tab/>
            </w:r>
            <w:r w:rsidR="00D03897">
              <w:rPr>
                <w:noProof/>
                <w:webHidden/>
              </w:rPr>
              <w:fldChar w:fldCharType="begin"/>
            </w:r>
            <w:r w:rsidR="00D03897">
              <w:rPr>
                <w:noProof/>
                <w:webHidden/>
              </w:rPr>
              <w:instrText xml:space="preserve"> PAGEREF _Toc126061146 \h </w:instrText>
            </w:r>
            <w:r w:rsidR="00D03897">
              <w:rPr>
                <w:noProof/>
                <w:webHidden/>
              </w:rPr>
            </w:r>
            <w:r w:rsidR="00D03897">
              <w:rPr>
                <w:noProof/>
                <w:webHidden/>
              </w:rPr>
              <w:fldChar w:fldCharType="separate"/>
            </w:r>
            <w:r w:rsidR="00D03897">
              <w:rPr>
                <w:noProof/>
                <w:webHidden/>
              </w:rPr>
              <w:t>8</w:t>
            </w:r>
            <w:r w:rsidR="00D03897">
              <w:rPr>
                <w:noProof/>
                <w:webHidden/>
              </w:rPr>
              <w:fldChar w:fldCharType="end"/>
            </w:r>
          </w:hyperlink>
        </w:p>
        <w:p w14:paraId="50E7BA9F" w14:textId="148F17DB" w:rsidR="00D03897" w:rsidRDefault="00000000">
          <w:pPr>
            <w:pStyle w:val="TOC1"/>
            <w:rPr>
              <w:rFonts w:asciiTheme="minorHAnsi" w:eastAsiaTheme="minorEastAsia" w:hAnsiTheme="minorHAnsi" w:cstheme="minorBidi"/>
              <w:b w:val="0"/>
              <w:bCs w:val="0"/>
              <w:caps w:val="0"/>
              <w:noProof/>
              <w:sz w:val="22"/>
              <w:szCs w:val="22"/>
            </w:rPr>
          </w:pPr>
          <w:hyperlink w:anchor="_Toc126061147" w:history="1">
            <w:r w:rsidR="00D03897" w:rsidRPr="00BA58E1">
              <w:rPr>
                <w:rStyle w:val="Hyperlink"/>
                <w:noProof/>
                <w:lang w:val="en-US"/>
              </w:rPr>
              <w:t xml:space="preserve">8. </w:t>
            </w:r>
            <w:r w:rsidR="00D03897" w:rsidRPr="00BA58E1">
              <w:rPr>
                <w:rStyle w:val="Hyperlink"/>
                <w:noProof/>
              </w:rPr>
              <w:t>Checklist –  full application form – for self-guidance</w:t>
            </w:r>
            <w:r w:rsidR="00D03897">
              <w:rPr>
                <w:noProof/>
                <w:webHidden/>
              </w:rPr>
              <w:tab/>
            </w:r>
            <w:r w:rsidR="00D03897">
              <w:rPr>
                <w:noProof/>
                <w:webHidden/>
              </w:rPr>
              <w:fldChar w:fldCharType="begin"/>
            </w:r>
            <w:r w:rsidR="00D03897">
              <w:rPr>
                <w:noProof/>
                <w:webHidden/>
              </w:rPr>
              <w:instrText xml:space="preserve"> PAGEREF _Toc126061147 \h </w:instrText>
            </w:r>
            <w:r w:rsidR="00D03897">
              <w:rPr>
                <w:noProof/>
                <w:webHidden/>
              </w:rPr>
            </w:r>
            <w:r w:rsidR="00D03897">
              <w:rPr>
                <w:noProof/>
                <w:webHidden/>
              </w:rPr>
              <w:fldChar w:fldCharType="separate"/>
            </w:r>
            <w:r w:rsidR="00D03897">
              <w:rPr>
                <w:noProof/>
                <w:webHidden/>
              </w:rPr>
              <w:t>9</w:t>
            </w:r>
            <w:r w:rsidR="00D03897">
              <w:rPr>
                <w:noProof/>
                <w:webHidden/>
              </w:rPr>
              <w:fldChar w:fldCharType="end"/>
            </w:r>
          </w:hyperlink>
        </w:p>
        <w:p w14:paraId="64EF50FB" w14:textId="540CF726" w:rsidR="00D03897" w:rsidRDefault="00000000">
          <w:pPr>
            <w:pStyle w:val="TOC2"/>
            <w:rPr>
              <w:rFonts w:asciiTheme="minorHAnsi" w:eastAsiaTheme="minorEastAsia" w:hAnsiTheme="minorHAnsi" w:cstheme="minorBidi"/>
              <w:b w:val="0"/>
              <w:bCs w:val="0"/>
              <w:noProof/>
              <w:sz w:val="22"/>
              <w:szCs w:val="22"/>
            </w:rPr>
          </w:pPr>
          <w:hyperlink w:anchor="_Toc126061148" w:history="1">
            <w:r w:rsidR="00D03897" w:rsidRPr="00BA58E1">
              <w:rPr>
                <w:rStyle w:val="Hyperlink"/>
                <w:noProof/>
              </w:rPr>
              <w:t>Declaration by the applicant</w:t>
            </w:r>
            <w:r w:rsidR="00D03897">
              <w:rPr>
                <w:noProof/>
                <w:webHidden/>
              </w:rPr>
              <w:tab/>
            </w:r>
            <w:r w:rsidR="00D03897">
              <w:rPr>
                <w:noProof/>
                <w:webHidden/>
              </w:rPr>
              <w:fldChar w:fldCharType="begin"/>
            </w:r>
            <w:r w:rsidR="00D03897">
              <w:rPr>
                <w:noProof/>
                <w:webHidden/>
              </w:rPr>
              <w:instrText xml:space="preserve"> PAGEREF _Toc126061148 \h </w:instrText>
            </w:r>
            <w:r w:rsidR="00D03897">
              <w:rPr>
                <w:noProof/>
                <w:webHidden/>
              </w:rPr>
            </w:r>
            <w:r w:rsidR="00D03897">
              <w:rPr>
                <w:noProof/>
                <w:webHidden/>
              </w:rPr>
              <w:fldChar w:fldCharType="separate"/>
            </w:r>
            <w:r w:rsidR="00D03897">
              <w:rPr>
                <w:noProof/>
                <w:webHidden/>
              </w:rPr>
              <w:t>10</w:t>
            </w:r>
            <w:r w:rsidR="00D03897">
              <w:rPr>
                <w:noProof/>
                <w:webHidden/>
              </w:rPr>
              <w:fldChar w:fldCharType="end"/>
            </w:r>
          </w:hyperlink>
        </w:p>
        <w:p w14:paraId="4C02AA9D" w14:textId="11474768" w:rsidR="00D03897" w:rsidRDefault="00000000">
          <w:pPr>
            <w:pStyle w:val="TOC2"/>
            <w:rPr>
              <w:rFonts w:asciiTheme="minorHAnsi" w:eastAsiaTheme="minorEastAsia" w:hAnsiTheme="minorHAnsi" w:cstheme="minorBidi"/>
              <w:b w:val="0"/>
              <w:bCs w:val="0"/>
              <w:noProof/>
              <w:sz w:val="22"/>
              <w:szCs w:val="22"/>
            </w:rPr>
          </w:pPr>
          <w:hyperlink w:anchor="_Toc126061149" w:history="1">
            <w:r w:rsidR="00D03897" w:rsidRPr="00BA58E1">
              <w:rPr>
                <w:rStyle w:val="Hyperlink"/>
                <w:noProof/>
              </w:rPr>
              <w:t>Assessment grid FOR the full application</w:t>
            </w:r>
            <w:r w:rsidR="00D03897">
              <w:rPr>
                <w:noProof/>
                <w:webHidden/>
              </w:rPr>
              <w:tab/>
            </w:r>
            <w:r w:rsidR="00D03897">
              <w:rPr>
                <w:noProof/>
                <w:webHidden/>
              </w:rPr>
              <w:fldChar w:fldCharType="begin"/>
            </w:r>
            <w:r w:rsidR="00D03897">
              <w:rPr>
                <w:noProof/>
                <w:webHidden/>
              </w:rPr>
              <w:instrText xml:space="preserve"> PAGEREF _Toc126061149 \h </w:instrText>
            </w:r>
            <w:r w:rsidR="00D03897">
              <w:rPr>
                <w:noProof/>
                <w:webHidden/>
              </w:rPr>
            </w:r>
            <w:r w:rsidR="00D03897">
              <w:rPr>
                <w:noProof/>
                <w:webHidden/>
              </w:rPr>
              <w:fldChar w:fldCharType="separate"/>
            </w:r>
            <w:r w:rsidR="00D03897">
              <w:rPr>
                <w:noProof/>
                <w:webHidden/>
              </w:rPr>
              <w:t>11</w:t>
            </w:r>
            <w:r w:rsidR="00D03897">
              <w:rPr>
                <w:noProof/>
                <w:webHidden/>
              </w:rPr>
              <w:fldChar w:fldCharType="end"/>
            </w:r>
          </w:hyperlink>
        </w:p>
        <w:p w14:paraId="0A4691DB" w14:textId="1D58256D" w:rsidR="00E94E72" w:rsidRPr="00E93D08" w:rsidRDefault="00E94E72">
          <w:r w:rsidRPr="00E93D08">
            <w:rPr>
              <w:b/>
              <w:bCs/>
              <w:noProof/>
              <w:sz w:val="28"/>
              <w:szCs w:val="28"/>
            </w:rPr>
            <w:fldChar w:fldCharType="end"/>
          </w:r>
        </w:p>
      </w:sdtContent>
    </w:sdt>
    <w:p w14:paraId="353E792B" w14:textId="77777777" w:rsidR="00E94E72" w:rsidRPr="003E3F36" w:rsidRDefault="00E94E72" w:rsidP="0075721F">
      <w:pPr>
        <w:spacing w:before="120"/>
        <w:ind w:left="-120"/>
        <w:jc w:val="center"/>
        <w:rPr>
          <w:sz w:val="40"/>
          <w:szCs w:val="40"/>
          <w:highlight w:val="yellow"/>
          <w:u w:val="single"/>
        </w:rPr>
      </w:pPr>
    </w:p>
    <w:p w14:paraId="44E30A13" w14:textId="77777777" w:rsidR="003055D4" w:rsidRDefault="003055D4" w:rsidP="007015C4">
      <w:pPr>
        <w:pStyle w:val="Heading1"/>
      </w:pPr>
      <w:bookmarkStart w:id="5" w:name="_Toc277337043"/>
      <w:bookmarkStart w:id="6" w:name="_Toc277340291"/>
    </w:p>
    <w:p w14:paraId="6F2D0BD9" w14:textId="77777777" w:rsidR="007015C4" w:rsidRDefault="007015C4" w:rsidP="007015C4">
      <w:pPr>
        <w:pStyle w:val="Heading1"/>
      </w:pPr>
    </w:p>
    <w:p w14:paraId="7AAA37D8" w14:textId="77777777" w:rsidR="007015C4" w:rsidRDefault="007015C4" w:rsidP="007015C4">
      <w:pPr>
        <w:pStyle w:val="Heading1"/>
      </w:pPr>
    </w:p>
    <w:p w14:paraId="78ACB361" w14:textId="2E2C75A6" w:rsidR="007015C4" w:rsidRPr="003E3F36" w:rsidRDefault="007015C4" w:rsidP="007015C4">
      <w:pPr>
        <w:pStyle w:val="Heading1"/>
        <w:sectPr w:rsidR="007015C4" w:rsidRPr="003E3F36" w:rsidSect="003D3521">
          <w:footerReference w:type="default" r:id="rId14"/>
          <w:footerReference w:type="first" r:id="rId15"/>
          <w:type w:val="continuous"/>
          <w:pgSz w:w="11907" w:h="16840" w:code="9"/>
          <w:pgMar w:top="899" w:right="1134" w:bottom="1134" w:left="1418" w:header="720" w:footer="397" w:gutter="0"/>
          <w:cols w:space="720"/>
          <w:titlePg/>
        </w:sectPr>
      </w:pPr>
    </w:p>
    <w:bookmarkEnd w:id="5"/>
    <w:bookmarkEnd w:id="6"/>
    <w:p w14:paraId="3BA892A9" w14:textId="77777777" w:rsidR="001206AA" w:rsidRDefault="001206AA" w:rsidP="000309DA">
      <w:pPr>
        <w:spacing w:before="120"/>
        <w:jc w:val="both"/>
        <w:rPr>
          <w:sz w:val="22"/>
          <w:szCs w:val="22"/>
        </w:rPr>
      </w:pPr>
    </w:p>
    <w:p w14:paraId="4984EDAB" w14:textId="0C83C69A" w:rsidR="00611D5A" w:rsidRPr="00611D5A" w:rsidRDefault="007015C4" w:rsidP="007015C4">
      <w:pPr>
        <w:pStyle w:val="Heading1"/>
      </w:pPr>
      <w:bookmarkStart w:id="7" w:name="_Toc69154968"/>
      <w:bookmarkStart w:id="8" w:name="_Toc126061139"/>
      <w:r>
        <w:t xml:space="preserve">1. </w:t>
      </w:r>
      <w:r w:rsidR="00611D5A" w:rsidRPr="00611D5A">
        <w:t>PROJECT SUMMARY</w:t>
      </w:r>
      <w:bookmarkEnd w:id="7"/>
      <w:bookmarkEnd w:id="8"/>
      <w:r w:rsidR="00611D5A" w:rsidRPr="00611D5A">
        <w:t xml:space="preserve"> </w:t>
      </w:r>
    </w:p>
    <w:p w14:paraId="596845C1" w14:textId="77777777" w:rsidR="001206AA" w:rsidRDefault="001206AA" w:rsidP="000309DA">
      <w:pPr>
        <w:spacing w:before="120"/>
        <w:jc w:val="both"/>
        <w:rPr>
          <w:sz w:val="22"/>
          <w:szCs w:val="22"/>
        </w:rPr>
      </w:pPr>
    </w:p>
    <w:p w14:paraId="592E14FD" w14:textId="77777777" w:rsidR="001206AA" w:rsidRDefault="001206AA" w:rsidP="000309DA">
      <w:pPr>
        <w:spacing w:before="120"/>
        <w:jc w:val="both"/>
        <w:rPr>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DE2665" w:rsidRPr="00DE2665" w14:paraId="0A775753" w14:textId="77777777" w:rsidTr="00DE2665">
        <w:trPr>
          <w:jc w:val="center"/>
        </w:trPr>
        <w:tc>
          <w:tcPr>
            <w:tcW w:w="3708" w:type="dxa"/>
            <w:shd w:val="pct10" w:color="auto" w:fill="FFFFFF"/>
          </w:tcPr>
          <w:p w14:paraId="47F09CA3" w14:textId="77777777" w:rsidR="00DE2665" w:rsidRPr="00DE2665" w:rsidRDefault="00DE2665" w:rsidP="00DE2665">
            <w:pPr>
              <w:spacing w:before="120"/>
              <w:jc w:val="both"/>
              <w:rPr>
                <w:sz w:val="22"/>
                <w:szCs w:val="22"/>
              </w:rPr>
            </w:pPr>
            <w:r w:rsidRPr="00DE2665">
              <w:rPr>
                <w:sz w:val="22"/>
                <w:szCs w:val="22"/>
              </w:rPr>
              <w:t>Objectives of the action</w:t>
            </w:r>
          </w:p>
        </w:tc>
        <w:tc>
          <w:tcPr>
            <w:tcW w:w="5648" w:type="dxa"/>
          </w:tcPr>
          <w:p w14:paraId="74B5E3C4" w14:textId="77777777" w:rsidR="00DE2665" w:rsidRPr="00DE2665" w:rsidRDefault="00DE2665" w:rsidP="00DE2665">
            <w:pPr>
              <w:spacing w:before="120"/>
              <w:jc w:val="both"/>
              <w:rPr>
                <w:sz w:val="22"/>
                <w:szCs w:val="22"/>
              </w:rPr>
            </w:pPr>
            <w:r w:rsidRPr="00DE2665">
              <w:rPr>
                <w:sz w:val="22"/>
                <w:szCs w:val="22"/>
              </w:rPr>
              <w:t xml:space="preserve">&lt;Overall objective </w:t>
            </w:r>
            <w:r w:rsidRPr="00DE2665">
              <w:rPr>
                <w:i/>
                <w:sz w:val="22"/>
                <w:szCs w:val="22"/>
              </w:rPr>
              <w:t>(i.e. Impact)</w:t>
            </w:r>
            <w:r w:rsidRPr="00DE2665">
              <w:rPr>
                <w:sz w:val="22"/>
                <w:szCs w:val="22"/>
              </w:rPr>
              <w:t>&gt;</w:t>
            </w:r>
          </w:p>
          <w:p w14:paraId="00EFCC25" w14:textId="77777777" w:rsidR="00DE2665" w:rsidRPr="00DE2665" w:rsidRDefault="00DE2665" w:rsidP="00DE2665">
            <w:pPr>
              <w:spacing w:before="120"/>
              <w:jc w:val="both"/>
              <w:rPr>
                <w:sz w:val="22"/>
                <w:szCs w:val="22"/>
              </w:rPr>
            </w:pPr>
            <w:r w:rsidRPr="00DE2665">
              <w:rPr>
                <w:sz w:val="22"/>
                <w:szCs w:val="22"/>
              </w:rPr>
              <w:t>&lt;Specific objective(s)</w:t>
            </w:r>
            <w:r w:rsidRPr="00DE2665">
              <w:rPr>
                <w:i/>
                <w:sz w:val="22"/>
                <w:szCs w:val="22"/>
              </w:rPr>
              <w:t xml:space="preserve"> (i.e. Outcome(s))</w:t>
            </w:r>
            <w:r w:rsidRPr="00DE2665">
              <w:rPr>
                <w:sz w:val="22"/>
                <w:szCs w:val="22"/>
              </w:rPr>
              <w:t>&gt;</w:t>
            </w:r>
          </w:p>
        </w:tc>
      </w:tr>
      <w:tr w:rsidR="00DE2665" w:rsidRPr="00DE2665" w14:paraId="20A4CC9C" w14:textId="77777777" w:rsidTr="00DE2665">
        <w:trPr>
          <w:jc w:val="center"/>
        </w:trPr>
        <w:tc>
          <w:tcPr>
            <w:tcW w:w="3708" w:type="dxa"/>
            <w:shd w:val="pct10" w:color="auto" w:fill="FFFFFF"/>
          </w:tcPr>
          <w:p w14:paraId="1F5DC141" w14:textId="77777777" w:rsidR="00DE2665" w:rsidRPr="00DE2665" w:rsidRDefault="00DE2665" w:rsidP="00DE2665">
            <w:pPr>
              <w:spacing w:before="120"/>
              <w:jc w:val="both"/>
              <w:rPr>
                <w:sz w:val="22"/>
                <w:szCs w:val="22"/>
              </w:rPr>
            </w:pPr>
            <w:r w:rsidRPr="00DE2665">
              <w:rPr>
                <w:sz w:val="22"/>
                <w:szCs w:val="22"/>
              </w:rPr>
              <w:t>Target group(s)</w:t>
            </w:r>
            <w:r w:rsidRPr="00DE2665">
              <w:rPr>
                <w:sz w:val="22"/>
                <w:szCs w:val="22"/>
                <w:vertAlign w:val="superscript"/>
                <w:lang w:val="en-US"/>
              </w:rPr>
              <w:footnoteReference w:id="2"/>
            </w:r>
          </w:p>
        </w:tc>
        <w:tc>
          <w:tcPr>
            <w:tcW w:w="5648" w:type="dxa"/>
          </w:tcPr>
          <w:p w14:paraId="6ACB9F22" w14:textId="77777777" w:rsidR="00DE2665" w:rsidRPr="00DE2665" w:rsidRDefault="00DE2665" w:rsidP="00DE2665">
            <w:pPr>
              <w:spacing w:before="120"/>
              <w:jc w:val="both"/>
              <w:rPr>
                <w:sz w:val="22"/>
                <w:szCs w:val="22"/>
              </w:rPr>
            </w:pPr>
          </w:p>
        </w:tc>
      </w:tr>
      <w:tr w:rsidR="00DE2665" w:rsidRPr="00DE2665" w14:paraId="482129DE" w14:textId="77777777" w:rsidTr="00DE2665">
        <w:trPr>
          <w:jc w:val="center"/>
        </w:trPr>
        <w:tc>
          <w:tcPr>
            <w:tcW w:w="3708" w:type="dxa"/>
            <w:shd w:val="pct10" w:color="auto" w:fill="FFFFFF"/>
          </w:tcPr>
          <w:p w14:paraId="6D4A3218" w14:textId="77777777" w:rsidR="00DE2665" w:rsidRPr="00DE2665" w:rsidRDefault="00DE2665" w:rsidP="00DE2665">
            <w:pPr>
              <w:spacing w:before="120"/>
              <w:jc w:val="both"/>
              <w:rPr>
                <w:sz w:val="22"/>
                <w:szCs w:val="22"/>
              </w:rPr>
            </w:pPr>
            <w:r w:rsidRPr="00DE2665">
              <w:rPr>
                <w:sz w:val="22"/>
                <w:szCs w:val="22"/>
              </w:rPr>
              <w:t>Final beneficiaries</w:t>
            </w:r>
            <w:r w:rsidRPr="00DE2665">
              <w:rPr>
                <w:sz w:val="22"/>
                <w:szCs w:val="22"/>
                <w:vertAlign w:val="superscript"/>
                <w:lang w:val="en-US"/>
              </w:rPr>
              <w:footnoteReference w:id="3"/>
            </w:r>
          </w:p>
        </w:tc>
        <w:tc>
          <w:tcPr>
            <w:tcW w:w="5648" w:type="dxa"/>
          </w:tcPr>
          <w:p w14:paraId="5270B01D" w14:textId="77777777" w:rsidR="00DE2665" w:rsidRPr="00DE2665" w:rsidRDefault="00DE2665" w:rsidP="00DE2665">
            <w:pPr>
              <w:spacing w:before="120"/>
              <w:jc w:val="both"/>
              <w:rPr>
                <w:sz w:val="22"/>
                <w:szCs w:val="22"/>
              </w:rPr>
            </w:pPr>
          </w:p>
        </w:tc>
      </w:tr>
      <w:tr w:rsidR="00DE2665" w:rsidRPr="00DE2665" w14:paraId="409D3BC1" w14:textId="77777777" w:rsidTr="00DE2665">
        <w:trPr>
          <w:jc w:val="center"/>
        </w:trPr>
        <w:tc>
          <w:tcPr>
            <w:tcW w:w="3708" w:type="dxa"/>
            <w:shd w:val="pct10" w:color="auto" w:fill="FFFFFF"/>
          </w:tcPr>
          <w:p w14:paraId="3B50019D" w14:textId="77777777" w:rsidR="00DE2665" w:rsidRPr="00DE2665" w:rsidRDefault="00DE2665" w:rsidP="00DE2665">
            <w:pPr>
              <w:spacing w:before="120"/>
              <w:jc w:val="both"/>
              <w:rPr>
                <w:sz w:val="22"/>
                <w:szCs w:val="22"/>
              </w:rPr>
            </w:pPr>
            <w:r w:rsidRPr="00DE2665">
              <w:rPr>
                <w:sz w:val="22"/>
                <w:szCs w:val="22"/>
              </w:rPr>
              <w:t>Expected outputs</w:t>
            </w:r>
          </w:p>
        </w:tc>
        <w:tc>
          <w:tcPr>
            <w:tcW w:w="5648" w:type="dxa"/>
          </w:tcPr>
          <w:p w14:paraId="075AC752" w14:textId="77777777" w:rsidR="00DE2665" w:rsidRPr="00DE2665" w:rsidRDefault="00DE2665" w:rsidP="00DE2665">
            <w:pPr>
              <w:spacing w:before="120"/>
              <w:jc w:val="both"/>
              <w:rPr>
                <w:sz w:val="22"/>
                <w:szCs w:val="22"/>
              </w:rPr>
            </w:pPr>
          </w:p>
        </w:tc>
      </w:tr>
      <w:tr w:rsidR="00DE2665" w:rsidRPr="00DE2665" w14:paraId="12F87338" w14:textId="77777777" w:rsidTr="00DE2665">
        <w:trPr>
          <w:jc w:val="center"/>
        </w:trPr>
        <w:tc>
          <w:tcPr>
            <w:tcW w:w="3708" w:type="dxa"/>
            <w:shd w:val="pct10" w:color="auto" w:fill="FFFFFF"/>
          </w:tcPr>
          <w:p w14:paraId="6B0A1FF8" w14:textId="77777777" w:rsidR="00DE2665" w:rsidRPr="00DE2665" w:rsidRDefault="00DE2665" w:rsidP="00DE2665">
            <w:pPr>
              <w:spacing w:before="120"/>
              <w:jc w:val="both"/>
              <w:rPr>
                <w:sz w:val="22"/>
                <w:szCs w:val="22"/>
              </w:rPr>
            </w:pPr>
            <w:r w:rsidRPr="00DE2665">
              <w:rPr>
                <w:sz w:val="22"/>
                <w:szCs w:val="22"/>
              </w:rPr>
              <w:t>Main activities</w:t>
            </w:r>
          </w:p>
        </w:tc>
        <w:tc>
          <w:tcPr>
            <w:tcW w:w="5648" w:type="dxa"/>
          </w:tcPr>
          <w:p w14:paraId="7E796A85" w14:textId="77777777" w:rsidR="00DE2665" w:rsidRPr="00DE2665" w:rsidRDefault="00DE2665" w:rsidP="00DE2665">
            <w:pPr>
              <w:spacing w:before="120"/>
              <w:jc w:val="both"/>
              <w:rPr>
                <w:sz w:val="22"/>
                <w:szCs w:val="22"/>
              </w:rPr>
            </w:pPr>
          </w:p>
        </w:tc>
      </w:tr>
    </w:tbl>
    <w:p w14:paraId="3045B432" w14:textId="77777777" w:rsidR="008225E4" w:rsidRDefault="008225E4" w:rsidP="000309DA">
      <w:pPr>
        <w:spacing w:before="120"/>
        <w:jc w:val="both"/>
        <w:rPr>
          <w:sz w:val="22"/>
          <w:szCs w:val="22"/>
        </w:rPr>
      </w:pPr>
    </w:p>
    <w:p w14:paraId="1B455065" w14:textId="77777777" w:rsidR="008225E4" w:rsidRDefault="008225E4" w:rsidP="000309DA">
      <w:pPr>
        <w:spacing w:before="120"/>
        <w:jc w:val="both"/>
        <w:rPr>
          <w:sz w:val="22"/>
          <w:szCs w:val="22"/>
        </w:rPr>
      </w:pPr>
    </w:p>
    <w:p w14:paraId="7B9F113D" w14:textId="77777777" w:rsidR="00F50AF4" w:rsidRDefault="00F50AF4" w:rsidP="000309DA">
      <w:pPr>
        <w:spacing w:before="120"/>
        <w:jc w:val="both"/>
        <w:rPr>
          <w:sz w:val="22"/>
          <w:szCs w:val="22"/>
        </w:rPr>
      </w:pPr>
    </w:p>
    <w:p w14:paraId="6AB2A5BC" w14:textId="6DA69B74" w:rsidR="00F50AF4" w:rsidRPr="007015C4" w:rsidRDefault="007015C4" w:rsidP="007015C4">
      <w:pPr>
        <w:pStyle w:val="Heading1"/>
      </w:pPr>
      <w:bookmarkStart w:id="9" w:name="_Toc126061140"/>
      <w:r>
        <w:t xml:space="preserve">2. </w:t>
      </w:r>
      <w:r w:rsidR="00F50AF4" w:rsidRPr="007015C4">
        <w:t>PROFILE</w:t>
      </w:r>
      <w:bookmarkEnd w:id="9"/>
      <w:r w:rsidR="00F50AF4" w:rsidRPr="007015C4">
        <w:t xml:space="preserve"> </w:t>
      </w:r>
    </w:p>
    <w:p w14:paraId="227C1AE0" w14:textId="77777777" w:rsidR="00F50AF4" w:rsidRPr="00F50AF4" w:rsidRDefault="00F50AF4" w:rsidP="000309DA">
      <w:pPr>
        <w:spacing w:before="120"/>
        <w:jc w:val="both"/>
        <w:rPr>
          <w:sz w:val="22"/>
          <w:szCs w:val="22"/>
        </w:rPr>
      </w:pPr>
    </w:p>
    <w:tbl>
      <w:tblPr>
        <w:tblW w:w="0" w:type="auto"/>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F50AF4" w:rsidRPr="00F50AF4" w14:paraId="70CA5979" w14:textId="77777777" w:rsidTr="00F50AF4">
        <w:trPr>
          <w:trHeight w:val="213"/>
          <w:jc w:val="center"/>
        </w:trPr>
        <w:tc>
          <w:tcPr>
            <w:tcW w:w="8527" w:type="dxa"/>
            <w:shd w:val="clear" w:color="auto" w:fill="D9D9D9"/>
          </w:tcPr>
          <w:p w14:paraId="6872F47E" w14:textId="09760DFD" w:rsidR="00F50AF4" w:rsidRPr="00F50AF4" w:rsidRDefault="00F50AF4" w:rsidP="00F50AF4">
            <w:pPr>
              <w:spacing w:before="120"/>
              <w:jc w:val="both"/>
              <w:rPr>
                <w:b/>
                <w:sz w:val="22"/>
                <w:szCs w:val="22"/>
              </w:rPr>
            </w:pPr>
            <w:bookmarkStart w:id="10" w:name="_Hlk121991068"/>
            <w:r w:rsidRPr="00F50AF4">
              <w:rPr>
                <w:b/>
                <w:sz w:val="22"/>
                <w:szCs w:val="22"/>
              </w:rPr>
              <w:t xml:space="preserve">Profile </w:t>
            </w:r>
          </w:p>
          <w:p w14:paraId="1D1A8514" w14:textId="77777777" w:rsidR="00F50AF4" w:rsidRPr="00F50AF4" w:rsidRDefault="00F50AF4" w:rsidP="00F50AF4">
            <w:pPr>
              <w:spacing w:before="120"/>
              <w:jc w:val="both"/>
              <w:rPr>
                <w:i/>
                <w:sz w:val="22"/>
                <w:szCs w:val="22"/>
              </w:rPr>
            </w:pPr>
            <w:r w:rsidRPr="00F50AF4">
              <w:rPr>
                <w:i/>
                <w:sz w:val="22"/>
                <w:szCs w:val="22"/>
              </w:rPr>
              <w:t>Present your organisation. Describe size, structure, activities and composition/membership.</w:t>
            </w:r>
          </w:p>
          <w:p w14:paraId="1D701B0C" w14:textId="5BB74336" w:rsidR="00F50AF4" w:rsidRPr="00F50AF4" w:rsidRDefault="00F50AF4" w:rsidP="00F50AF4">
            <w:pPr>
              <w:spacing w:before="120"/>
              <w:jc w:val="both"/>
              <w:rPr>
                <w:i/>
                <w:sz w:val="22"/>
                <w:szCs w:val="22"/>
              </w:rPr>
            </w:pPr>
            <w:r w:rsidRPr="00F50AF4">
              <w:rPr>
                <w:i/>
                <w:sz w:val="22"/>
                <w:szCs w:val="22"/>
              </w:rPr>
              <w:t xml:space="preserve"> </w:t>
            </w:r>
            <w:r w:rsidRPr="00F50AF4">
              <w:rPr>
                <w:i/>
                <w:iCs/>
                <w:sz w:val="22"/>
                <w:szCs w:val="22"/>
              </w:rPr>
              <w:t xml:space="preserve"> </w:t>
            </w:r>
          </w:p>
        </w:tc>
      </w:tr>
      <w:tr w:rsidR="00F50AF4" w:rsidRPr="00F50AF4" w14:paraId="6E6E7292" w14:textId="77777777" w:rsidTr="00F50AF4">
        <w:trPr>
          <w:trHeight w:val="851"/>
          <w:jc w:val="center"/>
        </w:trPr>
        <w:tc>
          <w:tcPr>
            <w:tcW w:w="8527" w:type="dxa"/>
          </w:tcPr>
          <w:p w14:paraId="1DD7670D" w14:textId="77777777" w:rsidR="00F50AF4" w:rsidRPr="00F50AF4" w:rsidRDefault="00F50AF4" w:rsidP="00F50AF4">
            <w:pPr>
              <w:spacing w:before="120"/>
              <w:jc w:val="both"/>
              <w:rPr>
                <w:sz w:val="22"/>
                <w:szCs w:val="22"/>
              </w:rPr>
            </w:pPr>
            <w:r w:rsidRPr="00F50AF4">
              <w:rPr>
                <w:sz w:val="22"/>
                <w:szCs w:val="22"/>
              </w:rPr>
              <w:t>Insert text</w:t>
            </w:r>
          </w:p>
          <w:p w14:paraId="6B992D5E" w14:textId="77777777" w:rsidR="00F50AF4" w:rsidRPr="00F50AF4" w:rsidRDefault="00F50AF4" w:rsidP="00F50AF4">
            <w:pPr>
              <w:spacing w:before="120"/>
              <w:jc w:val="both"/>
              <w:rPr>
                <w:sz w:val="22"/>
                <w:szCs w:val="22"/>
              </w:rPr>
            </w:pPr>
          </w:p>
        </w:tc>
      </w:tr>
      <w:bookmarkEnd w:id="10"/>
    </w:tbl>
    <w:p w14:paraId="13222ED7" w14:textId="77777777" w:rsidR="008225E4" w:rsidRDefault="008225E4" w:rsidP="000309DA">
      <w:pPr>
        <w:spacing w:before="120"/>
        <w:jc w:val="both"/>
        <w:rPr>
          <w:sz w:val="22"/>
          <w:szCs w:val="22"/>
        </w:rPr>
      </w:pPr>
    </w:p>
    <w:p w14:paraId="3BAF2572" w14:textId="77777777" w:rsidR="008225E4" w:rsidRDefault="008225E4" w:rsidP="000309DA">
      <w:pPr>
        <w:spacing w:before="120"/>
        <w:jc w:val="both"/>
        <w:rPr>
          <w:sz w:val="22"/>
          <w:szCs w:val="22"/>
        </w:rPr>
      </w:pPr>
    </w:p>
    <w:p w14:paraId="0705C144" w14:textId="2593B94F" w:rsidR="00DE2665" w:rsidRPr="007015C4" w:rsidRDefault="007015C4" w:rsidP="007015C4">
      <w:pPr>
        <w:pStyle w:val="Heading1"/>
      </w:pPr>
      <w:bookmarkStart w:id="11" w:name="_Toc126061141"/>
      <w:r>
        <w:t xml:space="preserve">3. </w:t>
      </w:r>
      <w:r w:rsidR="00DE2665" w:rsidRPr="007015C4">
        <w:t>OBJECTIVES</w:t>
      </w:r>
      <w:bookmarkEnd w:id="11"/>
      <w:r w:rsidR="00DE2665" w:rsidRPr="007015C4">
        <w:t xml:space="preserve"> </w:t>
      </w:r>
    </w:p>
    <w:p w14:paraId="6A12C1C7" w14:textId="77777777" w:rsidR="00DE2665" w:rsidRPr="00DE2665" w:rsidRDefault="00DE2665" w:rsidP="000309DA">
      <w:pPr>
        <w:spacing w:before="120"/>
        <w:jc w:val="both"/>
        <w:rPr>
          <w:sz w:val="22"/>
          <w:szCs w:val="22"/>
        </w:rPr>
      </w:pPr>
    </w:p>
    <w:tbl>
      <w:tblPr>
        <w:tblW w:w="0" w:type="auto"/>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E2665" w:rsidRPr="00DE2665" w14:paraId="7BF0F46A" w14:textId="77777777" w:rsidTr="0075277E">
        <w:trPr>
          <w:trHeight w:val="213"/>
          <w:jc w:val="center"/>
        </w:trPr>
        <w:tc>
          <w:tcPr>
            <w:tcW w:w="8527" w:type="dxa"/>
            <w:shd w:val="clear" w:color="auto" w:fill="D9D9D9"/>
          </w:tcPr>
          <w:p w14:paraId="4212078D" w14:textId="5BE72AC2" w:rsidR="00DE2665" w:rsidRPr="00DE2665" w:rsidRDefault="00DE2665" w:rsidP="00DE2665">
            <w:pPr>
              <w:spacing w:before="120"/>
              <w:jc w:val="both"/>
              <w:rPr>
                <w:b/>
                <w:sz w:val="22"/>
                <w:szCs w:val="22"/>
              </w:rPr>
            </w:pPr>
            <w:bookmarkStart w:id="12" w:name="_Hlk121991285"/>
            <w:r>
              <w:rPr>
                <w:b/>
                <w:sz w:val="22"/>
                <w:szCs w:val="22"/>
              </w:rPr>
              <w:t xml:space="preserve">Objectives </w:t>
            </w:r>
          </w:p>
          <w:p w14:paraId="48B87BCC" w14:textId="6304CE5A" w:rsidR="00DE2665" w:rsidRPr="00DE2665" w:rsidRDefault="00DE2665" w:rsidP="00DE2665">
            <w:pPr>
              <w:spacing w:before="120"/>
              <w:jc w:val="both"/>
              <w:rPr>
                <w:i/>
                <w:sz w:val="22"/>
                <w:szCs w:val="22"/>
              </w:rPr>
            </w:pPr>
            <w:r w:rsidRPr="00DE2665">
              <w:rPr>
                <w:i/>
                <w:sz w:val="22"/>
                <w:szCs w:val="22"/>
              </w:rPr>
              <w:t xml:space="preserve">Describe the </w:t>
            </w:r>
            <w:r>
              <w:rPr>
                <w:i/>
                <w:sz w:val="22"/>
                <w:szCs w:val="22"/>
              </w:rPr>
              <w:t xml:space="preserve">overall and </w:t>
            </w:r>
            <w:r w:rsidRPr="00DE2665">
              <w:rPr>
                <w:i/>
                <w:sz w:val="22"/>
                <w:szCs w:val="22"/>
              </w:rPr>
              <w:t xml:space="preserve">specific objectives </w:t>
            </w:r>
            <w:r>
              <w:rPr>
                <w:i/>
                <w:sz w:val="22"/>
                <w:szCs w:val="22"/>
              </w:rPr>
              <w:t>of the action</w:t>
            </w:r>
            <w:r w:rsidRPr="00DE2665">
              <w:rPr>
                <w:i/>
                <w:sz w:val="22"/>
                <w:szCs w:val="22"/>
              </w:rPr>
              <w:t xml:space="preserve">. The objectives should be clear, measurable, realistic and achievable within the duration of the project. For each objective, define appropriate indicators for measuring </w:t>
            </w:r>
            <w:r>
              <w:rPr>
                <w:i/>
                <w:sz w:val="22"/>
                <w:szCs w:val="22"/>
              </w:rPr>
              <w:t>achievement.</w:t>
            </w:r>
            <w:r w:rsidRPr="00DE2665">
              <w:rPr>
                <w:i/>
                <w:sz w:val="22"/>
                <w:szCs w:val="22"/>
              </w:rPr>
              <w:t xml:space="preserve"> The specific objectives should also contribute to the creation of favourable conditions for advancing gender equality and tackling multiple and intersecting discrimination.</w:t>
            </w:r>
          </w:p>
          <w:p w14:paraId="68721733" w14:textId="77777777" w:rsidR="00DE2665" w:rsidRPr="00DE2665" w:rsidRDefault="00DE2665" w:rsidP="00DE2665">
            <w:pPr>
              <w:spacing w:before="120"/>
              <w:jc w:val="both"/>
              <w:rPr>
                <w:i/>
                <w:sz w:val="22"/>
                <w:szCs w:val="22"/>
              </w:rPr>
            </w:pPr>
            <w:r w:rsidRPr="00DE2665">
              <w:rPr>
                <w:i/>
                <w:sz w:val="22"/>
                <w:szCs w:val="22"/>
              </w:rPr>
              <w:t xml:space="preserve"> </w:t>
            </w:r>
            <w:r w:rsidRPr="00DE2665">
              <w:rPr>
                <w:i/>
                <w:iCs/>
                <w:sz w:val="22"/>
                <w:szCs w:val="22"/>
              </w:rPr>
              <w:t xml:space="preserve"> </w:t>
            </w:r>
          </w:p>
        </w:tc>
      </w:tr>
      <w:tr w:rsidR="00DE2665" w:rsidRPr="00DE2665" w14:paraId="22CCE382" w14:textId="77777777" w:rsidTr="0075277E">
        <w:trPr>
          <w:trHeight w:val="851"/>
          <w:jc w:val="center"/>
        </w:trPr>
        <w:tc>
          <w:tcPr>
            <w:tcW w:w="8527" w:type="dxa"/>
          </w:tcPr>
          <w:p w14:paraId="65DD6E22" w14:textId="77777777" w:rsidR="00DE2665" w:rsidRPr="00DE2665" w:rsidRDefault="00DE2665" w:rsidP="00DE2665">
            <w:pPr>
              <w:spacing w:before="120"/>
              <w:jc w:val="both"/>
              <w:rPr>
                <w:sz w:val="22"/>
                <w:szCs w:val="22"/>
              </w:rPr>
            </w:pPr>
            <w:r w:rsidRPr="00DE2665">
              <w:rPr>
                <w:sz w:val="22"/>
                <w:szCs w:val="22"/>
              </w:rPr>
              <w:lastRenderedPageBreak/>
              <w:t>Insert text</w:t>
            </w:r>
          </w:p>
          <w:p w14:paraId="7AD6F048" w14:textId="77777777" w:rsidR="00DE2665" w:rsidRPr="00DE2665" w:rsidRDefault="00DE2665" w:rsidP="00DE2665">
            <w:pPr>
              <w:spacing w:before="120"/>
              <w:jc w:val="both"/>
              <w:rPr>
                <w:sz w:val="22"/>
                <w:szCs w:val="22"/>
              </w:rPr>
            </w:pPr>
          </w:p>
        </w:tc>
      </w:tr>
      <w:bookmarkEnd w:id="12"/>
    </w:tbl>
    <w:p w14:paraId="18020D1F" w14:textId="77777777" w:rsidR="00DE2665" w:rsidRDefault="00DE2665" w:rsidP="000309DA">
      <w:pPr>
        <w:spacing w:before="120"/>
        <w:jc w:val="both"/>
        <w:rPr>
          <w:sz w:val="22"/>
          <w:szCs w:val="22"/>
        </w:rPr>
      </w:pPr>
    </w:p>
    <w:p w14:paraId="1EB5CEA5" w14:textId="013BE6F0" w:rsidR="00DE2665" w:rsidRPr="007015C4" w:rsidRDefault="007015C4" w:rsidP="007015C4">
      <w:pPr>
        <w:pStyle w:val="Heading1"/>
      </w:pPr>
      <w:bookmarkStart w:id="13" w:name="_Toc126061142"/>
      <w:r>
        <w:t xml:space="preserve">4. </w:t>
      </w:r>
      <w:r w:rsidR="00A57FA9" w:rsidRPr="007015C4">
        <w:t>DESCRIPTION OF THE ACTION</w:t>
      </w:r>
      <w:bookmarkEnd w:id="13"/>
    </w:p>
    <w:p w14:paraId="0D3E444E" w14:textId="77777777" w:rsidR="00DE2665" w:rsidRDefault="00DE2665" w:rsidP="000309DA">
      <w:pPr>
        <w:spacing w:before="120"/>
        <w:jc w:val="both"/>
        <w:rPr>
          <w:sz w:val="22"/>
          <w:szCs w:val="22"/>
        </w:rPr>
      </w:pPr>
    </w:p>
    <w:p w14:paraId="60E1DB37" w14:textId="77777777" w:rsidR="00DE2665" w:rsidRPr="00DE2665" w:rsidRDefault="00DE2665" w:rsidP="000309DA">
      <w:pPr>
        <w:spacing w:before="120"/>
        <w:jc w:val="both"/>
        <w:rPr>
          <w:sz w:val="22"/>
          <w:szCs w:val="22"/>
        </w:rPr>
      </w:pPr>
    </w:p>
    <w:tbl>
      <w:tblPr>
        <w:tblW w:w="0" w:type="auto"/>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E2665" w:rsidRPr="00DE2665" w14:paraId="046A5A60" w14:textId="77777777" w:rsidTr="0075277E">
        <w:trPr>
          <w:trHeight w:val="213"/>
          <w:jc w:val="center"/>
        </w:trPr>
        <w:tc>
          <w:tcPr>
            <w:tcW w:w="8527" w:type="dxa"/>
            <w:shd w:val="clear" w:color="auto" w:fill="D9D9D9"/>
          </w:tcPr>
          <w:p w14:paraId="71B8DA8A" w14:textId="29C54DFB" w:rsidR="00DE2665" w:rsidRPr="00DE2665" w:rsidRDefault="00A57FA9" w:rsidP="00DE2665">
            <w:pPr>
              <w:spacing w:before="120"/>
              <w:jc w:val="both"/>
              <w:rPr>
                <w:b/>
                <w:sz w:val="22"/>
                <w:szCs w:val="22"/>
              </w:rPr>
            </w:pPr>
            <w:r>
              <w:rPr>
                <w:b/>
                <w:sz w:val="22"/>
                <w:szCs w:val="22"/>
              </w:rPr>
              <w:t xml:space="preserve">Description of the Action </w:t>
            </w:r>
          </w:p>
          <w:p w14:paraId="05879310" w14:textId="77777777" w:rsidR="00A57FA9" w:rsidRDefault="00A57FA9" w:rsidP="00DE2665">
            <w:pPr>
              <w:spacing w:before="120"/>
              <w:jc w:val="both"/>
              <w:rPr>
                <w:i/>
                <w:sz w:val="22"/>
                <w:szCs w:val="22"/>
              </w:rPr>
            </w:pPr>
            <w:r w:rsidRPr="00A57FA9">
              <w:rPr>
                <w:i/>
                <w:sz w:val="22"/>
                <w:szCs w:val="22"/>
              </w:rPr>
              <w:t>Provide a description of the proposed action and its relevance, including all the information requested below, referring to the overall objective/impact and specific objective(s)/outcome(s), as well as to the  possible intermediary outcomes and outputs</w:t>
            </w:r>
          </w:p>
          <w:p w14:paraId="73F78ADB" w14:textId="6E3EE51C" w:rsidR="00A57FA9" w:rsidRPr="00A57FA9" w:rsidRDefault="00A57FA9" w:rsidP="00A57FA9">
            <w:pPr>
              <w:numPr>
                <w:ilvl w:val="0"/>
                <w:numId w:val="29"/>
              </w:numPr>
              <w:spacing w:before="120"/>
              <w:jc w:val="both"/>
              <w:rPr>
                <w:i/>
                <w:sz w:val="22"/>
                <w:szCs w:val="22"/>
              </w:rPr>
            </w:pPr>
            <w:r w:rsidRPr="00A57FA9">
              <w:rPr>
                <w:i/>
                <w:sz w:val="22"/>
                <w:szCs w:val="22"/>
              </w:rPr>
              <w:t xml:space="preserve">Briefly outline </w:t>
            </w:r>
            <w:r w:rsidRPr="00A57FA9">
              <w:rPr>
                <w:b/>
                <w:bCs/>
                <w:i/>
                <w:sz w:val="22"/>
                <w:szCs w:val="22"/>
              </w:rPr>
              <w:t>the relevance</w:t>
            </w:r>
            <w:r w:rsidRPr="00A57FA9">
              <w:rPr>
                <w:i/>
                <w:sz w:val="22"/>
                <w:szCs w:val="22"/>
              </w:rPr>
              <w:t xml:space="preserve"> of the action to the objectives/sectors/themes/specific priorities of the call for proposals and to the particular needs and constraints of the target country/countries, region(s) </w:t>
            </w:r>
          </w:p>
          <w:p w14:paraId="7A96E9CB" w14:textId="7E0B4CCD" w:rsidR="00A57FA9" w:rsidRPr="00A57FA9" w:rsidRDefault="00A57FA9" w:rsidP="00A57FA9">
            <w:pPr>
              <w:numPr>
                <w:ilvl w:val="0"/>
                <w:numId w:val="29"/>
              </w:numPr>
              <w:spacing w:before="120"/>
              <w:jc w:val="both"/>
              <w:rPr>
                <w:i/>
                <w:sz w:val="22"/>
                <w:szCs w:val="22"/>
              </w:rPr>
            </w:pPr>
            <w:r w:rsidRPr="00A57FA9">
              <w:rPr>
                <w:i/>
                <w:sz w:val="22"/>
                <w:szCs w:val="22"/>
              </w:rPr>
              <w:t xml:space="preserve">Define and describe </w:t>
            </w:r>
            <w:r w:rsidRPr="00A57FA9">
              <w:rPr>
                <w:b/>
                <w:bCs/>
                <w:i/>
                <w:sz w:val="22"/>
                <w:szCs w:val="22"/>
              </w:rPr>
              <w:t>the target groups and final beneficiaries</w:t>
            </w:r>
            <w:r w:rsidRPr="00A57FA9">
              <w:rPr>
                <w:i/>
                <w:sz w:val="22"/>
                <w:szCs w:val="22"/>
              </w:rPr>
              <w:t xml:space="preserve">, their needs and constraints, and state how the action will address these needs and improve their situation. Describe the key stakeholder groups, their attitudes towards the action and any consultations held. </w:t>
            </w:r>
          </w:p>
          <w:p w14:paraId="0A9402DE" w14:textId="77777777" w:rsidR="00A57FA9" w:rsidRPr="00A57FA9" w:rsidRDefault="00A57FA9" w:rsidP="00A57FA9">
            <w:pPr>
              <w:numPr>
                <w:ilvl w:val="0"/>
                <w:numId w:val="29"/>
              </w:numPr>
              <w:spacing w:before="120"/>
              <w:jc w:val="both"/>
              <w:rPr>
                <w:i/>
                <w:sz w:val="22"/>
                <w:szCs w:val="22"/>
              </w:rPr>
            </w:pPr>
            <w:r w:rsidRPr="00A57FA9">
              <w:rPr>
                <w:i/>
                <w:sz w:val="22"/>
                <w:szCs w:val="22"/>
              </w:rPr>
              <w:t xml:space="preserve"> Present the intervention logic, explaining how the activities will lead to the outputs, then the outputs to the outcome(s)</w:t>
            </w:r>
            <w:r w:rsidRPr="00A57FA9">
              <w:rPr>
                <w:i/>
                <w:sz w:val="22"/>
                <w:szCs w:val="22"/>
                <w:vertAlign w:val="superscript"/>
                <w:lang w:val="en-US"/>
              </w:rPr>
              <w:footnoteReference w:id="4"/>
            </w:r>
            <w:r w:rsidRPr="00A57FA9">
              <w:rPr>
                <w:i/>
                <w:sz w:val="22"/>
                <w:szCs w:val="22"/>
              </w:rPr>
              <w:t xml:space="preserve"> and finally the outcome(s) to the expected impact</w:t>
            </w:r>
            <w:r w:rsidRPr="00A57FA9">
              <w:rPr>
                <w:i/>
                <w:sz w:val="22"/>
                <w:szCs w:val="22"/>
                <w:vertAlign w:val="superscript"/>
                <w:lang w:val="en-US"/>
              </w:rPr>
              <w:footnoteReference w:id="5"/>
            </w:r>
            <w:r w:rsidRPr="00A57FA9">
              <w:rPr>
                <w:i/>
                <w:sz w:val="22"/>
                <w:szCs w:val="22"/>
              </w:rPr>
              <w:t xml:space="preserve">, making explicit the main assumptions and risks along this chain of results. </w:t>
            </w:r>
          </w:p>
          <w:p w14:paraId="6191CBF2" w14:textId="5596313C" w:rsidR="00A57FA9" w:rsidRPr="00A57FA9" w:rsidRDefault="00A57FA9" w:rsidP="00C07E6B">
            <w:pPr>
              <w:numPr>
                <w:ilvl w:val="0"/>
                <w:numId w:val="29"/>
              </w:numPr>
              <w:spacing w:before="120"/>
              <w:jc w:val="both"/>
              <w:rPr>
                <w:i/>
                <w:sz w:val="22"/>
                <w:szCs w:val="22"/>
              </w:rPr>
            </w:pPr>
            <w:r w:rsidRPr="00A57FA9">
              <w:rPr>
                <w:i/>
                <w:sz w:val="22"/>
                <w:szCs w:val="22"/>
              </w:rPr>
              <w:t>Identify and describe each activity (or work package) to be undertaken to produce outputs, justifying the choice of activities and specifying the role of each co-applicant and affiliated entity</w:t>
            </w:r>
            <w:r w:rsidRPr="00A57FA9" w:rsidDel="006A0289">
              <w:rPr>
                <w:i/>
                <w:sz w:val="22"/>
                <w:szCs w:val="22"/>
              </w:rPr>
              <w:t xml:space="preserve"> </w:t>
            </w:r>
            <w:r w:rsidRPr="00A57FA9">
              <w:rPr>
                <w:i/>
                <w:sz w:val="22"/>
                <w:szCs w:val="22"/>
              </w:rPr>
              <w:t xml:space="preserve">(and associates or contractors or recipients of financial support where applicable) in the activities. </w:t>
            </w:r>
          </w:p>
          <w:p w14:paraId="5E9B3C6F" w14:textId="752E91B5" w:rsidR="00DE2665" w:rsidRPr="00DE2665" w:rsidRDefault="00DE2665" w:rsidP="00DE2665">
            <w:pPr>
              <w:spacing w:before="120"/>
              <w:jc w:val="both"/>
              <w:rPr>
                <w:i/>
                <w:sz w:val="22"/>
                <w:szCs w:val="22"/>
              </w:rPr>
            </w:pPr>
            <w:r w:rsidRPr="00DE2665">
              <w:rPr>
                <w:i/>
                <w:iCs/>
                <w:sz w:val="22"/>
                <w:szCs w:val="22"/>
              </w:rPr>
              <w:t xml:space="preserve"> </w:t>
            </w:r>
          </w:p>
        </w:tc>
      </w:tr>
      <w:tr w:rsidR="00DE2665" w:rsidRPr="00DE2665" w14:paraId="08AF95B2" w14:textId="77777777" w:rsidTr="0075277E">
        <w:trPr>
          <w:trHeight w:val="851"/>
          <w:jc w:val="center"/>
        </w:trPr>
        <w:tc>
          <w:tcPr>
            <w:tcW w:w="8527" w:type="dxa"/>
          </w:tcPr>
          <w:p w14:paraId="7F19C580" w14:textId="77777777" w:rsidR="00DE2665" w:rsidRPr="00DE2665" w:rsidRDefault="00DE2665" w:rsidP="00DE2665">
            <w:pPr>
              <w:spacing w:before="120"/>
              <w:jc w:val="both"/>
              <w:rPr>
                <w:sz w:val="22"/>
                <w:szCs w:val="22"/>
              </w:rPr>
            </w:pPr>
            <w:r w:rsidRPr="00DE2665">
              <w:rPr>
                <w:sz w:val="22"/>
                <w:szCs w:val="22"/>
              </w:rPr>
              <w:t>Insert text</w:t>
            </w:r>
          </w:p>
          <w:p w14:paraId="1ABABB49" w14:textId="77777777" w:rsidR="00DE2665" w:rsidRPr="00DE2665" w:rsidRDefault="00DE2665" w:rsidP="00DE2665">
            <w:pPr>
              <w:spacing w:before="120"/>
              <w:jc w:val="both"/>
              <w:rPr>
                <w:sz w:val="22"/>
                <w:szCs w:val="22"/>
              </w:rPr>
            </w:pPr>
          </w:p>
        </w:tc>
      </w:tr>
    </w:tbl>
    <w:p w14:paraId="57D6B4F3" w14:textId="7DAC1828" w:rsidR="00DE2665" w:rsidRDefault="00DE2665" w:rsidP="000309DA">
      <w:pPr>
        <w:spacing w:before="120"/>
        <w:jc w:val="both"/>
        <w:rPr>
          <w:sz w:val="22"/>
          <w:szCs w:val="22"/>
        </w:rPr>
      </w:pPr>
    </w:p>
    <w:p w14:paraId="1C981E4A" w14:textId="77777777" w:rsidR="00DE2665" w:rsidRDefault="00DE2665" w:rsidP="000309DA">
      <w:pPr>
        <w:spacing w:before="120"/>
        <w:jc w:val="both"/>
        <w:rPr>
          <w:sz w:val="22"/>
          <w:szCs w:val="22"/>
        </w:rPr>
      </w:pPr>
    </w:p>
    <w:p w14:paraId="66362B09" w14:textId="77777777" w:rsidR="00943ADC" w:rsidRPr="00943ADC" w:rsidRDefault="00943ADC" w:rsidP="00943ADC">
      <w:pPr>
        <w:rPr>
          <w:vanish/>
        </w:rPr>
      </w:pPr>
      <w:bookmarkStart w:id="14" w:name="_Toc391663669"/>
      <w:bookmarkEnd w:id="14"/>
    </w:p>
    <w:p w14:paraId="23C1221A" w14:textId="722435AD" w:rsidR="00B45B15" w:rsidRPr="00522B0E" w:rsidRDefault="00B45B15" w:rsidP="00522B0E">
      <w:pPr>
        <w:spacing w:before="120"/>
      </w:pPr>
      <w:bookmarkStart w:id="15" w:name="_Toc418621003"/>
      <w:bookmarkStart w:id="16" w:name="_Toc418621108"/>
      <w:bookmarkStart w:id="17" w:name="_Toc418621159"/>
      <w:bookmarkStart w:id="18" w:name="_Toc418621209"/>
      <w:bookmarkStart w:id="19" w:name="_Toc418621445"/>
      <w:bookmarkStart w:id="20" w:name="_Toc418621471"/>
      <w:bookmarkStart w:id="21" w:name="_Toc418621506"/>
      <w:bookmarkStart w:id="22" w:name="_Toc418621633"/>
      <w:bookmarkStart w:id="23" w:name="_Toc418687959"/>
      <w:bookmarkStart w:id="24" w:name="_Toc391663673"/>
      <w:bookmarkStart w:id="25" w:name="_Toc75354844"/>
      <w:bookmarkEnd w:id="15"/>
      <w:bookmarkEnd w:id="16"/>
      <w:bookmarkEnd w:id="17"/>
      <w:bookmarkEnd w:id="18"/>
      <w:bookmarkEnd w:id="19"/>
      <w:bookmarkEnd w:id="20"/>
      <w:bookmarkEnd w:id="21"/>
      <w:bookmarkEnd w:id="22"/>
      <w:bookmarkEnd w:id="23"/>
      <w:bookmarkEnd w:id="24"/>
      <w:bookmarkEnd w:id="25"/>
    </w:p>
    <w:p w14:paraId="4346055B" w14:textId="77777777" w:rsidR="00C76562" w:rsidRPr="003E3F36" w:rsidRDefault="00C76562" w:rsidP="0075721F">
      <w:pPr>
        <w:tabs>
          <w:tab w:val="left" w:pos="426"/>
        </w:tabs>
        <w:spacing w:before="120"/>
        <w:ind w:left="425" w:hanging="425"/>
        <w:jc w:val="both"/>
        <w:rPr>
          <w:sz w:val="22"/>
          <w:szCs w:val="22"/>
        </w:rPr>
      </w:pPr>
    </w:p>
    <w:p w14:paraId="70483997" w14:textId="32EDDE1B" w:rsidR="00B45B15" w:rsidRPr="007015C4" w:rsidRDefault="007015C4" w:rsidP="007015C4">
      <w:pPr>
        <w:pStyle w:val="Heading1"/>
      </w:pPr>
      <w:bookmarkStart w:id="26" w:name="_Toc126061143"/>
      <w:r>
        <w:t xml:space="preserve">5. </w:t>
      </w:r>
      <w:r w:rsidR="00522B0E" w:rsidRPr="007015C4">
        <w:t>ACTION PLAN</w:t>
      </w:r>
      <w:bookmarkEnd w:id="26"/>
      <w:r w:rsidR="00522B0E" w:rsidRPr="007015C4">
        <w:t xml:space="preserve"> </w:t>
      </w:r>
    </w:p>
    <w:p w14:paraId="1DD64547" w14:textId="77777777" w:rsidR="00B45B15" w:rsidRPr="003E3F36" w:rsidRDefault="00B45B15" w:rsidP="0075721F">
      <w:pPr>
        <w:spacing w:before="120"/>
        <w:jc w:val="both"/>
        <w:rPr>
          <w:sz w:val="22"/>
          <w:szCs w:val="22"/>
        </w:rPr>
      </w:pPr>
      <w:r w:rsidRPr="003E3F36">
        <w:rPr>
          <w:sz w:val="22"/>
          <w:szCs w:val="22"/>
        </w:rPr>
        <w:t xml:space="preserve">Applicants should not </w:t>
      </w:r>
      <w:r w:rsidR="00D711A3" w:rsidRPr="003E3F36">
        <w:rPr>
          <w:sz w:val="22"/>
          <w:szCs w:val="22"/>
        </w:rPr>
        <w:t xml:space="preserve">give </w:t>
      </w:r>
      <w:r w:rsidRPr="003E3F36">
        <w:rPr>
          <w:sz w:val="22"/>
          <w:szCs w:val="22"/>
        </w:rPr>
        <w:t xml:space="preserve">a specific </w:t>
      </w:r>
      <w:r w:rsidR="000F7954" w:rsidRPr="003E3F36">
        <w:rPr>
          <w:sz w:val="22"/>
          <w:szCs w:val="22"/>
        </w:rPr>
        <w:t>start-up</w:t>
      </w:r>
      <w:r w:rsidRPr="003E3F36">
        <w:rPr>
          <w:sz w:val="22"/>
          <w:szCs w:val="22"/>
        </w:rPr>
        <w:t xml:space="preserve"> date for the implementation of the action but simply </w:t>
      </w:r>
      <w:r w:rsidR="00D711A3" w:rsidRPr="003E3F36">
        <w:rPr>
          <w:sz w:val="22"/>
          <w:szCs w:val="22"/>
        </w:rPr>
        <w:t xml:space="preserve">refer to </w:t>
      </w:r>
      <w:r w:rsidR="001A4693" w:rsidRPr="003E3F36">
        <w:rPr>
          <w:sz w:val="22"/>
          <w:szCs w:val="22"/>
        </w:rPr>
        <w:t>‘</w:t>
      </w:r>
      <w:r w:rsidRPr="003E3F36">
        <w:rPr>
          <w:sz w:val="22"/>
          <w:szCs w:val="22"/>
        </w:rPr>
        <w:t>month 1</w:t>
      </w:r>
      <w:r w:rsidR="001A4693" w:rsidRPr="003E3F36">
        <w:rPr>
          <w:sz w:val="22"/>
          <w:szCs w:val="22"/>
        </w:rPr>
        <w:t>’</w:t>
      </w:r>
      <w:r w:rsidRPr="003E3F36">
        <w:rPr>
          <w:sz w:val="22"/>
          <w:szCs w:val="22"/>
        </w:rPr>
        <w:t xml:space="preserve">, </w:t>
      </w:r>
      <w:r w:rsidR="001A4693" w:rsidRPr="003E3F36">
        <w:rPr>
          <w:sz w:val="22"/>
          <w:szCs w:val="22"/>
        </w:rPr>
        <w:t>‘</w:t>
      </w:r>
      <w:r w:rsidRPr="003E3F36">
        <w:rPr>
          <w:sz w:val="22"/>
          <w:szCs w:val="22"/>
        </w:rPr>
        <w:t>month 2</w:t>
      </w:r>
      <w:r w:rsidR="001A4693" w:rsidRPr="003E3F36">
        <w:rPr>
          <w:sz w:val="22"/>
          <w:szCs w:val="22"/>
        </w:rPr>
        <w:t>’</w:t>
      </w:r>
      <w:r w:rsidRPr="003E3F36">
        <w:rPr>
          <w:sz w:val="22"/>
          <w:szCs w:val="22"/>
        </w:rPr>
        <w:t>, etc.</w:t>
      </w:r>
    </w:p>
    <w:p w14:paraId="20E0777F" w14:textId="77777777" w:rsidR="00B45B15" w:rsidRPr="003E3F36" w:rsidRDefault="00B45B15" w:rsidP="0075721F">
      <w:pPr>
        <w:spacing w:before="120"/>
        <w:jc w:val="both"/>
        <w:rPr>
          <w:sz w:val="22"/>
          <w:szCs w:val="22"/>
        </w:rPr>
      </w:pPr>
      <w:r w:rsidRPr="003E3F36">
        <w:rPr>
          <w:sz w:val="22"/>
          <w:szCs w:val="22"/>
        </w:rPr>
        <w:t>The action plan will be drawn up using the following format: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992"/>
        <w:gridCol w:w="425"/>
        <w:gridCol w:w="425"/>
        <w:gridCol w:w="503"/>
        <w:gridCol w:w="464"/>
        <w:gridCol w:w="451"/>
        <w:gridCol w:w="477"/>
        <w:gridCol w:w="464"/>
        <w:gridCol w:w="476"/>
        <w:gridCol w:w="452"/>
        <w:gridCol w:w="464"/>
        <w:gridCol w:w="502"/>
        <w:gridCol w:w="1984"/>
      </w:tblGrid>
      <w:tr w:rsidR="00B45B15" w:rsidRPr="003E3F36" w14:paraId="7F28DC56" w14:textId="77777777" w:rsidTr="00726DF5">
        <w:trPr>
          <w:cantSplit/>
        </w:trPr>
        <w:tc>
          <w:tcPr>
            <w:tcW w:w="9639" w:type="dxa"/>
            <w:gridSpan w:val="15"/>
          </w:tcPr>
          <w:p w14:paraId="5E550836" w14:textId="77777777" w:rsidR="00B45B15" w:rsidRPr="003E3F36" w:rsidRDefault="00B45B15" w:rsidP="0075721F">
            <w:pPr>
              <w:spacing w:before="120"/>
              <w:jc w:val="both"/>
              <w:rPr>
                <w:sz w:val="22"/>
                <w:szCs w:val="22"/>
                <w:highlight w:val="lightGray"/>
              </w:rPr>
            </w:pPr>
            <w:r w:rsidRPr="003E3F36">
              <w:rPr>
                <w:sz w:val="22"/>
                <w:szCs w:val="22"/>
                <w:highlight w:val="lightGray"/>
              </w:rPr>
              <w:t>Year 1</w:t>
            </w:r>
          </w:p>
        </w:tc>
      </w:tr>
      <w:tr w:rsidR="00B45B15" w:rsidRPr="003E3F36" w14:paraId="7F1436C1" w14:textId="77777777" w:rsidTr="00726DF5">
        <w:trPr>
          <w:cantSplit/>
        </w:trPr>
        <w:tc>
          <w:tcPr>
            <w:tcW w:w="1553" w:type="dxa"/>
            <w:tcBorders>
              <w:top w:val="nil"/>
            </w:tcBorders>
          </w:tcPr>
          <w:p w14:paraId="5D99DA28" w14:textId="77777777" w:rsidR="00B45B15" w:rsidRPr="003E3F36" w:rsidRDefault="00B45B15" w:rsidP="0075721F">
            <w:pPr>
              <w:spacing w:before="120"/>
              <w:jc w:val="both"/>
              <w:rPr>
                <w:sz w:val="22"/>
                <w:szCs w:val="22"/>
              </w:rPr>
            </w:pPr>
          </w:p>
        </w:tc>
        <w:tc>
          <w:tcPr>
            <w:tcW w:w="3267" w:type="dxa"/>
            <w:gridSpan w:val="7"/>
            <w:tcBorders>
              <w:top w:val="nil"/>
            </w:tcBorders>
          </w:tcPr>
          <w:p w14:paraId="725327BD" w14:textId="77777777" w:rsidR="00B45B15" w:rsidRPr="003E3F36" w:rsidRDefault="00C2175A" w:rsidP="0075721F">
            <w:pPr>
              <w:spacing w:before="120"/>
              <w:jc w:val="center"/>
              <w:rPr>
                <w:sz w:val="22"/>
                <w:szCs w:val="22"/>
              </w:rPr>
            </w:pPr>
            <w:r w:rsidRPr="003E3F36">
              <w:rPr>
                <w:sz w:val="22"/>
                <w:szCs w:val="22"/>
              </w:rPr>
              <w:t xml:space="preserve">Half-year </w:t>
            </w:r>
            <w:r w:rsidR="00B45B15" w:rsidRPr="003E3F36">
              <w:rPr>
                <w:sz w:val="22"/>
                <w:szCs w:val="22"/>
              </w:rPr>
              <w:t>1</w:t>
            </w:r>
          </w:p>
        </w:tc>
        <w:tc>
          <w:tcPr>
            <w:tcW w:w="2835" w:type="dxa"/>
            <w:gridSpan w:val="6"/>
            <w:tcBorders>
              <w:top w:val="nil"/>
            </w:tcBorders>
          </w:tcPr>
          <w:p w14:paraId="7B287D7C" w14:textId="77777777" w:rsidR="00B45B15" w:rsidRPr="003E3F36" w:rsidRDefault="00C2175A" w:rsidP="0075721F">
            <w:pPr>
              <w:spacing w:before="120"/>
              <w:jc w:val="center"/>
              <w:rPr>
                <w:sz w:val="22"/>
                <w:szCs w:val="22"/>
              </w:rPr>
            </w:pPr>
            <w:r w:rsidRPr="003E3F36">
              <w:rPr>
                <w:sz w:val="22"/>
                <w:szCs w:val="22"/>
              </w:rPr>
              <w:t xml:space="preserve">Half-year </w:t>
            </w:r>
            <w:r w:rsidR="00B45B15" w:rsidRPr="003E3F36">
              <w:rPr>
                <w:sz w:val="22"/>
                <w:szCs w:val="22"/>
              </w:rPr>
              <w:t>2</w:t>
            </w:r>
          </w:p>
        </w:tc>
        <w:tc>
          <w:tcPr>
            <w:tcW w:w="1984" w:type="dxa"/>
            <w:tcBorders>
              <w:top w:val="nil"/>
            </w:tcBorders>
          </w:tcPr>
          <w:p w14:paraId="5B62F9C1" w14:textId="77777777" w:rsidR="00B45B15" w:rsidRPr="003E3F36" w:rsidRDefault="00B45B15" w:rsidP="0075721F">
            <w:pPr>
              <w:spacing w:before="120"/>
              <w:jc w:val="both"/>
              <w:rPr>
                <w:sz w:val="22"/>
                <w:szCs w:val="22"/>
              </w:rPr>
            </w:pPr>
          </w:p>
        </w:tc>
      </w:tr>
      <w:tr w:rsidR="00B45B15" w:rsidRPr="003E3F36" w14:paraId="554D2D5A" w14:textId="77777777" w:rsidTr="00726DF5">
        <w:trPr>
          <w:cantSplit/>
        </w:trPr>
        <w:tc>
          <w:tcPr>
            <w:tcW w:w="1560" w:type="dxa"/>
            <w:gridSpan w:val="2"/>
            <w:tcBorders>
              <w:top w:val="nil"/>
            </w:tcBorders>
          </w:tcPr>
          <w:p w14:paraId="45857B8E" w14:textId="77777777" w:rsidR="00B45B15" w:rsidRPr="003E3F36" w:rsidRDefault="00B45B15" w:rsidP="0075721F">
            <w:pPr>
              <w:spacing w:before="120"/>
              <w:jc w:val="both"/>
              <w:rPr>
                <w:sz w:val="22"/>
                <w:szCs w:val="22"/>
                <w:highlight w:val="lightGray"/>
              </w:rPr>
            </w:pPr>
            <w:r w:rsidRPr="003E3F36">
              <w:rPr>
                <w:sz w:val="22"/>
                <w:szCs w:val="22"/>
                <w:highlight w:val="lightGray"/>
              </w:rPr>
              <w:t>Activity</w:t>
            </w:r>
          </w:p>
        </w:tc>
        <w:tc>
          <w:tcPr>
            <w:tcW w:w="992" w:type="dxa"/>
            <w:tcBorders>
              <w:top w:val="nil"/>
            </w:tcBorders>
          </w:tcPr>
          <w:p w14:paraId="2CE1D0BA" w14:textId="77777777" w:rsidR="00B45B15" w:rsidRPr="003E3F36" w:rsidRDefault="00B45B15" w:rsidP="0075721F">
            <w:pPr>
              <w:spacing w:before="120"/>
              <w:jc w:val="both"/>
              <w:rPr>
                <w:sz w:val="22"/>
                <w:szCs w:val="22"/>
                <w:highlight w:val="lightGray"/>
              </w:rPr>
            </w:pPr>
            <w:r w:rsidRPr="003E3F36">
              <w:rPr>
                <w:sz w:val="22"/>
                <w:szCs w:val="22"/>
                <w:highlight w:val="lightGray"/>
              </w:rPr>
              <w:t>Month 1</w:t>
            </w:r>
          </w:p>
        </w:tc>
        <w:tc>
          <w:tcPr>
            <w:tcW w:w="425" w:type="dxa"/>
            <w:tcBorders>
              <w:top w:val="nil"/>
            </w:tcBorders>
          </w:tcPr>
          <w:p w14:paraId="6E1136C0" w14:textId="77777777" w:rsidR="00B45B15" w:rsidRPr="003E3F36" w:rsidRDefault="00B45B15" w:rsidP="0075721F">
            <w:pPr>
              <w:spacing w:before="120"/>
              <w:jc w:val="both"/>
              <w:rPr>
                <w:sz w:val="22"/>
                <w:szCs w:val="22"/>
                <w:highlight w:val="lightGray"/>
              </w:rPr>
            </w:pPr>
            <w:r w:rsidRPr="003E3F36">
              <w:rPr>
                <w:sz w:val="22"/>
                <w:szCs w:val="22"/>
                <w:highlight w:val="lightGray"/>
              </w:rPr>
              <w:t>2</w:t>
            </w:r>
          </w:p>
        </w:tc>
        <w:tc>
          <w:tcPr>
            <w:tcW w:w="425" w:type="dxa"/>
            <w:tcBorders>
              <w:top w:val="nil"/>
            </w:tcBorders>
          </w:tcPr>
          <w:p w14:paraId="256E5305" w14:textId="77777777" w:rsidR="00B45B15" w:rsidRPr="003E3F36" w:rsidRDefault="00B45B15" w:rsidP="0075721F">
            <w:pPr>
              <w:spacing w:before="120"/>
              <w:jc w:val="both"/>
              <w:rPr>
                <w:sz w:val="22"/>
                <w:szCs w:val="22"/>
                <w:highlight w:val="lightGray"/>
              </w:rPr>
            </w:pPr>
            <w:r w:rsidRPr="003E3F36">
              <w:rPr>
                <w:sz w:val="22"/>
                <w:szCs w:val="22"/>
                <w:highlight w:val="lightGray"/>
              </w:rPr>
              <w:t>3</w:t>
            </w:r>
          </w:p>
        </w:tc>
        <w:tc>
          <w:tcPr>
            <w:tcW w:w="503" w:type="dxa"/>
            <w:tcBorders>
              <w:top w:val="nil"/>
            </w:tcBorders>
          </w:tcPr>
          <w:p w14:paraId="1473B69E" w14:textId="77777777" w:rsidR="00B45B15" w:rsidRPr="003E3F36" w:rsidRDefault="00B45B15" w:rsidP="0075721F">
            <w:pPr>
              <w:spacing w:before="120"/>
              <w:jc w:val="both"/>
              <w:rPr>
                <w:sz w:val="22"/>
                <w:szCs w:val="22"/>
                <w:highlight w:val="lightGray"/>
              </w:rPr>
            </w:pPr>
            <w:r w:rsidRPr="003E3F36">
              <w:rPr>
                <w:sz w:val="22"/>
                <w:szCs w:val="22"/>
                <w:highlight w:val="lightGray"/>
              </w:rPr>
              <w:t>4</w:t>
            </w:r>
          </w:p>
        </w:tc>
        <w:tc>
          <w:tcPr>
            <w:tcW w:w="464" w:type="dxa"/>
            <w:tcBorders>
              <w:top w:val="nil"/>
            </w:tcBorders>
          </w:tcPr>
          <w:p w14:paraId="36319009" w14:textId="77777777" w:rsidR="00B45B15" w:rsidRPr="003E3F36" w:rsidRDefault="00B45B15" w:rsidP="0075721F">
            <w:pPr>
              <w:spacing w:before="120"/>
              <w:jc w:val="both"/>
              <w:rPr>
                <w:sz w:val="22"/>
                <w:szCs w:val="22"/>
                <w:highlight w:val="lightGray"/>
              </w:rPr>
            </w:pPr>
            <w:r w:rsidRPr="003E3F36">
              <w:rPr>
                <w:sz w:val="22"/>
                <w:szCs w:val="22"/>
                <w:highlight w:val="lightGray"/>
              </w:rPr>
              <w:t>5</w:t>
            </w:r>
          </w:p>
        </w:tc>
        <w:tc>
          <w:tcPr>
            <w:tcW w:w="451" w:type="dxa"/>
            <w:tcBorders>
              <w:top w:val="nil"/>
            </w:tcBorders>
          </w:tcPr>
          <w:p w14:paraId="266F6B6F" w14:textId="77777777" w:rsidR="00B45B15" w:rsidRPr="003E3F36" w:rsidRDefault="00B45B15" w:rsidP="0075721F">
            <w:pPr>
              <w:spacing w:before="120"/>
              <w:jc w:val="both"/>
              <w:rPr>
                <w:sz w:val="22"/>
                <w:szCs w:val="22"/>
                <w:highlight w:val="lightGray"/>
              </w:rPr>
            </w:pPr>
            <w:r w:rsidRPr="003E3F36">
              <w:rPr>
                <w:sz w:val="22"/>
                <w:szCs w:val="22"/>
                <w:highlight w:val="lightGray"/>
              </w:rPr>
              <w:t>6</w:t>
            </w:r>
          </w:p>
        </w:tc>
        <w:tc>
          <w:tcPr>
            <w:tcW w:w="477" w:type="dxa"/>
            <w:tcBorders>
              <w:top w:val="nil"/>
            </w:tcBorders>
          </w:tcPr>
          <w:p w14:paraId="1B7943B7" w14:textId="77777777" w:rsidR="00B45B15" w:rsidRPr="003E3F36" w:rsidRDefault="00B45B15" w:rsidP="0075721F">
            <w:pPr>
              <w:spacing w:before="120"/>
              <w:jc w:val="both"/>
              <w:rPr>
                <w:sz w:val="22"/>
                <w:szCs w:val="22"/>
                <w:highlight w:val="lightGray"/>
              </w:rPr>
            </w:pPr>
            <w:r w:rsidRPr="003E3F36">
              <w:rPr>
                <w:sz w:val="22"/>
                <w:szCs w:val="22"/>
                <w:highlight w:val="lightGray"/>
              </w:rPr>
              <w:t>7</w:t>
            </w:r>
          </w:p>
        </w:tc>
        <w:tc>
          <w:tcPr>
            <w:tcW w:w="464" w:type="dxa"/>
            <w:tcBorders>
              <w:top w:val="nil"/>
            </w:tcBorders>
          </w:tcPr>
          <w:p w14:paraId="16277469" w14:textId="77777777" w:rsidR="00B45B15" w:rsidRPr="003E3F36" w:rsidRDefault="00B45B15" w:rsidP="0075721F">
            <w:pPr>
              <w:spacing w:before="120"/>
              <w:jc w:val="both"/>
              <w:rPr>
                <w:sz w:val="22"/>
                <w:szCs w:val="22"/>
                <w:highlight w:val="lightGray"/>
              </w:rPr>
            </w:pPr>
            <w:r w:rsidRPr="003E3F36">
              <w:rPr>
                <w:sz w:val="22"/>
                <w:szCs w:val="22"/>
                <w:highlight w:val="lightGray"/>
              </w:rPr>
              <w:t>8</w:t>
            </w:r>
          </w:p>
        </w:tc>
        <w:tc>
          <w:tcPr>
            <w:tcW w:w="476" w:type="dxa"/>
            <w:tcBorders>
              <w:top w:val="nil"/>
            </w:tcBorders>
          </w:tcPr>
          <w:p w14:paraId="02A9AB14" w14:textId="77777777" w:rsidR="00B45B15" w:rsidRPr="003E3F36" w:rsidRDefault="00B45B15" w:rsidP="0075721F">
            <w:pPr>
              <w:spacing w:before="120"/>
              <w:jc w:val="both"/>
              <w:rPr>
                <w:sz w:val="22"/>
                <w:szCs w:val="22"/>
                <w:highlight w:val="lightGray"/>
              </w:rPr>
            </w:pPr>
            <w:r w:rsidRPr="003E3F36">
              <w:rPr>
                <w:sz w:val="22"/>
                <w:szCs w:val="22"/>
                <w:highlight w:val="lightGray"/>
              </w:rPr>
              <w:t>9</w:t>
            </w:r>
          </w:p>
        </w:tc>
        <w:tc>
          <w:tcPr>
            <w:tcW w:w="452" w:type="dxa"/>
            <w:tcBorders>
              <w:top w:val="nil"/>
            </w:tcBorders>
          </w:tcPr>
          <w:p w14:paraId="4214C3F4" w14:textId="77777777" w:rsidR="00B45B15" w:rsidRPr="003E3F36" w:rsidRDefault="00B45B15" w:rsidP="0075721F">
            <w:pPr>
              <w:spacing w:before="120"/>
              <w:jc w:val="both"/>
              <w:rPr>
                <w:sz w:val="22"/>
                <w:szCs w:val="22"/>
                <w:highlight w:val="lightGray"/>
              </w:rPr>
            </w:pPr>
            <w:r w:rsidRPr="003E3F36">
              <w:rPr>
                <w:sz w:val="22"/>
                <w:szCs w:val="22"/>
                <w:highlight w:val="lightGray"/>
              </w:rPr>
              <w:t>10</w:t>
            </w:r>
          </w:p>
        </w:tc>
        <w:tc>
          <w:tcPr>
            <w:tcW w:w="464" w:type="dxa"/>
            <w:tcBorders>
              <w:top w:val="nil"/>
            </w:tcBorders>
          </w:tcPr>
          <w:p w14:paraId="31AE4F7F" w14:textId="77777777" w:rsidR="00B45B15" w:rsidRPr="003E3F36" w:rsidRDefault="00B45B15" w:rsidP="0075721F">
            <w:pPr>
              <w:spacing w:before="120"/>
              <w:jc w:val="both"/>
              <w:rPr>
                <w:sz w:val="22"/>
                <w:szCs w:val="22"/>
                <w:highlight w:val="lightGray"/>
              </w:rPr>
            </w:pPr>
            <w:r w:rsidRPr="003E3F36">
              <w:rPr>
                <w:sz w:val="22"/>
                <w:szCs w:val="22"/>
                <w:highlight w:val="lightGray"/>
              </w:rPr>
              <w:t>11</w:t>
            </w:r>
          </w:p>
        </w:tc>
        <w:tc>
          <w:tcPr>
            <w:tcW w:w="502" w:type="dxa"/>
            <w:tcBorders>
              <w:top w:val="nil"/>
            </w:tcBorders>
          </w:tcPr>
          <w:p w14:paraId="072C7C2E" w14:textId="77777777" w:rsidR="00B45B15" w:rsidRPr="003E3F36" w:rsidRDefault="00B45B15" w:rsidP="0075721F">
            <w:pPr>
              <w:spacing w:before="120"/>
              <w:jc w:val="both"/>
              <w:rPr>
                <w:sz w:val="22"/>
                <w:szCs w:val="22"/>
                <w:highlight w:val="lightGray"/>
              </w:rPr>
            </w:pPr>
            <w:r w:rsidRPr="003E3F36">
              <w:rPr>
                <w:sz w:val="22"/>
                <w:szCs w:val="22"/>
                <w:highlight w:val="lightGray"/>
              </w:rPr>
              <w:t>12</w:t>
            </w:r>
          </w:p>
        </w:tc>
        <w:tc>
          <w:tcPr>
            <w:tcW w:w="1984" w:type="dxa"/>
            <w:tcBorders>
              <w:top w:val="nil"/>
            </w:tcBorders>
          </w:tcPr>
          <w:p w14:paraId="50A4974C" w14:textId="77777777" w:rsidR="00B45B15" w:rsidRPr="003E3F36" w:rsidRDefault="00B45B15" w:rsidP="0075721F">
            <w:pPr>
              <w:spacing w:before="120"/>
              <w:jc w:val="both"/>
              <w:rPr>
                <w:sz w:val="22"/>
                <w:szCs w:val="22"/>
                <w:highlight w:val="lightGray"/>
              </w:rPr>
            </w:pPr>
            <w:r w:rsidRPr="003E3F36">
              <w:rPr>
                <w:sz w:val="22"/>
                <w:szCs w:val="22"/>
                <w:highlight w:val="lightGray"/>
              </w:rPr>
              <w:t>Implementing body</w:t>
            </w:r>
          </w:p>
        </w:tc>
      </w:tr>
      <w:tr w:rsidR="00B45B15" w:rsidRPr="003E3F36" w14:paraId="79C1DE58" w14:textId="77777777" w:rsidTr="00726DF5">
        <w:trPr>
          <w:cantSplit/>
        </w:trPr>
        <w:tc>
          <w:tcPr>
            <w:tcW w:w="1560" w:type="dxa"/>
            <w:gridSpan w:val="2"/>
          </w:tcPr>
          <w:p w14:paraId="0CD1C15F" w14:textId="77777777" w:rsidR="00B45B15" w:rsidRPr="003E3F36" w:rsidRDefault="00B45B15" w:rsidP="0075721F">
            <w:pPr>
              <w:spacing w:before="120"/>
              <w:jc w:val="both"/>
              <w:rPr>
                <w:sz w:val="22"/>
                <w:szCs w:val="22"/>
              </w:rPr>
            </w:pPr>
            <w:r w:rsidRPr="003E3F36">
              <w:rPr>
                <w:sz w:val="22"/>
                <w:szCs w:val="22"/>
              </w:rPr>
              <w:t>Example</w:t>
            </w:r>
          </w:p>
        </w:tc>
        <w:tc>
          <w:tcPr>
            <w:tcW w:w="992" w:type="dxa"/>
            <w:tcBorders>
              <w:bottom w:val="nil"/>
            </w:tcBorders>
          </w:tcPr>
          <w:p w14:paraId="65F40DA9" w14:textId="77777777" w:rsidR="00B45B15" w:rsidRPr="003E3F36" w:rsidRDefault="00B45B15" w:rsidP="0075721F">
            <w:pPr>
              <w:spacing w:before="120"/>
              <w:jc w:val="both"/>
              <w:rPr>
                <w:sz w:val="22"/>
                <w:szCs w:val="22"/>
              </w:rPr>
            </w:pPr>
            <w:r w:rsidRPr="003E3F36">
              <w:rPr>
                <w:sz w:val="22"/>
                <w:szCs w:val="22"/>
              </w:rPr>
              <w:t>example</w:t>
            </w:r>
          </w:p>
        </w:tc>
        <w:tc>
          <w:tcPr>
            <w:tcW w:w="425" w:type="dxa"/>
            <w:tcBorders>
              <w:bottom w:val="nil"/>
            </w:tcBorders>
          </w:tcPr>
          <w:p w14:paraId="5EBCF66B" w14:textId="77777777" w:rsidR="00B45B15" w:rsidRPr="003E3F36" w:rsidRDefault="00B45B15" w:rsidP="0075721F">
            <w:pPr>
              <w:spacing w:before="120"/>
              <w:jc w:val="both"/>
              <w:rPr>
                <w:sz w:val="22"/>
                <w:szCs w:val="22"/>
              </w:rPr>
            </w:pPr>
          </w:p>
        </w:tc>
        <w:tc>
          <w:tcPr>
            <w:tcW w:w="425" w:type="dxa"/>
            <w:tcBorders>
              <w:bottom w:val="nil"/>
            </w:tcBorders>
          </w:tcPr>
          <w:p w14:paraId="1246418A" w14:textId="77777777" w:rsidR="00B45B15" w:rsidRPr="003E3F36" w:rsidRDefault="00B45B15" w:rsidP="0075721F">
            <w:pPr>
              <w:spacing w:before="120"/>
              <w:jc w:val="both"/>
              <w:rPr>
                <w:sz w:val="22"/>
                <w:szCs w:val="22"/>
              </w:rPr>
            </w:pPr>
          </w:p>
        </w:tc>
        <w:tc>
          <w:tcPr>
            <w:tcW w:w="503" w:type="dxa"/>
          </w:tcPr>
          <w:p w14:paraId="2C4CF65E" w14:textId="77777777" w:rsidR="00B45B15" w:rsidRPr="003E3F36" w:rsidRDefault="00B45B15" w:rsidP="0075721F">
            <w:pPr>
              <w:spacing w:before="120"/>
              <w:jc w:val="both"/>
              <w:rPr>
                <w:sz w:val="22"/>
                <w:szCs w:val="22"/>
              </w:rPr>
            </w:pPr>
          </w:p>
        </w:tc>
        <w:tc>
          <w:tcPr>
            <w:tcW w:w="464" w:type="dxa"/>
          </w:tcPr>
          <w:p w14:paraId="1F944692" w14:textId="77777777" w:rsidR="00B45B15" w:rsidRPr="003E3F36" w:rsidRDefault="00B45B15" w:rsidP="0075721F">
            <w:pPr>
              <w:spacing w:before="120"/>
              <w:jc w:val="both"/>
              <w:rPr>
                <w:sz w:val="22"/>
                <w:szCs w:val="22"/>
              </w:rPr>
            </w:pPr>
          </w:p>
        </w:tc>
        <w:tc>
          <w:tcPr>
            <w:tcW w:w="451" w:type="dxa"/>
          </w:tcPr>
          <w:p w14:paraId="16642163" w14:textId="77777777" w:rsidR="00B45B15" w:rsidRPr="003E3F36" w:rsidRDefault="00B45B15" w:rsidP="0075721F">
            <w:pPr>
              <w:spacing w:before="120"/>
              <w:jc w:val="both"/>
              <w:rPr>
                <w:sz w:val="22"/>
                <w:szCs w:val="22"/>
              </w:rPr>
            </w:pPr>
          </w:p>
        </w:tc>
        <w:tc>
          <w:tcPr>
            <w:tcW w:w="477" w:type="dxa"/>
          </w:tcPr>
          <w:p w14:paraId="1A619E58" w14:textId="77777777" w:rsidR="00B45B15" w:rsidRPr="003E3F36" w:rsidRDefault="00B45B15" w:rsidP="0075721F">
            <w:pPr>
              <w:spacing w:before="120"/>
              <w:jc w:val="both"/>
              <w:rPr>
                <w:sz w:val="22"/>
                <w:szCs w:val="22"/>
              </w:rPr>
            </w:pPr>
          </w:p>
        </w:tc>
        <w:tc>
          <w:tcPr>
            <w:tcW w:w="464" w:type="dxa"/>
          </w:tcPr>
          <w:p w14:paraId="2E046578" w14:textId="77777777" w:rsidR="00B45B15" w:rsidRPr="003E3F36" w:rsidRDefault="00B45B15" w:rsidP="0075721F">
            <w:pPr>
              <w:spacing w:before="120"/>
              <w:jc w:val="both"/>
              <w:rPr>
                <w:sz w:val="22"/>
                <w:szCs w:val="22"/>
              </w:rPr>
            </w:pPr>
          </w:p>
        </w:tc>
        <w:tc>
          <w:tcPr>
            <w:tcW w:w="476" w:type="dxa"/>
          </w:tcPr>
          <w:p w14:paraId="79B57BB7" w14:textId="77777777" w:rsidR="00B45B15" w:rsidRPr="003E3F36" w:rsidRDefault="00B45B15" w:rsidP="0075721F">
            <w:pPr>
              <w:spacing w:before="120"/>
              <w:jc w:val="both"/>
              <w:rPr>
                <w:sz w:val="22"/>
                <w:szCs w:val="22"/>
              </w:rPr>
            </w:pPr>
          </w:p>
        </w:tc>
        <w:tc>
          <w:tcPr>
            <w:tcW w:w="452" w:type="dxa"/>
          </w:tcPr>
          <w:p w14:paraId="4258147D" w14:textId="77777777" w:rsidR="00B45B15" w:rsidRPr="003E3F36" w:rsidRDefault="00B45B15" w:rsidP="0075721F">
            <w:pPr>
              <w:spacing w:before="120"/>
              <w:jc w:val="both"/>
              <w:rPr>
                <w:sz w:val="22"/>
                <w:szCs w:val="22"/>
              </w:rPr>
            </w:pPr>
          </w:p>
        </w:tc>
        <w:tc>
          <w:tcPr>
            <w:tcW w:w="464" w:type="dxa"/>
          </w:tcPr>
          <w:p w14:paraId="4816E6BC" w14:textId="77777777" w:rsidR="00B45B15" w:rsidRPr="003E3F36" w:rsidRDefault="00B45B15" w:rsidP="0075721F">
            <w:pPr>
              <w:spacing w:before="120"/>
              <w:jc w:val="both"/>
              <w:rPr>
                <w:sz w:val="22"/>
                <w:szCs w:val="22"/>
              </w:rPr>
            </w:pPr>
          </w:p>
        </w:tc>
        <w:tc>
          <w:tcPr>
            <w:tcW w:w="502" w:type="dxa"/>
          </w:tcPr>
          <w:p w14:paraId="319EA6A5" w14:textId="77777777" w:rsidR="00B45B15" w:rsidRPr="003E3F36" w:rsidRDefault="00B45B15" w:rsidP="0075721F">
            <w:pPr>
              <w:spacing w:before="120"/>
              <w:jc w:val="both"/>
              <w:rPr>
                <w:sz w:val="22"/>
                <w:szCs w:val="22"/>
              </w:rPr>
            </w:pPr>
          </w:p>
        </w:tc>
        <w:tc>
          <w:tcPr>
            <w:tcW w:w="1984" w:type="dxa"/>
          </w:tcPr>
          <w:p w14:paraId="2E6BD472" w14:textId="77777777" w:rsidR="00B45B15" w:rsidRPr="003E3F36" w:rsidRDefault="00B45B15" w:rsidP="0075721F">
            <w:pPr>
              <w:spacing w:before="120"/>
              <w:jc w:val="both"/>
              <w:rPr>
                <w:sz w:val="22"/>
                <w:szCs w:val="22"/>
              </w:rPr>
            </w:pPr>
            <w:r w:rsidRPr="003E3F36">
              <w:rPr>
                <w:sz w:val="22"/>
                <w:szCs w:val="22"/>
              </w:rPr>
              <w:t>Example</w:t>
            </w:r>
          </w:p>
        </w:tc>
      </w:tr>
      <w:tr w:rsidR="00B45B15" w:rsidRPr="003E3F36" w14:paraId="5E41CA69" w14:textId="77777777" w:rsidTr="00726DF5">
        <w:trPr>
          <w:cantSplit/>
          <w:trHeight w:val="533"/>
        </w:trPr>
        <w:tc>
          <w:tcPr>
            <w:tcW w:w="1560" w:type="dxa"/>
            <w:gridSpan w:val="2"/>
          </w:tcPr>
          <w:p w14:paraId="1D7BDA5F" w14:textId="77777777" w:rsidR="00B45B15" w:rsidRPr="003E3F36" w:rsidRDefault="00B45B15" w:rsidP="0075721F">
            <w:pPr>
              <w:spacing w:before="120"/>
              <w:rPr>
                <w:sz w:val="22"/>
                <w:szCs w:val="22"/>
              </w:rPr>
            </w:pPr>
            <w:r w:rsidRPr="003E3F36">
              <w:rPr>
                <w:sz w:val="22"/>
                <w:szCs w:val="22"/>
              </w:rPr>
              <w:t>Preparation Activity 1 (title)</w:t>
            </w:r>
          </w:p>
        </w:tc>
        <w:tc>
          <w:tcPr>
            <w:tcW w:w="992" w:type="dxa"/>
            <w:shd w:val="pct25" w:color="auto" w:fill="FFFFFF"/>
          </w:tcPr>
          <w:p w14:paraId="3375207D" w14:textId="77777777" w:rsidR="00B45B15" w:rsidRPr="003E3F36" w:rsidRDefault="00B45B15" w:rsidP="0075721F">
            <w:pPr>
              <w:spacing w:before="120"/>
              <w:jc w:val="both"/>
              <w:rPr>
                <w:sz w:val="22"/>
                <w:szCs w:val="22"/>
                <w:highlight w:val="lightGray"/>
              </w:rPr>
            </w:pPr>
          </w:p>
        </w:tc>
        <w:tc>
          <w:tcPr>
            <w:tcW w:w="425" w:type="dxa"/>
            <w:shd w:val="pct25" w:color="auto" w:fill="FFFFFF"/>
          </w:tcPr>
          <w:p w14:paraId="2F6C3B2B" w14:textId="77777777" w:rsidR="00B45B15" w:rsidRPr="003E3F36" w:rsidRDefault="00B45B15" w:rsidP="0075721F">
            <w:pPr>
              <w:spacing w:before="120"/>
              <w:jc w:val="both"/>
              <w:rPr>
                <w:sz w:val="22"/>
                <w:szCs w:val="22"/>
                <w:highlight w:val="lightGray"/>
              </w:rPr>
            </w:pPr>
          </w:p>
        </w:tc>
        <w:tc>
          <w:tcPr>
            <w:tcW w:w="425" w:type="dxa"/>
            <w:shd w:val="pct25" w:color="auto" w:fill="FFFFFF"/>
          </w:tcPr>
          <w:p w14:paraId="6626BFB4" w14:textId="77777777" w:rsidR="00B45B15" w:rsidRPr="003E3F36" w:rsidRDefault="00B45B15" w:rsidP="0075721F">
            <w:pPr>
              <w:spacing w:before="120"/>
              <w:jc w:val="both"/>
              <w:rPr>
                <w:sz w:val="22"/>
                <w:szCs w:val="22"/>
                <w:highlight w:val="lightGray"/>
              </w:rPr>
            </w:pPr>
          </w:p>
        </w:tc>
        <w:tc>
          <w:tcPr>
            <w:tcW w:w="503" w:type="dxa"/>
            <w:tcBorders>
              <w:bottom w:val="nil"/>
            </w:tcBorders>
          </w:tcPr>
          <w:p w14:paraId="7795497C" w14:textId="77777777" w:rsidR="00B45B15" w:rsidRPr="003E3F36" w:rsidRDefault="00B45B15" w:rsidP="0075721F">
            <w:pPr>
              <w:spacing w:before="120"/>
              <w:jc w:val="both"/>
              <w:rPr>
                <w:sz w:val="22"/>
                <w:szCs w:val="22"/>
              </w:rPr>
            </w:pPr>
          </w:p>
        </w:tc>
        <w:tc>
          <w:tcPr>
            <w:tcW w:w="464" w:type="dxa"/>
            <w:tcBorders>
              <w:bottom w:val="nil"/>
            </w:tcBorders>
          </w:tcPr>
          <w:p w14:paraId="353105DF" w14:textId="77777777" w:rsidR="00B45B15" w:rsidRPr="003E3F36" w:rsidRDefault="00B45B15" w:rsidP="0075721F">
            <w:pPr>
              <w:spacing w:before="120"/>
              <w:jc w:val="both"/>
              <w:rPr>
                <w:sz w:val="22"/>
                <w:szCs w:val="22"/>
              </w:rPr>
            </w:pPr>
          </w:p>
        </w:tc>
        <w:tc>
          <w:tcPr>
            <w:tcW w:w="451" w:type="dxa"/>
            <w:tcBorders>
              <w:bottom w:val="nil"/>
            </w:tcBorders>
          </w:tcPr>
          <w:p w14:paraId="34BAFE2D" w14:textId="77777777" w:rsidR="00B45B15" w:rsidRPr="003E3F36" w:rsidRDefault="00B45B15" w:rsidP="0075721F">
            <w:pPr>
              <w:spacing w:before="120"/>
              <w:jc w:val="both"/>
              <w:rPr>
                <w:sz w:val="22"/>
                <w:szCs w:val="22"/>
              </w:rPr>
            </w:pPr>
          </w:p>
        </w:tc>
        <w:tc>
          <w:tcPr>
            <w:tcW w:w="477" w:type="dxa"/>
            <w:tcBorders>
              <w:bottom w:val="nil"/>
            </w:tcBorders>
          </w:tcPr>
          <w:p w14:paraId="04B5C6BD" w14:textId="77777777" w:rsidR="00B45B15" w:rsidRPr="003E3F36" w:rsidRDefault="00B45B15" w:rsidP="0075721F">
            <w:pPr>
              <w:spacing w:before="120"/>
              <w:jc w:val="both"/>
              <w:rPr>
                <w:sz w:val="22"/>
                <w:szCs w:val="22"/>
              </w:rPr>
            </w:pPr>
          </w:p>
        </w:tc>
        <w:tc>
          <w:tcPr>
            <w:tcW w:w="464" w:type="dxa"/>
            <w:tcBorders>
              <w:bottom w:val="nil"/>
            </w:tcBorders>
          </w:tcPr>
          <w:p w14:paraId="4C95F197" w14:textId="77777777" w:rsidR="00B45B15" w:rsidRPr="003E3F36" w:rsidRDefault="00B45B15" w:rsidP="0075721F">
            <w:pPr>
              <w:spacing w:before="120"/>
              <w:jc w:val="both"/>
              <w:rPr>
                <w:sz w:val="22"/>
                <w:szCs w:val="22"/>
              </w:rPr>
            </w:pPr>
          </w:p>
        </w:tc>
        <w:tc>
          <w:tcPr>
            <w:tcW w:w="476" w:type="dxa"/>
            <w:tcBorders>
              <w:bottom w:val="nil"/>
            </w:tcBorders>
          </w:tcPr>
          <w:p w14:paraId="2F61F8C9" w14:textId="77777777" w:rsidR="00B45B15" w:rsidRPr="003E3F36" w:rsidRDefault="00B45B15" w:rsidP="0075721F">
            <w:pPr>
              <w:spacing w:before="120"/>
              <w:jc w:val="both"/>
              <w:rPr>
                <w:sz w:val="22"/>
                <w:szCs w:val="22"/>
              </w:rPr>
            </w:pPr>
          </w:p>
        </w:tc>
        <w:tc>
          <w:tcPr>
            <w:tcW w:w="452" w:type="dxa"/>
            <w:tcBorders>
              <w:bottom w:val="nil"/>
            </w:tcBorders>
          </w:tcPr>
          <w:p w14:paraId="5C920312" w14:textId="77777777" w:rsidR="00B45B15" w:rsidRPr="003E3F36" w:rsidRDefault="00B45B15" w:rsidP="0075721F">
            <w:pPr>
              <w:spacing w:before="120"/>
              <w:jc w:val="both"/>
              <w:rPr>
                <w:sz w:val="22"/>
                <w:szCs w:val="22"/>
              </w:rPr>
            </w:pPr>
          </w:p>
        </w:tc>
        <w:tc>
          <w:tcPr>
            <w:tcW w:w="464" w:type="dxa"/>
            <w:tcBorders>
              <w:bottom w:val="nil"/>
            </w:tcBorders>
          </w:tcPr>
          <w:p w14:paraId="688CB163" w14:textId="77777777" w:rsidR="00B45B15" w:rsidRPr="003E3F36" w:rsidRDefault="00B45B15" w:rsidP="0075721F">
            <w:pPr>
              <w:spacing w:before="120"/>
              <w:jc w:val="both"/>
              <w:rPr>
                <w:sz w:val="22"/>
                <w:szCs w:val="22"/>
              </w:rPr>
            </w:pPr>
          </w:p>
        </w:tc>
        <w:tc>
          <w:tcPr>
            <w:tcW w:w="502" w:type="dxa"/>
            <w:tcBorders>
              <w:bottom w:val="nil"/>
            </w:tcBorders>
          </w:tcPr>
          <w:p w14:paraId="787E19B9" w14:textId="77777777" w:rsidR="00B45B15" w:rsidRPr="003E3F36" w:rsidRDefault="00B45B15" w:rsidP="0075721F">
            <w:pPr>
              <w:spacing w:before="120"/>
              <w:jc w:val="both"/>
              <w:rPr>
                <w:sz w:val="22"/>
                <w:szCs w:val="22"/>
              </w:rPr>
            </w:pPr>
          </w:p>
        </w:tc>
        <w:tc>
          <w:tcPr>
            <w:tcW w:w="1984" w:type="dxa"/>
          </w:tcPr>
          <w:p w14:paraId="18ADCA97" w14:textId="77777777" w:rsidR="00B45B15" w:rsidRPr="003E3F36" w:rsidRDefault="00170E9C" w:rsidP="000F1AE3">
            <w:pPr>
              <w:spacing w:before="120"/>
              <w:jc w:val="both"/>
              <w:rPr>
                <w:sz w:val="22"/>
                <w:szCs w:val="22"/>
              </w:rPr>
            </w:pPr>
            <w:r w:rsidRPr="003E3F36">
              <w:rPr>
                <w:sz w:val="22"/>
                <w:szCs w:val="22"/>
              </w:rPr>
              <w:t>co-applicant and/or  affiliated entity</w:t>
            </w:r>
          </w:p>
        </w:tc>
      </w:tr>
      <w:tr w:rsidR="00B45B15" w:rsidRPr="003E3F36" w14:paraId="1EBFBA7B" w14:textId="77777777" w:rsidTr="00726DF5">
        <w:trPr>
          <w:cantSplit/>
        </w:trPr>
        <w:tc>
          <w:tcPr>
            <w:tcW w:w="1560" w:type="dxa"/>
            <w:gridSpan w:val="2"/>
          </w:tcPr>
          <w:p w14:paraId="1CFF09E5" w14:textId="77777777" w:rsidR="00B45B15" w:rsidRPr="003E3F36" w:rsidRDefault="00B45B15" w:rsidP="0075721F">
            <w:pPr>
              <w:spacing w:before="120"/>
              <w:rPr>
                <w:sz w:val="22"/>
                <w:szCs w:val="22"/>
              </w:rPr>
            </w:pPr>
            <w:r w:rsidRPr="003E3F36">
              <w:rPr>
                <w:sz w:val="22"/>
                <w:szCs w:val="22"/>
              </w:rPr>
              <w:t>Execution Activity 1 (title)</w:t>
            </w:r>
          </w:p>
        </w:tc>
        <w:tc>
          <w:tcPr>
            <w:tcW w:w="992" w:type="dxa"/>
            <w:tcBorders>
              <w:bottom w:val="nil"/>
            </w:tcBorders>
          </w:tcPr>
          <w:p w14:paraId="7F2B514E" w14:textId="77777777" w:rsidR="00B45B15" w:rsidRPr="003E3F36" w:rsidRDefault="00B45B15" w:rsidP="0075721F">
            <w:pPr>
              <w:spacing w:before="120"/>
              <w:jc w:val="both"/>
              <w:rPr>
                <w:sz w:val="22"/>
                <w:szCs w:val="22"/>
              </w:rPr>
            </w:pPr>
          </w:p>
        </w:tc>
        <w:tc>
          <w:tcPr>
            <w:tcW w:w="425" w:type="dxa"/>
            <w:tcBorders>
              <w:bottom w:val="nil"/>
            </w:tcBorders>
          </w:tcPr>
          <w:p w14:paraId="3BDB299A" w14:textId="77777777" w:rsidR="00B45B15" w:rsidRPr="003E3F36" w:rsidRDefault="00B45B15" w:rsidP="0075721F">
            <w:pPr>
              <w:spacing w:before="120"/>
              <w:jc w:val="both"/>
              <w:rPr>
                <w:sz w:val="22"/>
                <w:szCs w:val="22"/>
              </w:rPr>
            </w:pPr>
          </w:p>
        </w:tc>
        <w:tc>
          <w:tcPr>
            <w:tcW w:w="425" w:type="dxa"/>
            <w:tcBorders>
              <w:bottom w:val="nil"/>
            </w:tcBorders>
          </w:tcPr>
          <w:p w14:paraId="61D7D3FB" w14:textId="77777777" w:rsidR="00B45B15" w:rsidRPr="003E3F36" w:rsidRDefault="00B45B15" w:rsidP="0075721F">
            <w:pPr>
              <w:spacing w:before="120"/>
              <w:jc w:val="both"/>
              <w:rPr>
                <w:sz w:val="22"/>
                <w:szCs w:val="22"/>
              </w:rPr>
            </w:pPr>
          </w:p>
        </w:tc>
        <w:tc>
          <w:tcPr>
            <w:tcW w:w="503" w:type="dxa"/>
            <w:tcBorders>
              <w:bottom w:val="nil"/>
            </w:tcBorders>
            <w:shd w:val="pct25" w:color="auto" w:fill="FFFFFF"/>
          </w:tcPr>
          <w:p w14:paraId="2FEC38A0" w14:textId="77777777" w:rsidR="00B45B15" w:rsidRPr="003E3F36" w:rsidRDefault="00B45B15" w:rsidP="0075721F">
            <w:pPr>
              <w:spacing w:before="120"/>
              <w:jc w:val="both"/>
              <w:rPr>
                <w:sz w:val="22"/>
                <w:szCs w:val="22"/>
              </w:rPr>
            </w:pPr>
          </w:p>
        </w:tc>
        <w:tc>
          <w:tcPr>
            <w:tcW w:w="464" w:type="dxa"/>
            <w:shd w:val="pct25" w:color="auto" w:fill="FFFFFF"/>
          </w:tcPr>
          <w:p w14:paraId="14450FF2" w14:textId="77777777" w:rsidR="00B45B15" w:rsidRPr="003E3F36" w:rsidRDefault="00B45B15" w:rsidP="0075721F">
            <w:pPr>
              <w:spacing w:before="120"/>
              <w:jc w:val="both"/>
              <w:rPr>
                <w:sz w:val="22"/>
                <w:szCs w:val="22"/>
              </w:rPr>
            </w:pPr>
          </w:p>
        </w:tc>
        <w:tc>
          <w:tcPr>
            <w:tcW w:w="451" w:type="dxa"/>
            <w:shd w:val="pct25" w:color="auto" w:fill="FFFFFF"/>
          </w:tcPr>
          <w:p w14:paraId="388164C5" w14:textId="77777777" w:rsidR="00B45B15" w:rsidRPr="003E3F36" w:rsidRDefault="00B45B15" w:rsidP="0075721F">
            <w:pPr>
              <w:spacing w:before="120"/>
              <w:jc w:val="both"/>
              <w:rPr>
                <w:sz w:val="22"/>
                <w:szCs w:val="22"/>
              </w:rPr>
            </w:pPr>
          </w:p>
        </w:tc>
        <w:tc>
          <w:tcPr>
            <w:tcW w:w="477" w:type="dxa"/>
            <w:shd w:val="pct25" w:color="auto" w:fill="FFFFFF"/>
          </w:tcPr>
          <w:p w14:paraId="5703B9B3" w14:textId="77777777" w:rsidR="00B45B15" w:rsidRPr="003E3F36" w:rsidRDefault="00B45B15" w:rsidP="0075721F">
            <w:pPr>
              <w:spacing w:before="120"/>
              <w:jc w:val="both"/>
              <w:rPr>
                <w:sz w:val="22"/>
                <w:szCs w:val="22"/>
              </w:rPr>
            </w:pPr>
          </w:p>
        </w:tc>
        <w:tc>
          <w:tcPr>
            <w:tcW w:w="464" w:type="dxa"/>
            <w:tcBorders>
              <w:bottom w:val="nil"/>
            </w:tcBorders>
            <w:shd w:val="pct25" w:color="auto" w:fill="FFFFFF"/>
          </w:tcPr>
          <w:p w14:paraId="44F7E397" w14:textId="77777777" w:rsidR="00B45B15" w:rsidRPr="003E3F36" w:rsidRDefault="00B45B15" w:rsidP="0075721F">
            <w:pPr>
              <w:spacing w:before="120"/>
              <w:jc w:val="both"/>
              <w:rPr>
                <w:sz w:val="22"/>
                <w:szCs w:val="22"/>
              </w:rPr>
            </w:pPr>
          </w:p>
        </w:tc>
        <w:tc>
          <w:tcPr>
            <w:tcW w:w="476" w:type="dxa"/>
            <w:shd w:val="pct25" w:color="auto" w:fill="FFFFFF"/>
          </w:tcPr>
          <w:p w14:paraId="74E2F058" w14:textId="77777777" w:rsidR="00B45B15" w:rsidRPr="003E3F36" w:rsidRDefault="00B45B15" w:rsidP="0075721F">
            <w:pPr>
              <w:spacing w:before="120"/>
              <w:jc w:val="both"/>
              <w:rPr>
                <w:sz w:val="22"/>
                <w:szCs w:val="22"/>
              </w:rPr>
            </w:pPr>
          </w:p>
        </w:tc>
        <w:tc>
          <w:tcPr>
            <w:tcW w:w="452" w:type="dxa"/>
            <w:shd w:val="pct25" w:color="auto" w:fill="FFFFFF"/>
          </w:tcPr>
          <w:p w14:paraId="412B4DAA" w14:textId="77777777" w:rsidR="00B45B15" w:rsidRPr="003E3F36" w:rsidRDefault="00B45B15" w:rsidP="0075721F">
            <w:pPr>
              <w:spacing w:before="120"/>
              <w:jc w:val="both"/>
              <w:rPr>
                <w:sz w:val="22"/>
                <w:szCs w:val="22"/>
              </w:rPr>
            </w:pPr>
          </w:p>
        </w:tc>
        <w:tc>
          <w:tcPr>
            <w:tcW w:w="464" w:type="dxa"/>
            <w:tcBorders>
              <w:bottom w:val="nil"/>
            </w:tcBorders>
            <w:shd w:val="pct25" w:color="auto" w:fill="FFFFFF"/>
          </w:tcPr>
          <w:p w14:paraId="354F499A" w14:textId="77777777" w:rsidR="00B45B15" w:rsidRPr="003E3F36" w:rsidRDefault="00B45B15" w:rsidP="0075721F">
            <w:pPr>
              <w:spacing w:before="120"/>
              <w:jc w:val="both"/>
              <w:rPr>
                <w:sz w:val="22"/>
                <w:szCs w:val="22"/>
              </w:rPr>
            </w:pPr>
          </w:p>
        </w:tc>
        <w:tc>
          <w:tcPr>
            <w:tcW w:w="502" w:type="dxa"/>
            <w:tcBorders>
              <w:bottom w:val="nil"/>
            </w:tcBorders>
            <w:shd w:val="pct25" w:color="auto" w:fill="FFFFFF"/>
          </w:tcPr>
          <w:p w14:paraId="3DC7606D" w14:textId="77777777" w:rsidR="00B45B15" w:rsidRPr="003E3F36" w:rsidRDefault="00B45B15" w:rsidP="0075721F">
            <w:pPr>
              <w:spacing w:before="120"/>
              <w:jc w:val="both"/>
              <w:rPr>
                <w:sz w:val="22"/>
                <w:szCs w:val="22"/>
              </w:rPr>
            </w:pPr>
          </w:p>
        </w:tc>
        <w:tc>
          <w:tcPr>
            <w:tcW w:w="1984" w:type="dxa"/>
          </w:tcPr>
          <w:p w14:paraId="24CB1A61" w14:textId="77777777" w:rsidR="00B45B15" w:rsidRPr="003E3F36" w:rsidRDefault="00170E9C" w:rsidP="000F1AE3">
            <w:pPr>
              <w:spacing w:before="120"/>
              <w:jc w:val="both"/>
              <w:rPr>
                <w:sz w:val="22"/>
                <w:szCs w:val="22"/>
              </w:rPr>
            </w:pPr>
            <w:r w:rsidRPr="003E3F36">
              <w:rPr>
                <w:sz w:val="22"/>
                <w:szCs w:val="22"/>
              </w:rPr>
              <w:t>co-applicant and/or  affiliated entity</w:t>
            </w:r>
          </w:p>
        </w:tc>
      </w:tr>
      <w:tr w:rsidR="00B45B15" w:rsidRPr="003E3F36" w14:paraId="6A7D087C" w14:textId="77777777" w:rsidTr="00726DF5">
        <w:trPr>
          <w:cantSplit/>
        </w:trPr>
        <w:tc>
          <w:tcPr>
            <w:tcW w:w="1560" w:type="dxa"/>
            <w:gridSpan w:val="2"/>
          </w:tcPr>
          <w:p w14:paraId="3C61BFD9" w14:textId="77777777" w:rsidR="00B45B15" w:rsidRPr="003E3F36" w:rsidRDefault="00B45B15" w:rsidP="0075721F">
            <w:pPr>
              <w:spacing w:before="120"/>
              <w:rPr>
                <w:sz w:val="22"/>
                <w:szCs w:val="22"/>
              </w:rPr>
            </w:pPr>
            <w:r w:rsidRPr="003E3F36">
              <w:rPr>
                <w:sz w:val="22"/>
                <w:szCs w:val="22"/>
              </w:rPr>
              <w:t>Preparation Activity 2 (title)</w:t>
            </w:r>
          </w:p>
        </w:tc>
        <w:tc>
          <w:tcPr>
            <w:tcW w:w="992" w:type="dxa"/>
          </w:tcPr>
          <w:p w14:paraId="0D09C665" w14:textId="77777777" w:rsidR="00B45B15" w:rsidRPr="003E3F36" w:rsidRDefault="00B45B15" w:rsidP="0075721F">
            <w:pPr>
              <w:spacing w:before="120"/>
              <w:jc w:val="both"/>
              <w:rPr>
                <w:sz w:val="22"/>
                <w:szCs w:val="22"/>
              </w:rPr>
            </w:pPr>
          </w:p>
        </w:tc>
        <w:tc>
          <w:tcPr>
            <w:tcW w:w="425" w:type="dxa"/>
          </w:tcPr>
          <w:p w14:paraId="4B0CCD02" w14:textId="77777777" w:rsidR="00B45B15" w:rsidRPr="003E3F36" w:rsidRDefault="00B45B15" w:rsidP="0075721F">
            <w:pPr>
              <w:spacing w:before="120"/>
              <w:jc w:val="both"/>
              <w:rPr>
                <w:sz w:val="22"/>
                <w:szCs w:val="22"/>
              </w:rPr>
            </w:pPr>
          </w:p>
        </w:tc>
        <w:tc>
          <w:tcPr>
            <w:tcW w:w="425" w:type="dxa"/>
          </w:tcPr>
          <w:p w14:paraId="4521A808" w14:textId="77777777" w:rsidR="00B45B15" w:rsidRPr="003E3F36" w:rsidRDefault="00B45B15" w:rsidP="0075721F">
            <w:pPr>
              <w:spacing w:before="120"/>
              <w:jc w:val="both"/>
              <w:rPr>
                <w:sz w:val="22"/>
                <w:szCs w:val="22"/>
              </w:rPr>
            </w:pPr>
          </w:p>
        </w:tc>
        <w:tc>
          <w:tcPr>
            <w:tcW w:w="503" w:type="dxa"/>
          </w:tcPr>
          <w:p w14:paraId="373820BC" w14:textId="77777777" w:rsidR="00B45B15" w:rsidRPr="003E3F36" w:rsidRDefault="00B45B15" w:rsidP="0075721F">
            <w:pPr>
              <w:spacing w:before="120"/>
              <w:jc w:val="both"/>
              <w:rPr>
                <w:sz w:val="22"/>
                <w:szCs w:val="22"/>
              </w:rPr>
            </w:pPr>
          </w:p>
        </w:tc>
        <w:tc>
          <w:tcPr>
            <w:tcW w:w="464" w:type="dxa"/>
            <w:tcBorders>
              <w:top w:val="nil"/>
            </w:tcBorders>
          </w:tcPr>
          <w:p w14:paraId="7F4CA05D" w14:textId="77777777" w:rsidR="00B45B15" w:rsidRPr="003E3F36" w:rsidRDefault="00B45B15" w:rsidP="0075721F">
            <w:pPr>
              <w:spacing w:before="120"/>
              <w:jc w:val="both"/>
              <w:rPr>
                <w:sz w:val="22"/>
                <w:szCs w:val="22"/>
              </w:rPr>
            </w:pPr>
          </w:p>
        </w:tc>
        <w:tc>
          <w:tcPr>
            <w:tcW w:w="451" w:type="dxa"/>
            <w:tcBorders>
              <w:top w:val="nil"/>
            </w:tcBorders>
          </w:tcPr>
          <w:p w14:paraId="39B10858" w14:textId="77777777" w:rsidR="00B45B15" w:rsidRPr="003E3F36" w:rsidRDefault="00B45B15" w:rsidP="0075721F">
            <w:pPr>
              <w:spacing w:before="120"/>
              <w:jc w:val="both"/>
              <w:rPr>
                <w:sz w:val="22"/>
                <w:szCs w:val="22"/>
              </w:rPr>
            </w:pPr>
          </w:p>
        </w:tc>
        <w:tc>
          <w:tcPr>
            <w:tcW w:w="477" w:type="dxa"/>
            <w:tcBorders>
              <w:top w:val="nil"/>
            </w:tcBorders>
          </w:tcPr>
          <w:p w14:paraId="5799FBD9" w14:textId="77777777" w:rsidR="00B45B15" w:rsidRPr="003E3F36" w:rsidRDefault="00B45B15" w:rsidP="0075721F">
            <w:pPr>
              <w:spacing w:before="120"/>
              <w:jc w:val="both"/>
              <w:rPr>
                <w:sz w:val="22"/>
                <w:szCs w:val="22"/>
              </w:rPr>
            </w:pPr>
          </w:p>
        </w:tc>
        <w:tc>
          <w:tcPr>
            <w:tcW w:w="464" w:type="dxa"/>
          </w:tcPr>
          <w:p w14:paraId="495F928B" w14:textId="77777777" w:rsidR="00B45B15" w:rsidRPr="003E3F36" w:rsidRDefault="00B45B15" w:rsidP="0075721F">
            <w:pPr>
              <w:spacing w:before="120"/>
              <w:jc w:val="both"/>
              <w:rPr>
                <w:sz w:val="22"/>
                <w:szCs w:val="22"/>
              </w:rPr>
            </w:pPr>
          </w:p>
        </w:tc>
        <w:tc>
          <w:tcPr>
            <w:tcW w:w="476" w:type="dxa"/>
            <w:tcBorders>
              <w:top w:val="nil"/>
            </w:tcBorders>
          </w:tcPr>
          <w:p w14:paraId="7285A8BF" w14:textId="77777777" w:rsidR="00B45B15" w:rsidRPr="003E3F36" w:rsidRDefault="00B45B15" w:rsidP="0075721F">
            <w:pPr>
              <w:spacing w:before="120"/>
              <w:jc w:val="both"/>
              <w:rPr>
                <w:sz w:val="22"/>
                <w:szCs w:val="22"/>
              </w:rPr>
            </w:pPr>
          </w:p>
        </w:tc>
        <w:tc>
          <w:tcPr>
            <w:tcW w:w="452" w:type="dxa"/>
            <w:tcBorders>
              <w:top w:val="nil"/>
            </w:tcBorders>
          </w:tcPr>
          <w:p w14:paraId="0CA7A7D1" w14:textId="77777777" w:rsidR="00B45B15" w:rsidRPr="003E3F36" w:rsidRDefault="00B45B15" w:rsidP="0075721F">
            <w:pPr>
              <w:spacing w:before="120"/>
              <w:jc w:val="both"/>
              <w:rPr>
                <w:sz w:val="22"/>
                <w:szCs w:val="22"/>
              </w:rPr>
            </w:pPr>
          </w:p>
        </w:tc>
        <w:tc>
          <w:tcPr>
            <w:tcW w:w="464" w:type="dxa"/>
            <w:shd w:val="pct25" w:color="auto" w:fill="FFFFFF"/>
          </w:tcPr>
          <w:p w14:paraId="16DDBD4B" w14:textId="77777777" w:rsidR="00B45B15" w:rsidRPr="003E3F36" w:rsidRDefault="00B45B15" w:rsidP="0075721F">
            <w:pPr>
              <w:spacing w:before="120"/>
              <w:jc w:val="both"/>
              <w:rPr>
                <w:sz w:val="22"/>
                <w:szCs w:val="22"/>
              </w:rPr>
            </w:pPr>
          </w:p>
        </w:tc>
        <w:tc>
          <w:tcPr>
            <w:tcW w:w="502" w:type="dxa"/>
            <w:shd w:val="pct25" w:color="auto" w:fill="FFFFFF"/>
          </w:tcPr>
          <w:p w14:paraId="53B39AD8" w14:textId="77777777" w:rsidR="00B45B15" w:rsidRPr="003E3F36" w:rsidRDefault="00B45B15" w:rsidP="0075721F">
            <w:pPr>
              <w:spacing w:before="120"/>
              <w:jc w:val="both"/>
              <w:rPr>
                <w:sz w:val="22"/>
                <w:szCs w:val="22"/>
              </w:rPr>
            </w:pPr>
          </w:p>
        </w:tc>
        <w:tc>
          <w:tcPr>
            <w:tcW w:w="1984" w:type="dxa"/>
          </w:tcPr>
          <w:p w14:paraId="2C483DF1" w14:textId="77777777" w:rsidR="00B45B15" w:rsidRPr="003E3F36" w:rsidRDefault="00170E9C" w:rsidP="000F1AE3">
            <w:pPr>
              <w:spacing w:before="120"/>
              <w:jc w:val="both"/>
              <w:rPr>
                <w:sz w:val="22"/>
                <w:szCs w:val="22"/>
              </w:rPr>
            </w:pPr>
            <w:r w:rsidRPr="003E3F36">
              <w:rPr>
                <w:sz w:val="22"/>
                <w:szCs w:val="22"/>
              </w:rPr>
              <w:t>co-applicant and/or  affiliated entity</w:t>
            </w:r>
          </w:p>
        </w:tc>
      </w:tr>
      <w:tr w:rsidR="00B45B15" w:rsidRPr="003E3F36" w14:paraId="1532624B" w14:textId="77777777" w:rsidTr="00726DF5">
        <w:trPr>
          <w:cantSplit/>
        </w:trPr>
        <w:tc>
          <w:tcPr>
            <w:tcW w:w="1560" w:type="dxa"/>
            <w:gridSpan w:val="2"/>
          </w:tcPr>
          <w:p w14:paraId="59BB7741" w14:textId="77777777" w:rsidR="00B45B15" w:rsidRPr="003E3F36" w:rsidRDefault="00B45B15" w:rsidP="0075721F">
            <w:pPr>
              <w:spacing w:before="120"/>
              <w:jc w:val="both"/>
              <w:rPr>
                <w:sz w:val="22"/>
                <w:szCs w:val="22"/>
              </w:rPr>
            </w:pPr>
            <w:r w:rsidRPr="003E3F36">
              <w:rPr>
                <w:sz w:val="22"/>
                <w:szCs w:val="22"/>
              </w:rPr>
              <w:t>Etc.</w:t>
            </w:r>
          </w:p>
        </w:tc>
        <w:tc>
          <w:tcPr>
            <w:tcW w:w="992" w:type="dxa"/>
          </w:tcPr>
          <w:p w14:paraId="07DADC46" w14:textId="77777777" w:rsidR="00B45B15" w:rsidRPr="003E3F36" w:rsidRDefault="00B45B15" w:rsidP="0075721F">
            <w:pPr>
              <w:spacing w:before="120"/>
              <w:jc w:val="both"/>
              <w:rPr>
                <w:sz w:val="22"/>
                <w:szCs w:val="22"/>
              </w:rPr>
            </w:pPr>
          </w:p>
        </w:tc>
        <w:tc>
          <w:tcPr>
            <w:tcW w:w="425" w:type="dxa"/>
          </w:tcPr>
          <w:p w14:paraId="72410CDE" w14:textId="77777777" w:rsidR="00B45B15" w:rsidRPr="003E3F36" w:rsidRDefault="00B45B15" w:rsidP="0075721F">
            <w:pPr>
              <w:spacing w:before="120"/>
              <w:jc w:val="both"/>
              <w:rPr>
                <w:sz w:val="22"/>
                <w:szCs w:val="22"/>
              </w:rPr>
            </w:pPr>
          </w:p>
        </w:tc>
        <w:tc>
          <w:tcPr>
            <w:tcW w:w="425" w:type="dxa"/>
          </w:tcPr>
          <w:p w14:paraId="44979DA1" w14:textId="77777777" w:rsidR="00B45B15" w:rsidRPr="003E3F36" w:rsidRDefault="00B45B15" w:rsidP="0075721F">
            <w:pPr>
              <w:spacing w:before="120"/>
              <w:jc w:val="both"/>
              <w:rPr>
                <w:sz w:val="22"/>
                <w:szCs w:val="22"/>
              </w:rPr>
            </w:pPr>
          </w:p>
        </w:tc>
        <w:tc>
          <w:tcPr>
            <w:tcW w:w="503" w:type="dxa"/>
          </w:tcPr>
          <w:p w14:paraId="0787026F" w14:textId="77777777" w:rsidR="00B45B15" w:rsidRPr="003E3F36" w:rsidRDefault="00B45B15" w:rsidP="0075721F">
            <w:pPr>
              <w:spacing w:before="120"/>
              <w:jc w:val="both"/>
              <w:rPr>
                <w:sz w:val="22"/>
                <w:szCs w:val="22"/>
              </w:rPr>
            </w:pPr>
          </w:p>
        </w:tc>
        <w:tc>
          <w:tcPr>
            <w:tcW w:w="464" w:type="dxa"/>
          </w:tcPr>
          <w:p w14:paraId="617500BD" w14:textId="77777777" w:rsidR="00B45B15" w:rsidRPr="003E3F36" w:rsidRDefault="00B45B15" w:rsidP="0075721F">
            <w:pPr>
              <w:spacing w:before="120"/>
              <w:jc w:val="both"/>
              <w:rPr>
                <w:sz w:val="22"/>
                <w:szCs w:val="22"/>
              </w:rPr>
            </w:pPr>
          </w:p>
        </w:tc>
        <w:tc>
          <w:tcPr>
            <w:tcW w:w="451" w:type="dxa"/>
          </w:tcPr>
          <w:p w14:paraId="60AA3723" w14:textId="77777777" w:rsidR="00B45B15" w:rsidRPr="003E3F36" w:rsidRDefault="00B45B15" w:rsidP="0075721F">
            <w:pPr>
              <w:spacing w:before="120"/>
              <w:jc w:val="both"/>
              <w:rPr>
                <w:sz w:val="22"/>
                <w:szCs w:val="22"/>
              </w:rPr>
            </w:pPr>
          </w:p>
        </w:tc>
        <w:tc>
          <w:tcPr>
            <w:tcW w:w="477" w:type="dxa"/>
          </w:tcPr>
          <w:p w14:paraId="7D1229CE" w14:textId="77777777" w:rsidR="00B45B15" w:rsidRPr="003E3F36" w:rsidRDefault="00B45B15" w:rsidP="0075721F">
            <w:pPr>
              <w:spacing w:before="120"/>
              <w:jc w:val="both"/>
              <w:rPr>
                <w:sz w:val="22"/>
                <w:szCs w:val="22"/>
              </w:rPr>
            </w:pPr>
          </w:p>
        </w:tc>
        <w:tc>
          <w:tcPr>
            <w:tcW w:w="464" w:type="dxa"/>
          </w:tcPr>
          <w:p w14:paraId="3CDAB9D9" w14:textId="77777777" w:rsidR="00B45B15" w:rsidRPr="003E3F36" w:rsidRDefault="00B45B15" w:rsidP="0075721F">
            <w:pPr>
              <w:spacing w:before="120"/>
              <w:jc w:val="both"/>
              <w:rPr>
                <w:sz w:val="22"/>
                <w:szCs w:val="22"/>
              </w:rPr>
            </w:pPr>
          </w:p>
        </w:tc>
        <w:tc>
          <w:tcPr>
            <w:tcW w:w="476" w:type="dxa"/>
          </w:tcPr>
          <w:p w14:paraId="2E1896F8" w14:textId="77777777" w:rsidR="00B45B15" w:rsidRPr="003E3F36" w:rsidRDefault="00B45B15" w:rsidP="0075721F">
            <w:pPr>
              <w:spacing w:before="120"/>
              <w:jc w:val="both"/>
              <w:rPr>
                <w:sz w:val="22"/>
                <w:szCs w:val="22"/>
              </w:rPr>
            </w:pPr>
          </w:p>
        </w:tc>
        <w:tc>
          <w:tcPr>
            <w:tcW w:w="452" w:type="dxa"/>
          </w:tcPr>
          <w:p w14:paraId="00647978" w14:textId="77777777" w:rsidR="00B45B15" w:rsidRPr="003E3F36" w:rsidRDefault="00B45B15" w:rsidP="0075721F">
            <w:pPr>
              <w:spacing w:before="120"/>
              <w:jc w:val="both"/>
              <w:rPr>
                <w:sz w:val="22"/>
                <w:szCs w:val="22"/>
              </w:rPr>
            </w:pPr>
          </w:p>
        </w:tc>
        <w:tc>
          <w:tcPr>
            <w:tcW w:w="464" w:type="dxa"/>
          </w:tcPr>
          <w:p w14:paraId="2994AE1D" w14:textId="77777777" w:rsidR="00B45B15" w:rsidRPr="003E3F36" w:rsidRDefault="00B45B15" w:rsidP="0075721F">
            <w:pPr>
              <w:spacing w:before="120"/>
              <w:jc w:val="both"/>
              <w:rPr>
                <w:sz w:val="22"/>
                <w:szCs w:val="22"/>
              </w:rPr>
            </w:pPr>
          </w:p>
        </w:tc>
        <w:tc>
          <w:tcPr>
            <w:tcW w:w="502" w:type="dxa"/>
          </w:tcPr>
          <w:p w14:paraId="47E846E2" w14:textId="77777777" w:rsidR="00B45B15" w:rsidRPr="003E3F36" w:rsidRDefault="00B45B15" w:rsidP="0075721F">
            <w:pPr>
              <w:spacing w:before="120"/>
              <w:jc w:val="both"/>
              <w:rPr>
                <w:sz w:val="22"/>
                <w:szCs w:val="22"/>
              </w:rPr>
            </w:pPr>
          </w:p>
        </w:tc>
        <w:tc>
          <w:tcPr>
            <w:tcW w:w="1984" w:type="dxa"/>
          </w:tcPr>
          <w:p w14:paraId="34F424BE" w14:textId="77777777" w:rsidR="00B45B15" w:rsidRPr="003E3F36" w:rsidRDefault="00B45B15" w:rsidP="0075721F">
            <w:pPr>
              <w:spacing w:before="120"/>
              <w:jc w:val="both"/>
              <w:rPr>
                <w:sz w:val="22"/>
                <w:szCs w:val="22"/>
              </w:rPr>
            </w:pPr>
          </w:p>
        </w:tc>
      </w:tr>
    </w:tbl>
    <w:p w14:paraId="48F1A5D8" w14:textId="7365FC23" w:rsidR="00B45B15" w:rsidRDefault="00B45B15" w:rsidP="0075721F">
      <w:pPr>
        <w:spacing w:before="120"/>
        <w:jc w:val="both"/>
        <w:rPr>
          <w:sz w:val="22"/>
          <w:szCs w:val="22"/>
        </w:rPr>
      </w:pPr>
    </w:p>
    <w:p w14:paraId="2A86C1ED" w14:textId="778751D4" w:rsidR="00F4612A" w:rsidRPr="003E3F36" w:rsidRDefault="00F4612A" w:rsidP="00F4612A">
      <w:pPr>
        <w:pStyle w:val="Heading1"/>
        <w:rPr>
          <w:sz w:val="22"/>
          <w:szCs w:val="22"/>
        </w:rPr>
      </w:pPr>
      <w:bookmarkStart w:id="27" w:name="_Toc126061144"/>
      <w:r>
        <w:rPr>
          <w:sz w:val="22"/>
          <w:szCs w:val="22"/>
        </w:rPr>
        <w:t xml:space="preserve">6. </w:t>
      </w:r>
      <w:r w:rsidRPr="004D1CD1">
        <w:t>SUSTAINABILITY OF THE ACTION</w:t>
      </w:r>
      <w:bookmarkEnd w:id="27"/>
    </w:p>
    <w:p w14:paraId="26931BDA" w14:textId="77777777" w:rsidR="00F4612A" w:rsidRDefault="00F4612A" w:rsidP="00F4612A">
      <w:pPr>
        <w:pStyle w:val="Heading4"/>
        <w:numPr>
          <w:ilvl w:val="0"/>
          <w:numId w:val="0"/>
        </w:numPr>
        <w:spacing w:before="120" w:after="0"/>
      </w:pPr>
    </w:p>
    <w:tbl>
      <w:tblPr>
        <w:tblW w:w="0" w:type="auto"/>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F4612A" w:rsidRPr="00DE2665" w14:paraId="61D9D344" w14:textId="77777777" w:rsidTr="0027327F">
        <w:trPr>
          <w:trHeight w:val="213"/>
          <w:jc w:val="center"/>
        </w:trPr>
        <w:tc>
          <w:tcPr>
            <w:tcW w:w="8527" w:type="dxa"/>
            <w:shd w:val="clear" w:color="auto" w:fill="D9D9D9"/>
          </w:tcPr>
          <w:p w14:paraId="48D2C3CB" w14:textId="0872FF69" w:rsidR="00F4612A" w:rsidRPr="003E3F36" w:rsidRDefault="00F4612A" w:rsidP="00F4612A">
            <w:pPr>
              <w:pStyle w:val="Heading4"/>
              <w:numPr>
                <w:ilvl w:val="0"/>
                <w:numId w:val="0"/>
              </w:numPr>
              <w:spacing w:before="120" w:after="0"/>
            </w:pPr>
            <w:r w:rsidRPr="003E3F36">
              <w:t xml:space="preserve">Sustainability of the action </w:t>
            </w:r>
          </w:p>
          <w:p w14:paraId="58AE2D98" w14:textId="77777777" w:rsidR="00F4612A" w:rsidRPr="003E3F36" w:rsidRDefault="00F4612A" w:rsidP="00F4612A">
            <w:pPr>
              <w:spacing w:before="120"/>
              <w:rPr>
                <w:sz w:val="22"/>
                <w:szCs w:val="22"/>
              </w:rPr>
            </w:pPr>
            <w:r w:rsidRPr="003E3F36">
              <w:rPr>
                <w:sz w:val="22"/>
                <w:szCs w:val="22"/>
              </w:rPr>
              <w:t>P</w:t>
            </w:r>
            <w:r>
              <w:rPr>
                <w:sz w:val="22"/>
                <w:szCs w:val="22"/>
              </w:rPr>
              <w:t>lease p</w:t>
            </w:r>
            <w:r w:rsidRPr="003E3F36">
              <w:rPr>
                <w:sz w:val="22"/>
                <w:szCs w:val="22"/>
              </w:rPr>
              <w:t xml:space="preserve">rovide </w:t>
            </w:r>
            <w:r w:rsidRPr="003E3F36">
              <w:rPr>
                <w:b/>
                <w:sz w:val="22"/>
                <w:szCs w:val="22"/>
              </w:rPr>
              <w:t xml:space="preserve">all the </w:t>
            </w:r>
            <w:r w:rsidRPr="003E3F36">
              <w:rPr>
                <w:sz w:val="22"/>
                <w:szCs w:val="22"/>
              </w:rPr>
              <w:t>information requested below:</w:t>
            </w:r>
          </w:p>
          <w:p w14:paraId="2D17FACF" w14:textId="77777777" w:rsidR="00F4612A" w:rsidRPr="003E3F36" w:rsidRDefault="00F4612A" w:rsidP="00F4612A">
            <w:pPr>
              <w:numPr>
                <w:ilvl w:val="0"/>
                <w:numId w:val="30"/>
              </w:numPr>
              <w:spacing w:before="120"/>
              <w:jc w:val="both"/>
              <w:rPr>
                <w:sz w:val="22"/>
                <w:szCs w:val="22"/>
              </w:rPr>
            </w:pPr>
            <w:r w:rsidRPr="003E3F36">
              <w:rPr>
                <w:sz w:val="22"/>
                <w:szCs w:val="22"/>
              </w:rPr>
              <w:t>Describe the expected impact of the action</w:t>
            </w:r>
            <w:r>
              <w:rPr>
                <w:sz w:val="22"/>
                <w:szCs w:val="22"/>
              </w:rPr>
              <w:t xml:space="preserve"> on its target group/beneficiaries,</w:t>
            </w:r>
            <w:r w:rsidRPr="003E3F36">
              <w:rPr>
                <w:sz w:val="22"/>
                <w:szCs w:val="22"/>
              </w:rPr>
              <w:t xml:space="preserve"> with </w:t>
            </w:r>
            <w:r w:rsidRPr="001F15D0">
              <w:rPr>
                <w:sz w:val="22"/>
                <w:szCs w:val="22"/>
              </w:rPr>
              <w:t>qualitative and</w:t>
            </w:r>
            <w:r w:rsidRPr="003E3F36">
              <w:rPr>
                <w:sz w:val="22"/>
                <w:szCs w:val="22"/>
              </w:rPr>
              <w:t xml:space="preserve"> quantified data where possible, at technical, economic, social, and policy levels (will it lead to improved legislation, codes of conduct, methods, etc.?).</w:t>
            </w:r>
          </w:p>
          <w:p w14:paraId="0BFDA1D5" w14:textId="77777777" w:rsidR="00F4612A" w:rsidRPr="003E3F36" w:rsidRDefault="00F4612A" w:rsidP="00F4612A">
            <w:pPr>
              <w:numPr>
                <w:ilvl w:val="0"/>
                <w:numId w:val="31"/>
              </w:numPr>
              <w:spacing w:before="120"/>
              <w:jc w:val="both"/>
              <w:rPr>
                <w:sz w:val="22"/>
                <w:szCs w:val="22"/>
              </w:rPr>
            </w:pPr>
            <w:r w:rsidRPr="003E3F36">
              <w:rPr>
                <w:sz w:val="22"/>
                <w:szCs w:val="22"/>
              </w:rPr>
              <w:t>Provide a detailed risk analysis and contingency plan. This should include a list of risks associated with each proposed action, accompanied by relevant mitigation measures. A good risk analysis will include a range of risk types including physical, environmental, political, economic and social risks.</w:t>
            </w:r>
          </w:p>
          <w:p w14:paraId="0AD49E4F" w14:textId="77777777" w:rsidR="00F4612A" w:rsidRDefault="00F4612A" w:rsidP="00F4612A">
            <w:pPr>
              <w:numPr>
                <w:ilvl w:val="0"/>
                <w:numId w:val="31"/>
              </w:numPr>
              <w:spacing w:before="120"/>
              <w:jc w:val="both"/>
              <w:rPr>
                <w:sz w:val="22"/>
                <w:szCs w:val="22"/>
              </w:rPr>
            </w:pPr>
            <w:r w:rsidRPr="003E3F36">
              <w:rPr>
                <w:sz w:val="22"/>
                <w:szCs w:val="22"/>
              </w:rPr>
              <w:t xml:space="preserve">Explain how the action will be made sustainable after completion. </w:t>
            </w:r>
          </w:p>
          <w:p w14:paraId="502F12DE" w14:textId="482692A5" w:rsidR="00F4612A" w:rsidRPr="003E3F36" w:rsidRDefault="00F4612A" w:rsidP="00F4612A">
            <w:pPr>
              <w:numPr>
                <w:ilvl w:val="0"/>
                <w:numId w:val="31"/>
              </w:numPr>
              <w:spacing w:before="120"/>
              <w:jc w:val="both"/>
              <w:rPr>
                <w:sz w:val="22"/>
                <w:szCs w:val="22"/>
              </w:rPr>
            </w:pPr>
            <w:r w:rsidRPr="003E3F36">
              <w:rPr>
                <w:sz w:val="22"/>
                <w:szCs w:val="22"/>
              </w:rPr>
              <w:t>Describe a dissemination plan and the possibilities for replication</w:t>
            </w:r>
            <w:r>
              <w:rPr>
                <w:sz w:val="22"/>
                <w:szCs w:val="22"/>
              </w:rPr>
              <w:t xml:space="preserve">, </w:t>
            </w:r>
            <w:r w:rsidRPr="003E3F36">
              <w:rPr>
                <w:sz w:val="22"/>
                <w:szCs w:val="22"/>
              </w:rPr>
              <w:t xml:space="preserve">extension of the action outcomes (multiplier effects), </w:t>
            </w:r>
            <w:r>
              <w:rPr>
                <w:sz w:val="22"/>
                <w:szCs w:val="22"/>
              </w:rPr>
              <w:t>capitalisation on experience and knowledge sharing,</w:t>
            </w:r>
            <w:r w:rsidRPr="003E3F36">
              <w:rPr>
                <w:sz w:val="22"/>
                <w:szCs w:val="22"/>
              </w:rPr>
              <w:t xml:space="preserve"> clearly indicating any intended dissemination channel.</w:t>
            </w:r>
          </w:p>
          <w:p w14:paraId="0138246B" w14:textId="0BE0C42E" w:rsidR="00F4612A" w:rsidRPr="00DE2665" w:rsidRDefault="00F4612A" w:rsidP="0027327F">
            <w:pPr>
              <w:spacing w:before="120"/>
              <w:jc w:val="both"/>
              <w:rPr>
                <w:i/>
                <w:sz w:val="22"/>
                <w:szCs w:val="22"/>
              </w:rPr>
            </w:pPr>
          </w:p>
        </w:tc>
      </w:tr>
      <w:tr w:rsidR="00F4612A" w:rsidRPr="00DE2665" w14:paraId="51E6D989" w14:textId="77777777" w:rsidTr="0027327F">
        <w:trPr>
          <w:trHeight w:val="851"/>
          <w:jc w:val="center"/>
        </w:trPr>
        <w:tc>
          <w:tcPr>
            <w:tcW w:w="8527" w:type="dxa"/>
          </w:tcPr>
          <w:p w14:paraId="7C8AD2F5" w14:textId="77777777" w:rsidR="00F4612A" w:rsidRPr="00DE2665" w:rsidRDefault="00F4612A" w:rsidP="0027327F">
            <w:pPr>
              <w:spacing w:before="120"/>
              <w:jc w:val="both"/>
              <w:rPr>
                <w:sz w:val="22"/>
                <w:szCs w:val="22"/>
              </w:rPr>
            </w:pPr>
            <w:r w:rsidRPr="00DE2665">
              <w:rPr>
                <w:sz w:val="22"/>
                <w:szCs w:val="22"/>
              </w:rPr>
              <w:t>Insert text</w:t>
            </w:r>
          </w:p>
          <w:p w14:paraId="74CC04F3" w14:textId="77777777" w:rsidR="00F4612A" w:rsidRPr="00DE2665" w:rsidRDefault="00F4612A" w:rsidP="0027327F">
            <w:pPr>
              <w:spacing w:before="120"/>
              <w:jc w:val="both"/>
              <w:rPr>
                <w:sz w:val="22"/>
                <w:szCs w:val="22"/>
              </w:rPr>
            </w:pPr>
          </w:p>
        </w:tc>
      </w:tr>
    </w:tbl>
    <w:p w14:paraId="44F5C3C1" w14:textId="77777777" w:rsidR="00F4612A" w:rsidRDefault="00F4612A" w:rsidP="00F4612A">
      <w:pPr>
        <w:pStyle w:val="Heading4"/>
        <w:numPr>
          <w:ilvl w:val="0"/>
          <w:numId w:val="0"/>
        </w:numPr>
        <w:spacing w:before="120" w:after="0"/>
      </w:pPr>
    </w:p>
    <w:p w14:paraId="063302D7" w14:textId="77777777" w:rsidR="00887628" w:rsidRPr="00852DFC" w:rsidRDefault="00887628" w:rsidP="00887628">
      <w:pPr>
        <w:spacing w:before="120"/>
        <w:jc w:val="both"/>
        <w:rPr>
          <w:b/>
          <w:sz w:val="22"/>
          <w:szCs w:val="22"/>
        </w:rPr>
      </w:pPr>
    </w:p>
    <w:p w14:paraId="276498FB" w14:textId="77777777" w:rsidR="002B38B7" w:rsidRPr="003E3F36" w:rsidRDefault="002B38B7" w:rsidP="003931C7">
      <w:pPr>
        <w:spacing w:before="120"/>
        <w:ind w:left="850" w:hanging="425"/>
        <w:jc w:val="both"/>
        <w:rPr>
          <w:sz w:val="22"/>
          <w:szCs w:val="22"/>
        </w:rPr>
      </w:pPr>
    </w:p>
    <w:p w14:paraId="2DD0805C" w14:textId="10F3B4D6" w:rsidR="000309DA" w:rsidRPr="007015C4" w:rsidRDefault="009C355A" w:rsidP="007015C4">
      <w:pPr>
        <w:pStyle w:val="Heading1"/>
      </w:pPr>
      <w:bookmarkStart w:id="28" w:name="_Toc126061145"/>
      <w:r>
        <w:rPr>
          <w:lang w:val="en-US"/>
        </w:rPr>
        <w:t>6</w:t>
      </w:r>
      <w:r w:rsidR="007015C4" w:rsidRPr="007015C4">
        <w:t xml:space="preserve">. </w:t>
      </w:r>
      <w:r w:rsidR="000309DA" w:rsidRPr="007015C4">
        <w:t>B</w:t>
      </w:r>
      <w:r w:rsidR="00542D7D" w:rsidRPr="007015C4">
        <w:t>UDGET</w:t>
      </w:r>
      <w:bookmarkEnd w:id="28"/>
    </w:p>
    <w:p w14:paraId="32D91BD8" w14:textId="30A1054F" w:rsidR="000309DA" w:rsidRPr="003E3F36" w:rsidRDefault="000309DA" w:rsidP="00887628">
      <w:pPr>
        <w:spacing w:before="120"/>
        <w:ind w:left="643"/>
        <w:jc w:val="both"/>
        <w:rPr>
          <w:sz w:val="22"/>
          <w:szCs w:val="22"/>
        </w:rPr>
      </w:pPr>
      <w:r w:rsidRPr="00887628">
        <w:rPr>
          <w:bCs/>
          <w:sz w:val="22"/>
          <w:szCs w:val="22"/>
        </w:rPr>
        <w:t xml:space="preserve">Fill in </w:t>
      </w:r>
      <w:r w:rsidRPr="00887628">
        <w:rPr>
          <w:bCs/>
          <w:color w:val="FF0000"/>
          <w:sz w:val="22"/>
          <w:szCs w:val="22"/>
        </w:rPr>
        <w:t>Annex</w:t>
      </w:r>
      <w:r w:rsidRPr="00887628">
        <w:rPr>
          <w:color w:val="FF0000"/>
          <w:sz w:val="22"/>
          <w:szCs w:val="22"/>
        </w:rPr>
        <w:t xml:space="preserve"> B</w:t>
      </w:r>
      <w:r w:rsidRPr="003E3F36">
        <w:rPr>
          <w:sz w:val="22"/>
          <w:szCs w:val="22"/>
        </w:rPr>
        <w:t xml:space="preserve"> </w:t>
      </w:r>
      <w:r w:rsidR="00EB5D64">
        <w:rPr>
          <w:sz w:val="22"/>
          <w:szCs w:val="22"/>
        </w:rPr>
        <w:t xml:space="preserve">Budget template </w:t>
      </w:r>
      <w:r w:rsidRPr="003E3F36">
        <w:rPr>
          <w:sz w:val="22"/>
          <w:szCs w:val="22"/>
        </w:rPr>
        <w:t xml:space="preserve">to the </w:t>
      </w:r>
      <w:r w:rsidR="003A593A">
        <w:rPr>
          <w:sz w:val="22"/>
          <w:szCs w:val="22"/>
        </w:rPr>
        <w:t>g</w:t>
      </w:r>
      <w:r w:rsidRPr="003E3F36">
        <w:rPr>
          <w:sz w:val="22"/>
          <w:szCs w:val="22"/>
        </w:rPr>
        <w:t xml:space="preserve">uidelines for </w:t>
      </w:r>
      <w:r w:rsidR="003A593A">
        <w:rPr>
          <w:sz w:val="22"/>
          <w:szCs w:val="22"/>
        </w:rPr>
        <w:t>a</w:t>
      </w:r>
      <w:r w:rsidRPr="003E3F36">
        <w:rPr>
          <w:sz w:val="22"/>
          <w:szCs w:val="22"/>
        </w:rPr>
        <w:t>pplicants to provide information on:</w:t>
      </w:r>
    </w:p>
    <w:p w14:paraId="304E1DBC" w14:textId="0B2CD0AB" w:rsidR="001C1E90" w:rsidRPr="005A0544" w:rsidRDefault="000309DA" w:rsidP="005A0544">
      <w:pPr>
        <w:pBdr>
          <w:top w:val="single" w:sz="4" w:space="1" w:color="auto"/>
          <w:left w:val="single" w:sz="4" w:space="4" w:color="auto"/>
          <w:bottom w:val="single" w:sz="4" w:space="1" w:color="auto"/>
          <w:right w:val="single" w:sz="4" w:space="4" w:color="auto"/>
        </w:pBdr>
        <w:spacing w:before="120"/>
        <w:jc w:val="both"/>
      </w:pPr>
      <w:r w:rsidRPr="003E3F36">
        <w:rPr>
          <w:sz w:val="22"/>
          <w:szCs w:val="22"/>
        </w:rPr>
        <w:lastRenderedPageBreak/>
        <w:t xml:space="preserve">Please note that the cost of the action and the contribution requested from the </w:t>
      </w:r>
      <w:r w:rsidR="00942637">
        <w:rPr>
          <w:sz w:val="22"/>
          <w:szCs w:val="22"/>
        </w:rPr>
        <w:t>c</w:t>
      </w:r>
      <w:r w:rsidRPr="003E3F36">
        <w:rPr>
          <w:sz w:val="22"/>
          <w:szCs w:val="22"/>
        </w:rPr>
        <w:t xml:space="preserve">ontracting </w:t>
      </w:r>
      <w:r w:rsidR="00942637">
        <w:rPr>
          <w:sz w:val="22"/>
          <w:szCs w:val="22"/>
        </w:rPr>
        <w:t>a</w:t>
      </w:r>
      <w:r w:rsidRPr="003E3F36">
        <w:rPr>
          <w:sz w:val="22"/>
          <w:szCs w:val="22"/>
        </w:rPr>
        <w:t xml:space="preserve">uthority must be stated in </w:t>
      </w:r>
      <w:r w:rsidR="00542D7D">
        <w:rPr>
          <w:sz w:val="22"/>
          <w:szCs w:val="22"/>
        </w:rPr>
        <w:t>EURO</w:t>
      </w:r>
      <w:r w:rsidRPr="003E3F36">
        <w:rPr>
          <w:sz w:val="22"/>
          <w:szCs w:val="22"/>
        </w:rPr>
        <w:t>.</w:t>
      </w:r>
    </w:p>
    <w:p w14:paraId="3FD7956E" w14:textId="77777777" w:rsidR="00E7779B" w:rsidRPr="003E3F36" w:rsidRDefault="00E7779B" w:rsidP="00E7779B">
      <w:pPr>
        <w:spacing w:before="120"/>
        <w:jc w:val="both"/>
        <w:rPr>
          <w:sz w:val="22"/>
          <w:szCs w:val="22"/>
        </w:rPr>
      </w:pPr>
    </w:p>
    <w:p w14:paraId="4C8C7886" w14:textId="77777777" w:rsidR="00E7779B" w:rsidRPr="003E3F36" w:rsidRDefault="00E7779B" w:rsidP="00E7779B">
      <w:pPr>
        <w:spacing w:before="120"/>
        <w:rPr>
          <w:lang w:eastAsia="en-US"/>
        </w:rPr>
      </w:pPr>
    </w:p>
    <w:p w14:paraId="43F8852C" w14:textId="77777777" w:rsidR="00530B79" w:rsidRPr="00727782" w:rsidRDefault="00530B79" w:rsidP="00727782">
      <w:pPr>
        <w:pStyle w:val="Heading2"/>
        <w:rPr>
          <w:lang w:val="en-IE"/>
        </w:rPr>
        <w:sectPr w:rsidR="00530B79" w:rsidRPr="00727782" w:rsidSect="000B1F8A">
          <w:footerReference w:type="default" r:id="rId16"/>
          <w:pgSz w:w="11906" w:h="16838" w:code="9"/>
          <w:pgMar w:top="1134" w:right="1418" w:bottom="1418" w:left="1418" w:header="709" w:footer="709" w:gutter="0"/>
          <w:cols w:space="708"/>
          <w:docGrid w:linePitch="360"/>
        </w:sectPr>
      </w:pPr>
    </w:p>
    <w:p w14:paraId="3019B051" w14:textId="28EF82B4" w:rsidR="00E62D6F" w:rsidRPr="007015C4" w:rsidRDefault="00975AEC" w:rsidP="007015C4">
      <w:pPr>
        <w:pStyle w:val="Heading1"/>
      </w:pPr>
      <w:r w:rsidRPr="007015C4">
        <w:lastRenderedPageBreak/>
        <w:t xml:space="preserve"> </w:t>
      </w:r>
      <w:bookmarkStart w:id="29" w:name="_Toc121992981"/>
      <w:bookmarkStart w:id="30" w:name="_Toc126061146"/>
      <w:r w:rsidR="009C355A">
        <w:rPr>
          <w:lang w:val="en-US"/>
        </w:rPr>
        <w:t>7</w:t>
      </w:r>
      <w:r w:rsidR="007015C4">
        <w:t xml:space="preserve">. </w:t>
      </w:r>
      <w:r w:rsidR="002953F9" w:rsidRPr="007015C4">
        <w:t>The</w:t>
      </w:r>
      <w:r w:rsidR="00EB5D64">
        <w:rPr>
          <w:lang w:val="en-US"/>
        </w:rPr>
        <w:t xml:space="preserve"> </w:t>
      </w:r>
      <w:r w:rsidR="002953F9" w:rsidRPr="007015C4">
        <w:t>applicant</w:t>
      </w:r>
      <w:bookmarkEnd w:id="29"/>
      <w:bookmarkEnd w:id="30"/>
    </w:p>
    <w:p w14:paraId="648DEA44" w14:textId="77777777" w:rsidR="00CE3CAE" w:rsidRPr="003E3F36" w:rsidRDefault="00CE3CAE" w:rsidP="00CE3CAE">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E2ED5" w:rsidRPr="003E3F36" w14:paraId="696F75D1" w14:textId="77777777" w:rsidTr="00726DF5">
        <w:tc>
          <w:tcPr>
            <w:tcW w:w="3420" w:type="dxa"/>
            <w:shd w:val="clear" w:color="auto" w:fill="E0E0E0"/>
          </w:tcPr>
          <w:p w14:paraId="3361208D" w14:textId="45B71E4E" w:rsidR="008E2ED5" w:rsidRPr="00A53C75" w:rsidRDefault="008E2ED5" w:rsidP="009667C8">
            <w:pPr>
              <w:tabs>
                <w:tab w:val="right" w:pos="8789"/>
              </w:tabs>
              <w:suppressAutoHyphens/>
              <w:spacing w:before="120"/>
              <w:jc w:val="both"/>
              <w:rPr>
                <w:b/>
                <w:spacing w:val="-2"/>
                <w:sz w:val="22"/>
                <w:szCs w:val="22"/>
              </w:rPr>
            </w:pPr>
            <w:r w:rsidRPr="00A53C75">
              <w:rPr>
                <w:b/>
                <w:spacing w:val="-2"/>
                <w:sz w:val="22"/>
                <w:szCs w:val="22"/>
              </w:rPr>
              <w:t>EuropeAid ID number</w:t>
            </w:r>
            <w:r w:rsidR="005A0544" w:rsidRPr="00A53C75">
              <w:rPr>
                <w:b/>
                <w:spacing w:val="-2"/>
                <w:sz w:val="22"/>
                <w:szCs w:val="22"/>
              </w:rPr>
              <w:t xml:space="preserve"> (if any)</w:t>
            </w:r>
            <w:r w:rsidRPr="00A53C75">
              <w:rPr>
                <w:rStyle w:val="FootnoteReference"/>
              </w:rPr>
              <w:footnoteReference w:id="6"/>
            </w:r>
          </w:p>
        </w:tc>
        <w:tc>
          <w:tcPr>
            <w:tcW w:w="5652" w:type="dxa"/>
            <w:vAlign w:val="center"/>
          </w:tcPr>
          <w:p w14:paraId="302A7FA4" w14:textId="77777777" w:rsidR="008E2ED5" w:rsidRPr="003E3F36" w:rsidRDefault="008E2ED5" w:rsidP="009667C8">
            <w:pPr>
              <w:tabs>
                <w:tab w:val="right" w:pos="8789"/>
              </w:tabs>
              <w:suppressAutoHyphens/>
              <w:spacing w:before="120"/>
              <w:jc w:val="center"/>
              <w:rPr>
                <w:spacing w:val="-2"/>
                <w:sz w:val="22"/>
                <w:szCs w:val="22"/>
              </w:rPr>
            </w:pPr>
          </w:p>
        </w:tc>
      </w:tr>
      <w:tr w:rsidR="008E2ED5" w:rsidRPr="003E3F36" w14:paraId="315F5ACD" w14:textId="77777777" w:rsidTr="00726DF5">
        <w:tc>
          <w:tcPr>
            <w:tcW w:w="3420" w:type="dxa"/>
            <w:shd w:val="clear" w:color="auto" w:fill="E6E6E6"/>
            <w:vAlign w:val="center"/>
          </w:tcPr>
          <w:p w14:paraId="7407B873" w14:textId="77777777" w:rsidR="008E2ED5" w:rsidRPr="003E3F36" w:rsidRDefault="008E2ED5" w:rsidP="009667C8">
            <w:pPr>
              <w:pStyle w:val="BodyTextIndent"/>
              <w:spacing w:before="120"/>
              <w:rPr>
                <w:rFonts w:ascii="Times New Roman" w:hAnsi="Times New Roman"/>
                <w:b/>
                <w:sz w:val="22"/>
                <w:szCs w:val="22"/>
                <w:lang w:val="en-GB"/>
              </w:rPr>
            </w:pPr>
            <w:r w:rsidRPr="003E3F36">
              <w:rPr>
                <w:rFonts w:ascii="Times New Roman" w:hAnsi="Times New Roman"/>
                <w:b/>
                <w:sz w:val="22"/>
                <w:szCs w:val="22"/>
                <w:lang w:val="en-GB"/>
              </w:rPr>
              <w:t>Name of the organisation</w:t>
            </w:r>
          </w:p>
          <w:p w14:paraId="673C18B3" w14:textId="77777777" w:rsidR="008E2ED5" w:rsidRPr="003E3F36" w:rsidRDefault="008E2ED5" w:rsidP="009667C8">
            <w:pPr>
              <w:pStyle w:val="BodyTextIndent"/>
              <w:spacing w:before="120"/>
              <w:rPr>
                <w:rFonts w:ascii="Times New Roman" w:hAnsi="Times New Roman"/>
                <w:sz w:val="22"/>
                <w:szCs w:val="22"/>
                <w:lang w:val="en-GB"/>
              </w:rPr>
            </w:pPr>
          </w:p>
        </w:tc>
        <w:tc>
          <w:tcPr>
            <w:tcW w:w="5652" w:type="dxa"/>
            <w:vAlign w:val="center"/>
          </w:tcPr>
          <w:p w14:paraId="078C6DDD" w14:textId="77777777" w:rsidR="008E2ED5" w:rsidRPr="003E3F36" w:rsidRDefault="008E2ED5" w:rsidP="00992ACC">
            <w:pPr>
              <w:pStyle w:val="FootnoteText"/>
            </w:pPr>
          </w:p>
        </w:tc>
      </w:tr>
    </w:tbl>
    <w:p w14:paraId="373F1798" w14:textId="77777777" w:rsidR="00E94E72" w:rsidRDefault="00E94E72" w:rsidP="00E94E72">
      <w:pPr>
        <w:rPr>
          <w:b/>
          <w:bCs/>
        </w:rPr>
      </w:pPr>
      <w:bookmarkStart w:id="31" w:name="_Toc121992982"/>
    </w:p>
    <w:p w14:paraId="322B480F" w14:textId="4F98E2BC" w:rsidR="002953F9" w:rsidRPr="00E94E72" w:rsidRDefault="002953F9" w:rsidP="00E94E72">
      <w:pPr>
        <w:rPr>
          <w:b/>
          <w:bCs/>
        </w:rPr>
      </w:pPr>
      <w:r w:rsidRPr="00E94E72">
        <w:rPr>
          <w:b/>
          <w:bCs/>
        </w:rPr>
        <w:t>Identity</w:t>
      </w:r>
      <w:bookmarkEnd w:id="31"/>
    </w:p>
    <w:p w14:paraId="41783C45" w14:textId="77777777" w:rsidR="008E2ED5" w:rsidRPr="003E3F36" w:rsidRDefault="008E2ED5" w:rsidP="009667C8">
      <w:pPr>
        <w:spacing w:before="120"/>
        <w:jc w:val="both"/>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96502E" w:rsidRPr="003E3F36" w14:paraId="7B8D5475" w14:textId="77777777" w:rsidTr="005A0544">
        <w:tc>
          <w:tcPr>
            <w:tcW w:w="3420" w:type="dxa"/>
            <w:shd w:val="clear" w:color="auto" w:fill="E6E6E6"/>
          </w:tcPr>
          <w:p w14:paraId="3CACEE38" w14:textId="553BA395" w:rsidR="0096502E" w:rsidRPr="003E3F36" w:rsidRDefault="0096502E" w:rsidP="00073D07">
            <w:pPr>
              <w:tabs>
                <w:tab w:val="right" w:pos="8789"/>
              </w:tabs>
              <w:suppressAutoHyphens/>
              <w:spacing w:before="120"/>
              <w:jc w:val="both"/>
              <w:rPr>
                <w:b/>
                <w:sz w:val="22"/>
                <w:szCs w:val="22"/>
              </w:rPr>
            </w:pPr>
            <w:r w:rsidRPr="003E3F36">
              <w:rPr>
                <w:b/>
                <w:sz w:val="22"/>
                <w:szCs w:val="22"/>
              </w:rPr>
              <w:t xml:space="preserve">The </w:t>
            </w:r>
            <w:r w:rsidR="00073D07">
              <w:rPr>
                <w:b/>
                <w:sz w:val="22"/>
                <w:szCs w:val="22"/>
              </w:rPr>
              <w:t>a</w:t>
            </w:r>
            <w:r w:rsidRPr="003E3F36">
              <w:rPr>
                <w:b/>
                <w:sz w:val="22"/>
                <w:szCs w:val="22"/>
              </w:rPr>
              <w:t>pplicant</w:t>
            </w:r>
            <w:r w:rsidR="001A4693" w:rsidRPr="003E3F36">
              <w:rPr>
                <w:b/>
                <w:sz w:val="22"/>
                <w:szCs w:val="22"/>
              </w:rPr>
              <w:t>’</w:t>
            </w:r>
            <w:r w:rsidRPr="003E3F36">
              <w:rPr>
                <w:b/>
                <w:sz w:val="22"/>
                <w:szCs w:val="22"/>
              </w:rPr>
              <w:t>s contact details for the purpose of this action</w:t>
            </w:r>
          </w:p>
        </w:tc>
        <w:tc>
          <w:tcPr>
            <w:tcW w:w="5652" w:type="dxa"/>
            <w:vAlign w:val="center"/>
          </w:tcPr>
          <w:p w14:paraId="513BBB4D"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216B8F4F" w14:textId="77777777" w:rsidTr="005A0544">
        <w:tc>
          <w:tcPr>
            <w:tcW w:w="3420" w:type="dxa"/>
            <w:shd w:val="clear" w:color="auto" w:fill="E6E6E6"/>
          </w:tcPr>
          <w:p w14:paraId="2EDBFC80" w14:textId="77777777" w:rsidR="0096502E" w:rsidRPr="003E3F36" w:rsidRDefault="0096502E" w:rsidP="009667C8">
            <w:pPr>
              <w:tabs>
                <w:tab w:val="right" w:pos="8789"/>
              </w:tabs>
              <w:suppressAutoHyphens/>
              <w:spacing w:before="120"/>
              <w:jc w:val="both"/>
              <w:rPr>
                <w:b/>
                <w:spacing w:val="-2"/>
                <w:sz w:val="22"/>
                <w:szCs w:val="22"/>
              </w:rPr>
            </w:pPr>
            <w:r w:rsidRPr="003E3F36">
              <w:rPr>
                <w:b/>
                <w:spacing w:val="-2"/>
                <w:sz w:val="22"/>
                <w:szCs w:val="22"/>
              </w:rPr>
              <w:t>Abbreviation</w:t>
            </w:r>
          </w:p>
          <w:p w14:paraId="487294F0" w14:textId="77777777" w:rsidR="0096502E" w:rsidRPr="003E3F36" w:rsidRDefault="0096502E" w:rsidP="009667C8">
            <w:pPr>
              <w:tabs>
                <w:tab w:val="right" w:pos="8789"/>
              </w:tabs>
              <w:suppressAutoHyphens/>
              <w:spacing w:before="120"/>
              <w:jc w:val="both"/>
              <w:rPr>
                <w:spacing w:val="-2"/>
                <w:sz w:val="22"/>
                <w:szCs w:val="22"/>
              </w:rPr>
            </w:pPr>
          </w:p>
        </w:tc>
        <w:tc>
          <w:tcPr>
            <w:tcW w:w="5652" w:type="dxa"/>
            <w:vAlign w:val="center"/>
          </w:tcPr>
          <w:p w14:paraId="6EC89E3D"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2FF9AEB1" w14:textId="77777777" w:rsidTr="005A0544">
        <w:trPr>
          <w:trHeight w:val="892"/>
        </w:trPr>
        <w:tc>
          <w:tcPr>
            <w:tcW w:w="3420" w:type="dxa"/>
            <w:shd w:val="clear" w:color="auto" w:fill="E6E6E6"/>
          </w:tcPr>
          <w:p w14:paraId="36659AFF" w14:textId="77777777" w:rsidR="0096502E" w:rsidRPr="003E3F36" w:rsidRDefault="0096502E" w:rsidP="009667C8">
            <w:pPr>
              <w:tabs>
                <w:tab w:val="right" w:pos="8789"/>
              </w:tabs>
              <w:suppressAutoHyphens/>
              <w:spacing w:before="120"/>
              <w:rPr>
                <w:b/>
                <w:spacing w:val="-2"/>
                <w:sz w:val="22"/>
                <w:szCs w:val="22"/>
              </w:rPr>
            </w:pPr>
            <w:r w:rsidRPr="003E3F36">
              <w:rPr>
                <w:b/>
                <w:spacing w:val="-2"/>
                <w:sz w:val="22"/>
                <w:szCs w:val="22"/>
              </w:rPr>
              <w:t xml:space="preserve">Registration </w:t>
            </w:r>
            <w:r w:rsidR="00A12664" w:rsidRPr="003E3F36">
              <w:rPr>
                <w:b/>
                <w:spacing w:val="-2"/>
                <w:sz w:val="22"/>
                <w:szCs w:val="22"/>
              </w:rPr>
              <w:t>n</w:t>
            </w:r>
            <w:r w:rsidRPr="003E3F36">
              <w:rPr>
                <w:b/>
                <w:spacing w:val="-2"/>
                <w:sz w:val="22"/>
                <w:szCs w:val="22"/>
              </w:rPr>
              <w:t>umber (or equivalent)</w:t>
            </w:r>
          </w:p>
        </w:tc>
        <w:tc>
          <w:tcPr>
            <w:tcW w:w="5652" w:type="dxa"/>
            <w:vAlign w:val="center"/>
          </w:tcPr>
          <w:p w14:paraId="72F8058C"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40165252" w14:textId="77777777" w:rsidTr="005A0544">
        <w:trPr>
          <w:trHeight w:val="892"/>
        </w:trPr>
        <w:tc>
          <w:tcPr>
            <w:tcW w:w="3420" w:type="dxa"/>
            <w:shd w:val="clear" w:color="auto" w:fill="E6E6E6"/>
          </w:tcPr>
          <w:p w14:paraId="18AF8642" w14:textId="77777777" w:rsidR="0096502E" w:rsidRPr="003E3F36" w:rsidRDefault="0096502E" w:rsidP="009667C8">
            <w:pPr>
              <w:tabs>
                <w:tab w:val="right" w:pos="8789"/>
              </w:tabs>
              <w:suppressAutoHyphens/>
              <w:spacing w:before="120"/>
              <w:jc w:val="both"/>
              <w:rPr>
                <w:b/>
                <w:spacing w:val="-2"/>
                <w:sz w:val="22"/>
                <w:szCs w:val="22"/>
              </w:rPr>
            </w:pPr>
            <w:r w:rsidRPr="003E3F36">
              <w:rPr>
                <w:b/>
                <w:spacing w:val="-2"/>
                <w:sz w:val="22"/>
                <w:szCs w:val="22"/>
              </w:rPr>
              <w:t xml:space="preserve">Date of </w:t>
            </w:r>
            <w:r w:rsidR="00A12664" w:rsidRPr="003E3F36">
              <w:rPr>
                <w:b/>
                <w:spacing w:val="-2"/>
                <w:sz w:val="22"/>
                <w:szCs w:val="22"/>
              </w:rPr>
              <w:t>r</w:t>
            </w:r>
            <w:r w:rsidRPr="003E3F36">
              <w:rPr>
                <w:b/>
                <w:spacing w:val="-2"/>
                <w:sz w:val="22"/>
                <w:szCs w:val="22"/>
              </w:rPr>
              <w:t>egistration</w:t>
            </w:r>
          </w:p>
        </w:tc>
        <w:tc>
          <w:tcPr>
            <w:tcW w:w="5652" w:type="dxa"/>
            <w:vAlign w:val="center"/>
          </w:tcPr>
          <w:p w14:paraId="20BE502B"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65F4FC2A" w14:textId="77777777" w:rsidTr="005A0544">
        <w:tc>
          <w:tcPr>
            <w:tcW w:w="3420" w:type="dxa"/>
            <w:shd w:val="clear" w:color="auto" w:fill="E6E6E6"/>
          </w:tcPr>
          <w:p w14:paraId="3360DF51" w14:textId="77777777" w:rsidR="0096502E" w:rsidRPr="003E3F36" w:rsidRDefault="0096502E" w:rsidP="009667C8">
            <w:pPr>
              <w:tabs>
                <w:tab w:val="right" w:pos="8789"/>
              </w:tabs>
              <w:suppressAutoHyphens/>
              <w:spacing w:before="120"/>
              <w:jc w:val="both"/>
              <w:rPr>
                <w:b/>
                <w:spacing w:val="-2"/>
                <w:sz w:val="22"/>
                <w:szCs w:val="22"/>
              </w:rPr>
            </w:pPr>
            <w:r w:rsidRPr="003E3F36">
              <w:rPr>
                <w:b/>
                <w:spacing w:val="-2"/>
                <w:sz w:val="22"/>
                <w:szCs w:val="22"/>
              </w:rPr>
              <w:t xml:space="preserve">Place of </w:t>
            </w:r>
            <w:r w:rsidR="00A12664" w:rsidRPr="003E3F36">
              <w:rPr>
                <w:b/>
                <w:spacing w:val="-2"/>
                <w:sz w:val="22"/>
                <w:szCs w:val="22"/>
              </w:rPr>
              <w:t>r</w:t>
            </w:r>
            <w:r w:rsidRPr="003E3F36">
              <w:rPr>
                <w:b/>
                <w:spacing w:val="-2"/>
                <w:sz w:val="22"/>
                <w:szCs w:val="22"/>
              </w:rPr>
              <w:t>egistration</w:t>
            </w:r>
          </w:p>
        </w:tc>
        <w:tc>
          <w:tcPr>
            <w:tcW w:w="5652" w:type="dxa"/>
            <w:vAlign w:val="center"/>
          </w:tcPr>
          <w:p w14:paraId="266403DD"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5D86C678" w14:textId="77777777" w:rsidTr="005A0544">
        <w:tc>
          <w:tcPr>
            <w:tcW w:w="3420" w:type="dxa"/>
            <w:shd w:val="clear" w:color="auto" w:fill="E6E6E6"/>
          </w:tcPr>
          <w:p w14:paraId="027AD105" w14:textId="77777777" w:rsidR="0096502E" w:rsidRPr="003E3F36" w:rsidRDefault="0096502E" w:rsidP="009667C8">
            <w:pPr>
              <w:tabs>
                <w:tab w:val="right" w:pos="8789"/>
              </w:tabs>
              <w:suppressAutoHyphens/>
              <w:spacing w:before="120"/>
              <w:jc w:val="both"/>
              <w:rPr>
                <w:b/>
                <w:sz w:val="22"/>
                <w:szCs w:val="22"/>
              </w:rPr>
            </w:pPr>
            <w:r w:rsidRPr="003E3F36">
              <w:rPr>
                <w:b/>
                <w:spacing w:val="-2"/>
                <w:sz w:val="22"/>
                <w:szCs w:val="22"/>
              </w:rPr>
              <w:t xml:space="preserve">Official address of </w:t>
            </w:r>
            <w:r w:rsidR="00A12664" w:rsidRPr="003E3F36">
              <w:rPr>
                <w:b/>
                <w:spacing w:val="-2"/>
                <w:sz w:val="22"/>
                <w:szCs w:val="22"/>
              </w:rPr>
              <w:t>r</w:t>
            </w:r>
            <w:r w:rsidRPr="003E3F36">
              <w:rPr>
                <w:b/>
                <w:spacing w:val="-2"/>
                <w:sz w:val="22"/>
                <w:szCs w:val="22"/>
              </w:rPr>
              <w:t>egistration</w:t>
            </w:r>
          </w:p>
          <w:p w14:paraId="3CB166A9" w14:textId="77777777" w:rsidR="0096502E" w:rsidRPr="003E3F36" w:rsidRDefault="0096502E" w:rsidP="009667C8">
            <w:pPr>
              <w:tabs>
                <w:tab w:val="right" w:pos="8789"/>
              </w:tabs>
              <w:suppressAutoHyphens/>
              <w:spacing w:before="120"/>
              <w:jc w:val="both"/>
              <w:rPr>
                <w:spacing w:val="-2"/>
                <w:sz w:val="22"/>
                <w:szCs w:val="22"/>
              </w:rPr>
            </w:pPr>
          </w:p>
        </w:tc>
        <w:tc>
          <w:tcPr>
            <w:tcW w:w="5652" w:type="dxa"/>
            <w:vAlign w:val="center"/>
          </w:tcPr>
          <w:p w14:paraId="7CBC43ED"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3B01FDA0" w14:textId="77777777" w:rsidTr="005A0544">
        <w:trPr>
          <w:trHeight w:val="892"/>
        </w:trPr>
        <w:tc>
          <w:tcPr>
            <w:tcW w:w="3420" w:type="dxa"/>
            <w:shd w:val="clear" w:color="auto" w:fill="E6E6E6"/>
          </w:tcPr>
          <w:p w14:paraId="1678CEAD" w14:textId="6BFF5D3F" w:rsidR="0096502E" w:rsidRPr="003E3F36" w:rsidRDefault="0096502E" w:rsidP="009667C8">
            <w:pPr>
              <w:tabs>
                <w:tab w:val="right" w:pos="8789"/>
              </w:tabs>
              <w:suppressAutoHyphens/>
              <w:spacing w:before="120"/>
              <w:rPr>
                <w:b/>
                <w:spacing w:val="-2"/>
                <w:sz w:val="22"/>
                <w:szCs w:val="22"/>
              </w:rPr>
            </w:pPr>
            <w:r w:rsidRPr="003E3F36">
              <w:rPr>
                <w:b/>
                <w:spacing w:val="-2"/>
                <w:sz w:val="22"/>
                <w:szCs w:val="22"/>
              </w:rPr>
              <w:t xml:space="preserve">Country of </w:t>
            </w:r>
            <w:r w:rsidR="00A12664" w:rsidRPr="003E3F36">
              <w:rPr>
                <w:b/>
                <w:spacing w:val="-2"/>
                <w:sz w:val="22"/>
                <w:szCs w:val="22"/>
              </w:rPr>
              <w:t>r</w:t>
            </w:r>
            <w:r w:rsidRPr="003E3F36">
              <w:rPr>
                <w:b/>
                <w:spacing w:val="-2"/>
                <w:sz w:val="22"/>
                <w:szCs w:val="22"/>
              </w:rPr>
              <w:t>egistration</w:t>
            </w:r>
          </w:p>
        </w:tc>
        <w:tc>
          <w:tcPr>
            <w:tcW w:w="5652" w:type="dxa"/>
            <w:vAlign w:val="center"/>
          </w:tcPr>
          <w:p w14:paraId="339D7799"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4B0B9ABB" w14:textId="77777777" w:rsidTr="005A0544">
        <w:tc>
          <w:tcPr>
            <w:tcW w:w="3420" w:type="dxa"/>
            <w:shd w:val="clear" w:color="auto" w:fill="E6E6E6"/>
          </w:tcPr>
          <w:p w14:paraId="566BC32F" w14:textId="77777777" w:rsidR="0096502E" w:rsidRPr="003E3F36" w:rsidRDefault="001C1E90" w:rsidP="009667C8">
            <w:pPr>
              <w:tabs>
                <w:tab w:val="right" w:pos="8789"/>
              </w:tabs>
              <w:suppressAutoHyphens/>
              <w:spacing w:before="120"/>
              <w:rPr>
                <w:b/>
                <w:spacing w:val="-2"/>
                <w:sz w:val="22"/>
                <w:szCs w:val="22"/>
              </w:rPr>
            </w:pPr>
            <w:r w:rsidRPr="003E3F36">
              <w:rPr>
                <w:b/>
                <w:spacing w:val="-2"/>
                <w:sz w:val="22"/>
                <w:szCs w:val="22"/>
              </w:rPr>
              <w:t xml:space="preserve">Website and </w:t>
            </w:r>
            <w:r w:rsidR="00C200D5">
              <w:rPr>
                <w:b/>
                <w:spacing w:val="-2"/>
                <w:sz w:val="22"/>
                <w:szCs w:val="22"/>
              </w:rPr>
              <w:t>e</w:t>
            </w:r>
            <w:r w:rsidRPr="003E3F36">
              <w:rPr>
                <w:b/>
                <w:spacing w:val="-2"/>
                <w:sz w:val="22"/>
                <w:szCs w:val="22"/>
              </w:rPr>
              <w:t>-mail address of the organisation</w:t>
            </w:r>
          </w:p>
        </w:tc>
        <w:tc>
          <w:tcPr>
            <w:tcW w:w="5652" w:type="dxa"/>
            <w:vAlign w:val="center"/>
          </w:tcPr>
          <w:p w14:paraId="7F2BB6AA"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1DE8FAE9" w14:textId="77777777" w:rsidTr="005A0544">
        <w:tc>
          <w:tcPr>
            <w:tcW w:w="3420" w:type="dxa"/>
            <w:shd w:val="clear" w:color="auto" w:fill="E6E6E6"/>
          </w:tcPr>
          <w:p w14:paraId="173BE542" w14:textId="77777777" w:rsidR="0096502E" w:rsidRPr="003E3F36" w:rsidRDefault="0096502E" w:rsidP="009667C8">
            <w:pPr>
              <w:tabs>
                <w:tab w:val="right" w:pos="8789"/>
              </w:tabs>
              <w:suppressAutoHyphens/>
              <w:spacing w:before="120"/>
              <w:rPr>
                <w:spacing w:val="-2"/>
                <w:sz w:val="22"/>
                <w:szCs w:val="22"/>
              </w:rPr>
            </w:pPr>
            <w:r w:rsidRPr="003E3F36">
              <w:rPr>
                <w:b/>
                <w:spacing w:val="-2"/>
                <w:sz w:val="22"/>
                <w:szCs w:val="22"/>
              </w:rPr>
              <w:t xml:space="preserve">Telephone number: </w:t>
            </w:r>
            <w:r w:rsidR="00942637">
              <w:rPr>
                <w:spacing w:val="-2"/>
                <w:sz w:val="22"/>
                <w:szCs w:val="22"/>
              </w:rPr>
              <w:t>c</w:t>
            </w:r>
            <w:r w:rsidRPr="003E3F36">
              <w:rPr>
                <w:spacing w:val="-2"/>
                <w:sz w:val="22"/>
                <w:szCs w:val="22"/>
              </w:rPr>
              <w:t>ountry code + city code + number</w:t>
            </w:r>
          </w:p>
        </w:tc>
        <w:tc>
          <w:tcPr>
            <w:tcW w:w="5652" w:type="dxa"/>
            <w:vAlign w:val="center"/>
          </w:tcPr>
          <w:p w14:paraId="6FD6C8F9"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1E80EEE0" w14:textId="77777777" w:rsidTr="005A0544">
        <w:tc>
          <w:tcPr>
            <w:tcW w:w="3420" w:type="dxa"/>
            <w:shd w:val="clear" w:color="auto" w:fill="E6E6E6"/>
          </w:tcPr>
          <w:p w14:paraId="0DEE7944" w14:textId="77777777" w:rsidR="0096502E" w:rsidRPr="003E3F36" w:rsidRDefault="0096502E" w:rsidP="009667C8">
            <w:pPr>
              <w:tabs>
                <w:tab w:val="right" w:pos="8789"/>
              </w:tabs>
              <w:suppressAutoHyphens/>
              <w:spacing w:before="120"/>
              <w:jc w:val="both"/>
              <w:rPr>
                <w:b/>
                <w:spacing w:val="-2"/>
                <w:sz w:val="22"/>
                <w:szCs w:val="22"/>
              </w:rPr>
            </w:pPr>
            <w:r w:rsidRPr="003E3F36">
              <w:rPr>
                <w:b/>
                <w:spacing w:val="-2"/>
                <w:sz w:val="22"/>
                <w:szCs w:val="22"/>
              </w:rPr>
              <w:t xml:space="preserve">Fax number: </w:t>
            </w:r>
            <w:r w:rsidR="00942637">
              <w:rPr>
                <w:spacing w:val="-2"/>
                <w:sz w:val="22"/>
                <w:szCs w:val="22"/>
              </w:rPr>
              <w:t>c</w:t>
            </w:r>
            <w:r w:rsidRPr="003E3F36">
              <w:rPr>
                <w:spacing w:val="-2"/>
                <w:sz w:val="22"/>
                <w:szCs w:val="22"/>
              </w:rPr>
              <w:t>ountry code + city code + number</w:t>
            </w:r>
          </w:p>
        </w:tc>
        <w:tc>
          <w:tcPr>
            <w:tcW w:w="5652" w:type="dxa"/>
            <w:vAlign w:val="center"/>
          </w:tcPr>
          <w:p w14:paraId="10AED729" w14:textId="77777777" w:rsidR="0096502E" w:rsidRPr="003E3F36" w:rsidRDefault="0096502E" w:rsidP="009667C8">
            <w:pPr>
              <w:tabs>
                <w:tab w:val="right" w:pos="8789"/>
              </w:tabs>
              <w:suppressAutoHyphens/>
              <w:spacing w:before="120"/>
              <w:rPr>
                <w:spacing w:val="-2"/>
                <w:sz w:val="22"/>
                <w:szCs w:val="22"/>
              </w:rPr>
            </w:pPr>
          </w:p>
        </w:tc>
      </w:tr>
    </w:tbl>
    <w:p w14:paraId="723E6849" w14:textId="0B0969E0" w:rsidR="008307BC" w:rsidRPr="00EB5D64" w:rsidRDefault="00A12664" w:rsidP="00EB5D64">
      <w:pPr>
        <w:pBdr>
          <w:top w:val="single" w:sz="4" w:space="3" w:color="auto"/>
          <w:left w:val="single" w:sz="4" w:space="0" w:color="auto"/>
          <w:bottom w:val="single" w:sz="4" w:space="3" w:color="auto"/>
          <w:right w:val="single" w:sz="4" w:space="3" w:color="auto"/>
        </w:pBdr>
        <w:spacing w:before="120"/>
        <w:jc w:val="both"/>
        <w:rPr>
          <w:sz w:val="22"/>
          <w:szCs w:val="22"/>
        </w:rPr>
        <w:sectPr w:rsidR="008307BC" w:rsidRPr="00EB5D64" w:rsidSect="00F32088">
          <w:pgSz w:w="11906" w:h="16838" w:code="9"/>
          <w:pgMar w:top="1134" w:right="1418" w:bottom="1418" w:left="1418" w:header="709" w:footer="709" w:gutter="0"/>
          <w:cols w:space="708"/>
          <w:docGrid w:linePitch="360"/>
        </w:sectPr>
      </w:pPr>
      <w:r w:rsidRPr="003E3F36">
        <w:rPr>
          <w:b/>
          <w:sz w:val="22"/>
          <w:szCs w:val="22"/>
        </w:rPr>
        <w:t xml:space="preserve">The </w:t>
      </w:r>
      <w:r w:rsidR="00EB5D64">
        <w:rPr>
          <w:b/>
          <w:sz w:val="22"/>
          <w:szCs w:val="22"/>
        </w:rPr>
        <w:t>EMI</w:t>
      </w:r>
      <w:r w:rsidRPr="003E3F36">
        <w:rPr>
          <w:b/>
          <w:sz w:val="22"/>
          <w:szCs w:val="22"/>
        </w:rPr>
        <w:t xml:space="preserve"> must be notified of a</w:t>
      </w:r>
      <w:r w:rsidR="0096502E" w:rsidRPr="003E3F36">
        <w:rPr>
          <w:b/>
          <w:sz w:val="22"/>
          <w:szCs w:val="22"/>
        </w:rPr>
        <w:t xml:space="preserve">ny change in addresses, phone numbers, fax numbers and e-mail, </w:t>
      </w:r>
      <w:r w:rsidRPr="003E3F36">
        <w:rPr>
          <w:b/>
          <w:sz w:val="22"/>
          <w:szCs w:val="22"/>
        </w:rPr>
        <w:t>in particular</w:t>
      </w:r>
      <w:r w:rsidR="0096502E" w:rsidRPr="003E3F36">
        <w:rPr>
          <w:b/>
          <w:sz w:val="22"/>
          <w:szCs w:val="22"/>
        </w:rPr>
        <w:t xml:space="preserve">. The </w:t>
      </w:r>
      <w:r w:rsidR="00EB5D64">
        <w:rPr>
          <w:b/>
          <w:sz w:val="22"/>
          <w:szCs w:val="22"/>
        </w:rPr>
        <w:t>EMI</w:t>
      </w:r>
      <w:r w:rsidR="0096502E" w:rsidRPr="003E3F36">
        <w:rPr>
          <w:b/>
          <w:sz w:val="22"/>
          <w:szCs w:val="22"/>
        </w:rPr>
        <w:t xml:space="preserve"> will </w:t>
      </w:r>
      <w:proofErr w:type="spellStart"/>
      <w:r w:rsidR="0096502E" w:rsidRPr="003E3F36">
        <w:rPr>
          <w:b/>
          <w:sz w:val="22"/>
          <w:szCs w:val="22"/>
        </w:rPr>
        <w:t>n</w:t>
      </w:r>
      <w:r w:rsidR="00EB5D64">
        <w:rPr>
          <w:b/>
          <w:sz w:val="22"/>
          <w:szCs w:val="22"/>
        </w:rPr>
        <w:t>t</w:t>
      </w:r>
      <w:r w:rsidR="0096502E" w:rsidRPr="003E3F36">
        <w:rPr>
          <w:b/>
          <w:sz w:val="22"/>
          <w:szCs w:val="22"/>
        </w:rPr>
        <w:t>t</w:t>
      </w:r>
      <w:proofErr w:type="spellEnd"/>
      <w:r w:rsidR="0096502E" w:rsidRPr="003E3F36">
        <w:rPr>
          <w:b/>
          <w:sz w:val="22"/>
          <w:szCs w:val="22"/>
        </w:rPr>
        <w:t xml:space="preserve"> be held responsible in </w:t>
      </w:r>
      <w:r w:rsidRPr="003E3F36">
        <w:rPr>
          <w:b/>
          <w:sz w:val="22"/>
          <w:szCs w:val="22"/>
        </w:rPr>
        <w:t xml:space="preserve">the event that </w:t>
      </w:r>
      <w:r w:rsidR="0096502E" w:rsidRPr="003E3F36">
        <w:rPr>
          <w:b/>
          <w:sz w:val="22"/>
          <w:szCs w:val="22"/>
        </w:rPr>
        <w:t>it cannot contact an applican</w:t>
      </w:r>
      <w:bookmarkStart w:id="32" w:name="_Toc511739594"/>
      <w:bookmarkStart w:id="33" w:name="_Toc511744540"/>
      <w:bookmarkEnd w:id="32"/>
      <w:bookmarkEnd w:id="33"/>
      <w:r w:rsidR="00EB5D64">
        <w:rPr>
          <w:b/>
          <w:sz w:val="22"/>
          <w:szCs w:val="22"/>
        </w:rPr>
        <w:t>t</w:t>
      </w:r>
    </w:p>
    <w:p w14:paraId="70E3E821" w14:textId="55BB6F8E" w:rsidR="002953F9" w:rsidRPr="00E94E72" w:rsidRDefault="009C355A" w:rsidP="00EB5D64">
      <w:pPr>
        <w:pStyle w:val="Heading1"/>
        <w:ind w:left="0"/>
        <w:jc w:val="left"/>
      </w:pPr>
      <w:bookmarkStart w:id="34" w:name="_Toc121992985"/>
      <w:bookmarkStart w:id="35" w:name="_Toc126061147"/>
      <w:r>
        <w:rPr>
          <w:lang w:val="en-US"/>
        </w:rPr>
        <w:lastRenderedPageBreak/>
        <w:t xml:space="preserve">8. </w:t>
      </w:r>
      <w:r w:rsidR="002953F9" w:rsidRPr="00E94E72">
        <w:t>Checklist</w:t>
      </w:r>
      <w:r w:rsidR="00450FAF" w:rsidRPr="00E94E72">
        <w:t xml:space="preserve"> – </w:t>
      </w:r>
      <w:r w:rsidR="002953F9" w:rsidRPr="00E94E72">
        <w:t xml:space="preserve"> full application form</w:t>
      </w:r>
      <w:r w:rsidR="00450FAF" w:rsidRPr="00E94E72">
        <w:t xml:space="preserve"> – for self-guidance</w:t>
      </w:r>
      <w:bookmarkEnd w:id="34"/>
      <w:bookmarkEnd w:id="35"/>
    </w:p>
    <w:tbl>
      <w:tblPr>
        <w:tblpPr w:leftFromText="180" w:rightFromText="180" w:vertAnchor="page" w:horzAnchor="margin" w:tblpY="29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4"/>
        <w:gridCol w:w="723"/>
        <w:gridCol w:w="723"/>
      </w:tblGrid>
      <w:tr w:rsidR="001F50A3" w:rsidRPr="003E3F36" w14:paraId="37F05704" w14:textId="77777777" w:rsidTr="001F50A3">
        <w:trPr>
          <w:cantSplit/>
          <w:trHeight w:val="559"/>
        </w:trPr>
        <w:tc>
          <w:tcPr>
            <w:tcW w:w="4202" w:type="pct"/>
            <w:shd w:val="clear" w:color="auto" w:fill="auto"/>
          </w:tcPr>
          <w:p w14:paraId="2D5C098A" w14:textId="77777777" w:rsidR="001F50A3" w:rsidRPr="003E3F36" w:rsidRDefault="001F50A3" w:rsidP="001F50A3">
            <w:pPr>
              <w:tabs>
                <w:tab w:val="left" w:pos="-284"/>
              </w:tabs>
              <w:spacing w:line="240" w:lineRule="exact"/>
              <w:rPr>
                <w:b/>
                <w:sz w:val="22"/>
                <w:szCs w:val="22"/>
              </w:rPr>
            </w:pPr>
            <w:r w:rsidRPr="003E3F36">
              <w:rPr>
                <w:b/>
                <w:caps/>
                <w:sz w:val="22"/>
                <w:szCs w:val="22"/>
              </w:rPr>
              <w:t>Before sending your proposal, please check that each of the following criteria HAVE BEEN MET IN FULL AND TICK THEM OFF</w:t>
            </w:r>
          </w:p>
        </w:tc>
        <w:tc>
          <w:tcPr>
            <w:tcW w:w="798" w:type="pct"/>
            <w:gridSpan w:val="2"/>
            <w:shd w:val="clear" w:color="auto" w:fill="auto"/>
          </w:tcPr>
          <w:p w14:paraId="3EE6D118" w14:textId="77777777" w:rsidR="001F50A3" w:rsidRPr="003E3F36" w:rsidRDefault="001F50A3" w:rsidP="001F50A3">
            <w:pPr>
              <w:tabs>
                <w:tab w:val="left" w:pos="-284"/>
              </w:tabs>
              <w:spacing w:line="240" w:lineRule="exact"/>
              <w:jc w:val="center"/>
              <w:rPr>
                <w:sz w:val="22"/>
                <w:szCs w:val="22"/>
              </w:rPr>
            </w:pPr>
            <w:r w:rsidRPr="003E3F36">
              <w:rPr>
                <w:b/>
                <w:sz w:val="22"/>
                <w:szCs w:val="22"/>
              </w:rPr>
              <w:t>Tick the items off below</w:t>
            </w:r>
          </w:p>
        </w:tc>
      </w:tr>
      <w:tr w:rsidR="001F50A3" w:rsidRPr="003E3F36" w14:paraId="2FC4F361" w14:textId="77777777" w:rsidTr="001F50A3">
        <w:trPr>
          <w:cantSplit/>
          <w:trHeight w:val="454"/>
        </w:trPr>
        <w:tc>
          <w:tcPr>
            <w:tcW w:w="4202" w:type="pct"/>
            <w:tcBorders>
              <w:bottom w:val="single" w:sz="4" w:space="0" w:color="auto"/>
            </w:tcBorders>
            <w:shd w:val="clear" w:color="auto" w:fill="auto"/>
          </w:tcPr>
          <w:p w14:paraId="1A47115E" w14:textId="77777777" w:rsidR="001F50A3" w:rsidRPr="003E3F36" w:rsidRDefault="001F50A3" w:rsidP="001F50A3">
            <w:pPr>
              <w:tabs>
                <w:tab w:val="left" w:pos="-284"/>
              </w:tabs>
              <w:spacing w:line="240" w:lineRule="exact"/>
              <w:rPr>
                <w:b/>
                <w:sz w:val="22"/>
                <w:szCs w:val="22"/>
              </w:rPr>
            </w:pPr>
            <w:r w:rsidRPr="003E3F36">
              <w:rPr>
                <w:b/>
                <w:sz w:val="22"/>
                <w:szCs w:val="22"/>
              </w:rPr>
              <w:t xml:space="preserve">Title of the </w:t>
            </w:r>
            <w:r>
              <w:rPr>
                <w:b/>
                <w:sz w:val="22"/>
                <w:szCs w:val="22"/>
              </w:rPr>
              <w:t>p</w:t>
            </w:r>
            <w:r w:rsidRPr="003E3F36">
              <w:rPr>
                <w:b/>
                <w:sz w:val="22"/>
                <w:szCs w:val="22"/>
              </w:rPr>
              <w:t>roposal: &lt;</w:t>
            </w:r>
            <w:r w:rsidRPr="00A06D0B">
              <w:rPr>
                <w:bCs/>
                <w:iCs/>
                <w:sz w:val="22"/>
                <w:szCs w:val="22"/>
                <w:highlight w:val="yellow"/>
              </w:rPr>
              <w:t>indicate the title</w:t>
            </w:r>
            <w:r w:rsidRPr="00A06D0B">
              <w:rPr>
                <w:bCs/>
                <w:iCs/>
                <w:sz w:val="22"/>
                <w:szCs w:val="22"/>
              </w:rPr>
              <w:t>&gt;</w:t>
            </w:r>
          </w:p>
        </w:tc>
        <w:tc>
          <w:tcPr>
            <w:tcW w:w="399" w:type="pct"/>
            <w:shd w:val="clear" w:color="auto" w:fill="auto"/>
          </w:tcPr>
          <w:p w14:paraId="3371FF9E" w14:textId="77777777" w:rsidR="001F50A3" w:rsidRPr="003E3F36" w:rsidRDefault="001F50A3" w:rsidP="001F50A3">
            <w:pPr>
              <w:tabs>
                <w:tab w:val="left" w:pos="-284"/>
              </w:tabs>
              <w:spacing w:line="240" w:lineRule="exact"/>
              <w:jc w:val="center"/>
              <w:rPr>
                <w:sz w:val="22"/>
                <w:szCs w:val="22"/>
              </w:rPr>
            </w:pPr>
            <w:r w:rsidRPr="003E3F36">
              <w:rPr>
                <w:b/>
                <w:sz w:val="22"/>
                <w:szCs w:val="22"/>
              </w:rPr>
              <w:t>Yes</w:t>
            </w:r>
          </w:p>
        </w:tc>
        <w:tc>
          <w:tcPr>
            <w:tcW w:w="399" w:type="pct"/>
            <w:shd w:val="clear" w:color="auto" w:fill="auto"/>
          </w:tcPr>
          <w:p w14:paraId="37681A47" w14:textId="77777777" w:rsidR="001F50A3" w:rsidRPr="003E3F36" w:rsidRDefault="001F50A3" w:rsidP="001F50A3">
            <w:pPr>
              <w:tabs>
                <w:tab w:val="left" w:pos="-284"/>
              </w:tabs>
              <w:spacing w:line="240" w:lineRule="exact"/>
              <w:jc w:val="center"/>
              <w:rPr>
                <w:sz w:val="22"/>
                <w:szCs w:val="22"/>
              </w:rPr>
            </w:pPr>
            <w:r w:rsidRPr="003E3F36">
              <w:rPr>
                <w:b/>
                <w:sz w:val="22"/>
                <w:szCs w:val="22"/>
              </w:rPr>
              <w:t>No</w:t>
            </w:r>
          </w:p>
        </w:tc>
      </w:tr>
      <w:tr w:rsidR="001F50A3" w:rsidRPr="003E3F36" w14:paraId="5CBDD74D" w14:textId="77777777" w:rsidTr="001F50A3">
        <w:trPr>
          <w:cantSplit/>
          <w:trHeight w:val="454"/>
        </w:trPr>
        <w:tc>
          <w:tcPr>
            <w:tcW w:w="4202" w:type="pct"/>
            <w:shd w:val="clear" w:color="auto" w:fill="E0E0E0"/>
          </w:tcPr>
          <w:p w14:paraId="31B9A50F" w14:textId="77777777" w:rsidR="001F50A3" w:rsidRPr="003E3F36" w:rsidRDefault="001F50A3" w:rsidP="001F50A3">
            <w:pPr>
              <w:tabs>
                <w:tab w:val="left" w:pos="-284"/>
                <w:tab w:val="left" w:pos="426"/>
              </w:tabs>
              <w:spacing w:line="240" w:lineRule="exact"/>
              <w:ind w:left="426" w:hanging="426"/>
              <w:rPr>
                <w:b/>
                <w:sz w:val="22"/>
                <w:szCs w:val="22"/>
              </w:rPr>
            </w:pPr>
            <w:r w:rsidRPr="003E3F36">
              <w:rPr>
                <w:b/>
                <w:sz w:val="22"/>
                <w:szCs w:val="22"/>
              </w:rPr>
              <w:t>PART 1 (ADMINISTRATIVE)</w:t>
            </w:r>
          </w:p>
          <w:p w14:paraId="39FDFB9A" w14:textId="77777777" w:rsidR="001F50A3" w:rsidRPr="003E3F36" w:rsidRDefault="001F50A3" w:rsidP="001F50A3">
            <w:pPr>
              <w:tabs>
                <w:tab w:val="left" w:pos="-284"/>
                <w:tab w:val="left" w:pos="426"/>
              </w:tabs>
              <w:spacing w:line="240" w:lineRule="exact"/>
              <w:ind w:left="426" w:hanging="426"/>
              <w:rPr>
                <w:b/>
                <w:sz w:val="22"/>
                <w:szCs w:val="22"/>
              </w:rPr>
            </w:pPr>
            <w:r w:rsidRPr="003E3F36">
              <w:rPr>
                <w:b/>
                <w:sz w:val="22"/>
                <w:szCs w:val="22"/>
              </w:rPr>
              <w:t>1.</w:t>
            </w:r>
            <w:r w:rsidRPr="003E3F36">
              <w:rPr>
                <w:b/>
                <w:sz w:val="22"/>
                <w:szCs w:val="22"/>
              </w:rPr>
              <w:tab/>
              <w:t xml:space="preserve">The correct grant </w:t>
            </w:r>
            <w:r w:rsidRPr="00A53C75">
              <w:rPr>
                <w:b/>
                <w:color w:val="FF0000"/>
                <w:sz w:val="22"/>
                <w:szCs w:val="22"/>
              </w:rPr>
              <w:t xml:space="preserve">application form </w:t>
            </w:r>
            <w:r w:rsidRPr="003E3F36">
              <w:rPr>
                <w:b/>
                <w:sz w:val="22"/>
                <w:szCs w:val="22"/>
              </w:rPr>
              <w:t xml:space="preserve">has been used. </w:t>
            </w:r>
          </w:p>
        </w:tc>
        <w:tc>
          <w:tcPr>
            <w:tcW w:w="399" w:type="pct"/>
            <w:shd w:val="clear" w:color="auto" w:fill="auto"/>
          </w:tcPr>
          <w:p w14:paraId="5FAA23E7" w14:textId="77777777" w:rsidR="001F50A3" w:rsidRPr="003E3F36" w:rsidRDefault="001F50A3" w:rsidP="001F50A3">
            <w:pPr>
              <w:tabs>
                <w:tab w:val="left" w:pos="-284"/>
              </w:tabs>
              <w:spacing w:line="240" w:lineRule="exact"/>
              <w:rPr>
                <w:sz w:val="22"/>
                <w:szCs w:val="22"/>
              </w:rPr>
            </w:pPr>
          </w:p>
        </w:tc>
        <w:tc>
          <w:tcPr>
            <w:tcW w:w="399" w:type="pct"/>
            <w:shd w:val="clear" w:color="auto" w:fill="auto"/>
          </w:tcPr>
          <w:p w14:paraId="1D303068" w14:textId="77777777" w:rsidR="001F50A3" w:rsidRPr="003E3F36" w:rsidRDefault="001F50A3" w:rsidP="001F50A3">
            <w:pPr>
              <w:tabs>
                <w:tab w:val="left" w:pos="-284"/>
              </w:tabs>
              <w:spacing w:line="240" w:lineRule="exact"/>
              <w:rPr>
                <w:sz w:val="22"/>
                <w:szCs w:val="22"/>
              </w:rPr>
            </w:pPr>
          </w:p>
        </w:tc>
      </w:tr>
      <w:tr w:rsidR="001F50A3" w:rsidRPr="003E3F36" w14:paraId="7EA7703D" w14:textId="77777777" w:rsidTr="001F50A3">
        <w:trPr>
          <w:cantSplit/>
          <w:trHeight w:val="454"/>
        </w:trPr>
        <w:tc>
          <w:tcPr>
            <w:tcW w:w="4202" w:type="pct"/>
            <w:shd w:val="clear" w:color="auto" w:fill="E0E0E0"/>
          </w:tcPr>
          <w:p w14:paraId="79F996C9" w14:textId="77777777" w:rsidR="001F50A3" w:rsidRDefault="001F50A3" w:rsidP="001F50A3">
            <w:pPr>
              <w:tabs>
                <w:tab w:val="left" w:pos="-284"/>
                <w:tab w:val="left" w:pos="426"/>
              </w:tabs>
              <w:spacing w:line="240" w:lineRule="exact"/>
              <w:ind w:left="426" w:hanging="426"/>
              <w:rPr>
                <w:b/>
                <w:sz w:val="22"/>
                <w:szCs w:val="22"/>
              </w:rPr>
            </w:pPr>
            <w:r w:rsidRPr="003E3F36">
              <w:rPr>
                <w:b/>
                <w:sz w:val="22"/>
                <w:szCs w:val="22"/>
              </w:rPr>
              <w:t>2.</w:t>
            </w:r>
            <w:r w:rsidRPr="003E3F36">
              <w:rPr>
                <w:b/>
                <w:sz w:val="22"/>
                <w:szCs w:val="22"/>
              </w:rPr>
              <w:tab/>
              <w:t xml:space="preserve">The </w:t>
            </w:r>
            <w:r w:rsidRPr="00A53C75">
              <w:rPr>
                <w:b/>
                <w:color w:val="FF0000"/>
                <w:sz w:val="22"/>
                <w:szCs w:val="22"/>
                <w:lang/>
              </w:rPr>
              <w:t>D</w:t>
            </w:r>
            <w:proofErr w:type="spellStart"/>
            <w:r w:rsidRPr="00A53C75">
              <w:rPr>
                <w:b/>
                <w:color w:val="FF0000"/>
                <w:sz w:val="22"/>
                <w:szCs w:val="22"/>
              </w:rPr>
              <w:t>eclaration</w:t>
            </w:r>
            <w:proofErr w:type="spellEnd"/>
            <w:r w:rsidRPr="00A53C75">
              <w:rPr>
                <w:b/>
                <w:color w:val="FF0000"/>
                <w:sz w:val="22"/>
                <w:szCs w:val="22"/>
              </w:rPr>
              <w:t xml:space="preserve"> by the applicant </w:t>
            </w:r>
            <w:r w:rsidRPr="003E3F36">
              <w:rPr>
                <w:b/>
                <w:sz w:val="22"/>
                <w:szCs w:val="22"/>
              </w:rPr>
              <w:t>has been filled in and signed.</w:t>
            </w:r>
          </w:p>
          <w:p w14:paraId="771A99D9" w14:textId="77777777" w:rsidR="001F50A3" w:rsidRPr="003E3F36" w:rsidRDefault="001F50A3" w:rsidP="001F50A3">
            <w:pPr>
              <w:tabs>
                <w:tab w:val="left" w:pos="-284"/>
                <w:tab w:val="left" w:pos="426"/>
              </w:tabs>
              <w:spacing w:line="240" w:lineRule="exact"/>
              <w:rPr>
                <w:b/>
                <w:sz w:val="22"/>
                <w:szCs w:val="22"/>
              </w:rPr>
            </w:pPr>
            <w:r>
              <w:rPr>
                <w:b/>
                <w:sz w:val="22"/>
                <w:szCs w:val="22"/>
              </w:rPr>
              <w:t xml:space="preserve">        </w:t>
            </w:r>
          </w:p>
        </w:tc>
        <w:tc>
          <w:tcPr>
            <w:tcW w:w="399" w:type="pct"/>
            <w:shd w:val="clear" w:color="auto" w:fill="auto"/>
          </w:tcPr>
          <w:p w14:paraId="528D0B59" w14:textId="77777777" w:rsidR="001F50A3" w:rsidRPr="003E3F36" w:rsidRDefault="001F50A3" w:rsidP="001F50A3">
            <w:pPr>
              <w:tabs>
                <w:tab w:val="left" w:pos="-284"/>
              </w:tabs>
              <w:spacing w:line="240" w:lineRule="exact"/>
              <w:rPr>
                <w:sz w:val="22"/>
                <w:szCs w:val="22"/>
              </w:rPr>
            </w:pPr>
          </w:p>
        </w:tc>
        <w:tc>
          <w:tcPr>
            <w:tcW w:w="399" w:type="pct"/>
            <w:shd w:val="clear" w:color="auto" w:fill="auto"/>
          </w:tcPr>
          <w:p w14:paraId="07F9365E" w14:textId="77777777" w:rsidR="001F50A3" w:rsidRPr="003E3F36" w:rsidRDefault="001F50A3" w:rsidP="001F50A3">
            <w:pPr>
              <w:tabs>
                <w:tab w:val="left" w:pos="-284"/>
              </w:tabs>
              <w:spacing w:line="240" w:lineRule="exact"/>
              <w:rPr>
                <w:sz w:val="22"/>
                <w:szCs w:val="22"/>
              </w:rPr>
            </w:pPr>
          </w:p>
        </w:tc>
      </w:tr>
      <w:tr w:rsidR="001F50A3" w:rsidRPr="003E3F36" w14:paraId="0E3B5186" w14:textId="77777777" w:rsidTr="001F50A3">
        <w:trPr>
          <w:cantSplit/>
          <w:trHeight w:val="418"/>
        </w:trPr>
        <w:tc>
          <w:tcPr>
            <w:tcW w:w="4202" w:type="pct"/>
            <w:shd w:val="clear" w:color="auto" w:fill="E0E0E0"/>
          </w:tcPr>
          <w:p w14:paraId="7889C7EC" w14:textId="77777777" w:rsidR="001F50A3" w:rsidRPr="003E3F36" w:rsidRDefault="001F50A3" w:rsidP="001F50A3">
            <w:pPr>
              <w:tabs>
                <w:tab w:val="left" w:pos="-284"/>
                <w:tab w:val="left" w:pos="426"/>
              </w:tabs>
              <w:spacing w:line="240" w:lineRule="exact"/>
              <w:ind w:left="426" w:hanging="426"/>
              <w:rPr>
                <w:b/>
                <w:sz w:val="22"/>
                <w:szCs w:val="22"/>
              </w:rPr>
            </w:pPr>
            <w:r w:rsidRPr="003E3F36">
              <w:rPr>
                <w:b/>
                <w:sz w:val="22"/>
                <w:szCs w:val="22"/>
              </w:rPr>
              <w:t>3.</w:t>
            </w:r>
            <w:r w:rsidRPr="003E3F36">
              <w:rPr>
                <w:b/>
                <w:sz w:val="22"/>
                <w:szCs w:val="22"/>
              </w:rPr>
              <w:tab/>
              <w:t xml:space="preserve">The proposal is typed and is in </w:t>
            </w:r>
            <w:r w:rsidRPr="00EB5D64">
              <w:rPr>
                <w:b/>
                <w:sz w:val="22"/>
                <w:szCs w:val="22"/>
              </w:rPr>
              <w:t>English</w:t>
            </w:r>
            <w:r w:rsidRPr="003E3F36">
              <w:rPr>
                <w:b/>
                <w:sz w:val="22"/>
                <w:szCs w:val="22"/>
              </w:rPr>
              <w:t xml:space="preserve"> </w:t>
            </w:r>
          </w:p>
        </w:tc>
        <w:tc>
          <w:tcPr>
            <w:tcW w:w="399" w:type="pct"/>
            <w:shd w:val="clear" w:color="auto" w:fill="auto"/>
          </w:tcPr>
          <w:p w14:paraId="58C79B00" w14:textId="77777777" w:rsidR="001F50A3" w:rsidRPr="003E3F36" w:rsidRDefault="001F50A3" w:rsidP="001F50A3">
            <w:pPr>
              <w:tabs>
                <w:tab w:val="left" w:pos="-284"/>
              </w:tabs>
              <w:spacing w:line="240" w:lineRule="exact"/>
              <w:rPr>
                <w:sz w:val="22"/>
                <w:szCs w:val="22"/>
              </w:rPr>
            </w:pPr>
          </w:p>
        </w:tc>
        <w:tc>
          <w:tcPr>
            <w:tcW w:w="399" w:type="pct"/>
            <w:shd w:val="clear" w:color="auto" w:fill="auto"/>
          </w:tcPr>
          <w:p w14:paraId="7C9228FC" w14:textId="77777777" w:rsidR="001F50A3" w:rsidRPr="003E3F36" w:rsidRDefault="001F50A3" w:rsidP="001F50A3">
            <w:pPr>
              <w:tabs>
                <w:tab w:val="left" w:pos="-284"/>
              </w:tabs>
              <w:spacing w:line="240" w:lineRule="exact"/>
              <w:rPr>
                <w:sz w:val="22"/>
                <w:szCs w:val="22"/>
              </w:rPr>
            </w:pPr>
          </w:p>
        </w:tc>
      </w:tr>
      <w:tr w:rsidR="001F50A3" w:rsidRPr="003E3F36" w14:paraId="70982DDC" w14:textId="77777777" w:rsidTr="001F50A3">
        <w:trPr>
          <w:cantSplit/>
          <w:trHeight w:val="521"/>
        </w:trPr>
        <w:tc>
          <w:tcPr>
            <w:tcW w:w="4202" w:type="pct"/>
            <w:shd w:val="clear" w:color="auto" w:fill="E0E0E0"/>
          </w:tcPr>
          <w:p w14:paraId="14B32C77" w14:textId="77777777" w:rsidR="001F50A3" w:rsidRPr="003E3F36" w:rsidRDefault="001F50A3" w:rsidP="001F50A3">
            <w:pPr>
              <w:tabs>
                <w:tab w:val="left" w:pos="426"/>
                <w:tab w:val="left" w:pos="4820"/>
              </w:tabs>
              <w:spacing w:before="80" w:after="80" w:line="240" w:lineRule="exact"/>
              <w:ind w:left="426" w:hanging="426"/>
              <w:rPr>
                <w:b/>
                <w:sz w:val="22"/>
                <w:szCs w:val="22"/>
              </w:rPr>
            </w:pPr>
            <w:r>
              <w:rPr>
                <w:b/>
                <w:sz w:val="22"/>
                <w:szCs w:val="22"/>
              </w:rPr>
              <w:t>4</w:t>
            </w:r>
            <w:r w:rsidRPr="003E3F36">
              <w:rPr>
                <w:b/>
                <w:sz w:val="22"/>
                <w:szCs w:val="22"/>
              </w:rPr>
              <w:t>.</w:t>
            </w:r>
            <w:r w:rsidRPr="003E3F36">
              <w:rPr>
                <w:b/>
                <w:sz w:val="22"/>
                <w:szCs w:val="22"/>
              </w:rPr>
              <w:tab/>
              <w:t xml:space="preserve">The </w:t>
            </w:r>
            <w:r w:rsidRPr="00A53C75">
              <w:rPr>
                <w:b/>
                <w:color w:val="FF0000"/>
                <w:sz w:val="22"/>
                <w:szCs w:val="22"/>
              </w:rPr>
              <w:t>budget</w:t>
            </w:r>
            <w:r w:rsidRPr="003E3F36">
              <w:rPr>
                <w:b/>
                <w:sz w:val="22"/>
                <w:szCs w:val="22"/>
              </w:rPr>
              <w:t xml:space="preserve"> is enclosed, in balance, presented in the format requested, and stated </w:t>
            </w:r>
            <w:r w:rsidRPr="00A06D0B">
              <w:rPr>
                <w:b/>
                <w:sz w:val="22"/>
                <w:szCs w:val="22"/>
              </w:rPr>
              <w:t xml:space="preserve">in </w:t>
            </w:r>
            <w:r w:rsidRPr="00A06D0B">
              <w:rPr>
                <w:b/>
                <w:sz w:val="22"/>
                <w:szCs w:val="22"/>
                <w:highlight w:val="lightGray"/>
              </w:rPr>
              <w:t>EUR</w:t>
            </w:r>
            <w:r w:rsidRPr="00A06D0B">
              <w:rPr>
                <w:b/>
                <w:sz w:val="22"/>
                <w:szCs w:val="22"/>
              </w:rPr>
              <w:t xml:space="preserve"> </w:t>
            </w:r>
          </w:p>
        </w:tc>
        <w:tc>
          <w:tcPr>
            <w:tcW w:w="399" w:type="pct"/>
            <w:shd w:val="clear" w:color="auto" w:fill="auto"/>
          </w:tcPr>
          <w:p w14:paraId="38BDA035" w14:textId="77777777" w:rsidR="001F50A3" w:rsidRPr="003E3F36" w:rsidRDefault="001F50A3" w:rsidP="001F50A3">
            <w:pPr>
              <w:tabs>
                <w:tab w:val="left" w:pos="-284"/>
              </w:tabs>
              <w:spacing w:line="240" w:lineRule="exact"/>
              <w:rPr>
                <w:sz w:val="22"/>
                <w:szCs w:val="22"/>
              </w:rPr>
            </w:pPr>
          </w:p>
        </w:tc>
        <w:tc>
          <w:tcPr>
            <w:tcW w:w="399" w:type="pct"/>
            <w:shd w:val="clear" w:color="auto" w:fill="auto"/>
          </w:tcPr>
          <w:p w14:paraId="5DB7D5F6" w14:textId="77777777" w:rsidR="001F50A3" w:rsidRPr="003E3F36" w:rsidRDefault="001F50A3" w:rsidP="001F50A3">
            <w:pPr>
              <w:tabs>
                <w:tab w:val="left" w:pos="-284"/>
              </w:tabs>
              <w:spacing w:line="240" w:lineRule="exact"/>
              <w:rPr>
                <w:sz w:val="22"/>
                <w:szCs w:val="22"/>
              </w:rPr>
            </w:pPr>
          </w:p>
        </w:tc>
      </w:tr>
      <w:tr w:rsidR="001F50A3" w:rsidRPr="003E3F36" w14:paraId="4136F07F" w14:textId="77777777" w:rsidTr="001F50A3">
        <w:trPr>
          <w:cantSplit/>
          <w:trHeight w:val="521"/>
        </w:trPr>
        <w:tc>
          <w:tcPr>
            <w:tcW w:w="4202" w:type="pct"/>
            <w:shd w:val="clear" w:color="auto" w:fill="E0E0E0"/>
          </w:tcPr>
          <w:p w14:paraId="1924358E" w14:textId="77777777" w:rsidR="001F50A3" w:rsidRPr="00A53C75" w:rsidRDefault="001F50A3" w:rsidP="001F50A3">
            <w:pPr>
              <w:tabs>
                <w:tab w:val="left" w:pos="426"/>
                <w:tab w:val="left" w:pos="4820"/>
              </w:tabs>
              <w:spacing w:before="80" w:after="80" w:line="240" w:lineRule="exact"/>
              <w:ind w:left="426" w:hanging="426"/>
              <w:rPr>
                <w:b/>
                <w:sz w:val="22"/>
                <w:szCs w:val="22"/>
                <w:lang/>
              </w:rPr>
            </w:pPr>
            <w:r>
              <w:rPr>
                <w:b/>
                <w:sz w:val="22"/>
                <w:szCs w:val="22"/>
                <w:lang/>
              </w:rPr>
              <w:t xml:space="preserve">5. The </w:t>
            </w:r>
            <w:r w:rsidRPr="00A53C75">
              <w:rPr>
                <w:b/>
                <w:color w:val="FF0000"/>
                <w:sz w:val="22"/>
                <w:szCs w:val="22"/>
                <w:lang/>
              </w:rPr>
              <w:t xml:space="preserve">Declaration of honour </w:t>
            </w:r>
            <w:r>
              <w:rPr>
                <w:b/>
                <w:sz w:val="22"/>
                <w:szCs w:val="22"/>
                <w:lang/>
              </w:rPr>
              <w:t xml:space="preserve">is signed and attached </w:t>
            </w:r>
          </w:p>
        </w:tc>
        <w:tc>
          <w:tcPr>
            <w:tcW w:w="399" w:type="pct"/>
            <w:shd w:val="clear" w:color="auto" w:fill="auto"/>
          </w:tcPr>
          <w:p w14:paraId="1D2739F7" w14:textId="77777777" w:rsidR="001F50A3" w:rsidRPr="003E3F36" w:rsidRDefault="001F50A3" w:rsidP="001F50A3">
            <w:pPr>
              <w:tabs>
                <w:tab w:val="left" w:pos="-284"/>
              </w:tabs>
              <w:spacing w:line="240" w:lineRule="exact"/>
              <w:rPr>
                <w:sz w:val="22"/>
                <w:szCs w:val="22"/>
              </w:rPr>
            </w:pPr>
          </w:p>
        </w:tc>
        <w:tc>
          <w:tcPr>
            <w:tcW w:w="399" w:type="pct"/>
            <w:shd w:val="clear" w:color="auto" w:fill="auto"/>
          </w:tcPr>
          <w:p w14:paraId="04E7871C" w14:textId="77777777" w:rsidR="001F50A3" w:rsidRPr="003E3F36" w:rsidRDefault="001F50A3" w:rsidP="001F50A3">
            <w:pPr>
              <w:tabs>
                <w:tab w:val="left" w:pos="-284"/>
              </w:tabs>
              <w:spacing w:line="240" w:lineRule="exact"/>
              <w:rPr>
                <w:sz w:val="22"/>
                <w:szCs w:val="22"/>
              </w:rPr>
            </w:pPr>
          </w:p>
        </w:tc>
      </w:tr>
      <w:tr w:rsidR="001F50A3" w:rsidRPr="003E3F36" w14:paraId="6382C15A" w14:textId="77777777" w:rsidTr="001F50A3">
        <w:trPr>
          <w:cantSplit/>
          <w:trHeight w:val="521"/>
        </w:trPr>
        <w:tc>
          <w:tcPr>
            <w:tcW w:w="4202" w:type="pct"/>
            <w:shd w:val="clear" w:color="auto" w:fill="E0E0E0"/>
          </w:tcPr>
          <w:p w14:paraId="73B5223B" w14:textId="77777777" w:rsidR="001F50A3" w:rsidRDefault="001F50A3" w:rsidP="001F50A3">
            <w:pPr>
              <w:tabs>
                <w:tab w:val="left" w:pos="426"/>
                <w:tab w:val="left" w:pos="4820"/>
              </w:tabs>
              <w:spacing w:before="80" w:after="80" w:line="240" w:lineRule="exact"/>
              <w:ind w:left="426" w:hanging="426"/>
              <w:rPr>
                <w:b/>
                <w:sz w:val="22"/>
                <w:szCs w:val="22"/>
                <w:lang/>
              </w:rPr>
            </w:pPr>
            <w:r>
              <w:rPr>
                <w:b/>
                <w:sz w:val="22"/>
                <w:szCs w:val="22"/>
                <w:lang/>
              </w:rPr>
              <w:t xml:space="preserve">6. If applying for the </w:t>
            </w:r>
            <w:r w:rsidRPr="00A53C75">
              <w:rPr>
                <w:b/>
                <w:color w:val="FF0000"/>
                <w:sz w:val="22"/>
                <w:szCs w:val="22"/>
                <w:lang/>
              </w:rPr>
              <w:t xml:space="preserve">Lot 2 </w:t>
            </w:r>
            <w:r>
              <w:rPr>
                <w:b/>
                <w:sz w:val="22"/>
                <w:szCs w:val="22"/>
                <w:lang/>
              </w:rPr>
              <w:t xml:space="preserve">– a </w:t>
            </w:r>
            <w:r w:rsidRPr="00A53C75">
              <w:rPr>
                <w:b/>
                <w:color w:val="FF0000"/>
                <w:sz w:val="22"/>
                <w:szCs w:val="22"/>
                <w:lang/>
              </w:rPr>
              <w:t xml:space="preserve">Balance sheet </w:t>
            </w:r>
            <w:r>
              <w:rPr>
                <w:b/>
                <w:sz w:val="22"/>
                <w:szCs w:val="22"/>
                <w:lang/>
              </w:rPr>
              <w:t xml:space="preserve">for the previous year is attached </w:t>
            </w:r>
          </w:p>
        </w:tc>
        <w:tc>
          <w:tcPr>
            <w:tcW w:w="399" w:type="pct"/>
            <w:shd w:val="clear" w:color="auto" w:fill="auto"/>
          </w:tcPr>
          <w:p w14:paraId="06EF396F" w14:textId="77777777" w:rsidR="001F50A3" w:rsidRPr="003E3F36" w:rsidRDefault="001F50A3" w:rsidP="001F50A3">
            <w:pPr>
              <w:tabs>
                <w:tab w:val="left" w:pos="-284"/>
              </w:tabs>
              <w:spacing w:line="240" w:lineRule="exact"/>
              <w:rPr>
                <w:sz w:val="22"/>
                <w:szCs w:val="22"/>
              </w:rPr>
            </w:pPr>
          </w:p>
        </w:tc>
        <w:tc>
          <w:tcPr>
            <w:tcW w:w="399" w:type="pct"/>
            <w:shd w:val="clear" w:color="auto" w:fill="auto"/>
          </w:tcPr>
          <w:p w14:paraId="227AFE84" w14:textId="77777777" w:rsidR="001F50A3" w:rsidRPr="003E3F36" w:rsidRDefault="001F50A3" w:rsidP="001F50A3">
            <w:pPr>
              <w:tabs>
                <w:tab w:val="left" w:pos="-284"/>
              </w:tabs>
              <w:spacing w:line="240" w:lineRule="exact"/>
              <w:rPr>
                <w:sz w:val="22"/>
                <w:szCs w:val="22"/>
              </w:rPr>
            </w:pPr>
          </w:p>
        </w:tc>
      </w:tr>
      <w:tr w:rsidR="001F50A3" w:rsidRPr="003E3F36" w14:paraId="21D38CF0" w14:textId="77777777" w:rsidTr="001F50A3">
        <w:trPr>
          <w:cantSplit/>
          <w:trHeight w:val="454"/>
        </w:trPr>
        <w:tc>
          <w:tcPr>
            <w:tcW w:w="4202" w:type="pct"/>
            <w:shd w:val="clear" w:color="auto" w:fill="E0E0E0"/>
          </w:tcPr>
          <w:p w14:paraId="2A408AC4" w14:textId="77777777" w:rsidR="001F50A3" w:rsidRPr="003E3F36" w:rsidRDefault="001F50A3" w:rsidP="001F50A3">
            <w:pPr>
              <w:tabs>
                <w:tab w:val="left" w:pos="-284"/>
                <w:tab w:val="left" w:pos="426"/>
              </w:tabs>
              <w:spacing w:line="240" w:lineRule="exact"/>
              <w:ind w:left="426" w:hanging="426"/>
              <w:rPr>
                <w:b/>
                <w:sz w:val="22"/>
                <w:szCs w:val="22"/>
              </w:rPr>
            </w:pPr>
            <w:r w:rsidRPr="003E3F36">
              <w:rPr>
                <w:b/>
                <w:sz w:val="22"/>
                <w:szCs w:val="22"/>
              </w:rPr>
              <w:t>PART 2 (ELIGIBILITY)</w:t>
            </w:r>
          </w:p>
          <w:p w14:paraId="0918385B" w14:textId="77777777" w:rsidR="001F50A3" w:rsidRPr="003E3F36" w:rsidRDefault="001F50A3" w:rsidP="001F50A3">
            <w:pPr>
              <w:tabs>
                <w:tab w:val="left" w:pos="-284"/>
                <w:tab w:val="left" w:pos="426"/>
              </w:tabs>
              <w:spacing w:line="240" w:lineRule="exact"/>
              <w:ind w:left="426" w:hanging="426"/>
              <w:rPr>
                <w:b/>
                <w:sz w:val="22"/>
                <w:szCs w:val="22"/>
              </w:rPr>
            </w:pPr>
            <w:r>
              <w:rPr>
                <w:b/>
                <w:sz w:val="22"/>
                <w:szCs w:val="22"/>
                <w:lang/>
              </w:rPr>
              <w:t>7</w:t>
            </w:r>
            <w:r w:rsidRPr="003E3F36">
              <w:rPr>
                <w:b/>
                <w:sz w:val="22"/>
                <w:szCs w:val="22"/>
              </w:rPr>
              <w:t>.</w:t>
            </w:r>
            <w:r w:rsidRPr="003E3F36">
              <w:rPr>
                <w:b/>
                <w:sz w:val="22"/>
                <w:szCs w:val="22"/>
              </w:rPr>
              <w:tab/>
              <w:t xml:space="preserve">The action will be implemented in </w:t>
            </w:r>
            <w:r>
              <w:rPr>
                <w:b/>
                <w:sz w:val="22"/>
                <w:szCs w:val="22"/>
              </w:rPr>
              <w:t>[</w:t>
            </w:r>
            <w:r w:rsidRPr="00A06D0B">
              <w:rPr>
                <w:b/>
                <w:sz w:val="22"/>
                <w:szCs w:val="22"/>
                <w:highlight w:val="lightGray"/>
              </w:rPr>
              <w:t>an</w:t>
            </w:r>
            <w:r>
              <w:rPr>
                <w:b/>
                <w:sz w:val="22"/>
                <w:szCs w:val="22"/>
              </w:rPr>
              <w:t>]</w:t>
            </w:r>
            <w:r w:rsidRPr="003E3F36">
              <w:rPr>
                <w:b/>
                <w:sz w:val="22"/>
                <w:szCs w:val="22"/>
              </w:rPr>
              <w:t xml:space="preserve"> eligible </w:t>
            </w:r>
            <w:r w:rsidRPr="00752198">
              <w:rPr>
                <w:b/>
                <w:sz w:val="22"/>
                <w:szCs w:val="22"/>
                <w:highlight w:val="lightGray"/>
              </w:rPr>
              <w:t>[</w:t>
            </w:r>
            <w:r w:rsidRPr="00A06D0B">
              <w:rPr>
                <w:b/>
                <w:sz w:val="22"/>
                <w:szCs w:val="22"/>
                <w:highlight w:val="lightGray"/>
              </w:rPr>
              <w:t>country(</w:t>
            </w:r>
            <w:proofErr w:type="spellStart"/>
            <w:r w:rsidRPr="00A06D0B">
              <w:rPr>
                <w:b/>
                <w:sz w:val="22"/>
                <w:szCs w:val="22"/>
                <w:highlight w:val="lightGray"/>
              </w:rPr>
              <w:t>ies</w:t>
            </w:r>
            <w:proofErr w:type="spellEnd"/>
            <w:r w:rsidRPr="00A06D0B">
              <w:rPr>
                <w:b/>
                <w:sz w:val="22"/>
                <w:szCs w:val="22"/>
                <w:highlight w:val="lightGray"/>
              </w:rPr>
              <w:t>)</w:t>
            </w:r>
            <w:r w:rsidRPr="00797276">
              <w:rPr>
                <w:b/>
                <w:sz w:val="22"/>
                <w:szCs w:val="22"/>
                <w:highlight w:val="lightGray"/>
              </w:rPr>
              <w:t>]</w:t>
            </w:r>
            <w:r w:rsidRPr="00A06D0B">
              <w:rPr>
                <w:b/>
                <w:sz w:val="22"/>
                <w:szCs w:val="22"/>
                <w:highlight w:val="lightGray"/>
              </w:rPr>
              <w:t xml:space="preserve"> </w:t>
            </w:r>
            <w:r w:rsidRPr="00797276">
              <w:rPr>
                <w:b/>
                <w:sz w:val="22"/>
                <w:szCs w:val="22"/>
                <w:highlight w:val="lightGray"/>
              </w:rPr>
              <w:t>[</w:t>
            </w:r>
            <w:r w:rsidRPr="00A06D0B">
              <w:rPr>
                <w:b/>
                <w:sz w:val="22"/>
                <w:szCs w:val="22"/>
                <w:highlight w:val="lightGray"/>
              </w:rPr>
              <w:t>region(s)</w:t>
            </w:r>
            <w:r w:rsidRPr="00752198">
              <w:rPr>
                <w:b/>
                <w:sz w:val="22"/>
                <w:szCs w:val="22"/>
                <w:highlight w:val="lightGray"/>
              </w:rPr>
              <w:t>.</w:t>
            </w:r>
          </w:p>
        </w:tc>
        <w:tc>
          <w:tcPr>
            <w:tcW w:w="399" w:type="pct"/>
            <w:shd w:val="clear" w:color="auto" w:fill="auto"/>
          </w:tcPr>
          <w:p w14:paraId="0136A28D" w14:textId="77777777" w:rsidR="001F50A3" w:rsidRPr="003E3F36" w:rsidRDefault="001F50A3" w:rsidP="001F50A3">
            <w:pPr>
              <w:tabs>
                <w:tab w:val="left" w:pos="-284"/>
              </w:tabs>
              <w:spacing w:line="240" w:lineRule="exact"/>
              <w:rPr>
                <w:sz w:val="22"/>
                <w:szCs w:val="22"/>
              </w:rPr>
            </w:pPr>
          </w:p>
        </w:tc>
        <w:tc>
          <w:tcPr>
            <w:tcW w:w="399" w:type="pct"/>
            <w:shd w:val="clear" w:color="auto" w:fill="auto"/>
          </w:tcPr>
          <w:p w14:paraId="2806A423" w14:textId="77777777" w:rsidR="001F50A3" w:rsidRPr="003E3F36" w:rsidRDefault="001F50A3" w:rsidP="001F50A3">
            <w:pPr>
              <w:tabs>
                <w:tab w:val="left" w:pos="-284"/>
              </w:tabs>
              <w:spacing w:line="240" w:lineRule="exact"/>
              <w:rPr>
                <w:sz w:val="22"/>
                <w:szCs w:val="22"/>
              </w:rPr>
            </w:pPr>
          </w:p>
        </w:tc>
      </w:tr>
      <w:tr w:rsidR="001F50A3" w:rsidRPr="003E3F36" w14:paraId="5E71D1F8" w14:textId="77777777" w:rsidTr="001F50A3">
        <w:trPr>
          <w:cantSplit/>
          <w:trHeight w:val="454"/>
        </w:trPr>
        <w:tc>
          <w:tcPr>
            <w:tcW w:w="4202" w:type="pct"/>
            <w:shd w:val="clear" w:color="auto" w:fill="E0E0E0"/>
          </w:tcPr>
          <w:p w14:paraId="4BD29756" w14:textId="77777777" w:rsidR="001F50A3" w:rsidRPr="003E3F36" w:rsidRDefault="001F50A3" w:rsidP="001F50A3">
            <w:pPr>
              <w:tabs>
                <w:tab w:val="left" w:pos="426"/>
                <w:tab w:val="left" w:pos="4820"/>
              </w:tabs>
              <w:spacing w:before="40" w:after="80" w:line="240" w:lineRule="exact"/>
              <w:ind w:left="426" w:hanging="426"/>
              <w:rPr>
                <w:b/>
                <w:sz w:val="22"/>
                <w:szCs w:val="22"/>
              </w:rPr>
            </w:pPr>
            <w:r>
              <w:rPr>
                <w:b/>
                <w:sz w:val="22"/>
                <w:szCs w:val="22"/>
                <w:lang/>
              </w:rPr>
              <w:t>8</w:t>
            </w:r>
            <w:r>
              <w:rPr>
                <w:b/>
                <w:sz w:val="22"/>
                <w:szCs w:val="22"/>
              </w:rPr>
              <w:t>.</w:t>
            </w:r>
            <w:r w:rsidRPr="003E3F36">
              <w:rPr>
                <w:b/>
                <w:sz w:val="22"/>
                <w:szCs w:val="22"/>
              </w:rPr>
              <w:t xml:space="preserve"> The duration of the action is between </w:t>
            </w:r>
            <w:r w:rsidRPr="00EB5D64">
              <w:rPr>
                <w:b/>
                <w:sz w:val="22"/>
                <w:szCs w:val="22"/>
              </w:rPr>
              <w:t>&lt;2 months&gt; and &lt;6 months&gt; (the minimum and maximum allowed).</w:t>
            </w:r>
          </w:p>
        </w:tc>
        <w:tc>
          <w:tcPr>
            <w:tcW w:w="399" w:type="pct"/>
            <w:shd w:val="clear" w:color="auto" w:fill="auto"/>
          </w:tcPr>
          <w:p w14:paraId="69048CA7" w14:textId="77777777" w:rsidR="001F50A3" w:rsidRPr="003E3F36" w:rsidRDefault="001F50A3" w:rsidP="001F50A3">
            <w:pPr>
              <w:tabs>
                <w:tab w:val="left" w:pos="-284"/>
              </w:tabs>
              <w:spacing w:line="240" w:lineRule="exact"/>
              <w:rPr>
                <w:sz w:val="22"/>
                <w:szCs w:val="22"/>
              </w:rPr>
            </w:pPr>
          </w:p>
        </w:tc>
        <w:tc>
          <w:tcPr>
            <w:tcW w:w="399" w:type="pct"/>
            <w:shd w:val="clear" w:color="auto" w:fill="auto"/>
          </w:tcPr>
          <w:p w14:paraId="6E94D30F" w14:textId="77777777" w:rsidR="001F50A3" w:rsidRPr="003E3F36" w:rsidRDefault="001F50A3" w:rsidP="001F50A3">
            <w:pPr>
              <w:tabs>
                <w:tab w:val="left" w:pos="-284"/>
              </w:tabs>
              <w:spacing w:line="240" w:lineRule="exact"/>
              <w:rPr>
                <w:sz w:val="22"/>
                <w:szCs w:val="22"/>
              </w:rPr>
            </w:pPr>
          </w:p>
        </w:tc>
      </w:tr>
      <w:tr w:rsidR="001F50A3" w:rsidRPr="003E3F36" w14:paraId="3D62EC66" w14:textId="77777777" w:rsidTr="001F50A3">
        <w:trPr>
          <w:cantSplit/>
          <w:trHeight w:val="454"/>
        </w:trPr>
        <w:tc>
          <w:tcPr>
            <w:tcW w:w="4202" w:type="pct"/>
            <w:shd w:val="clear" w:color="auto" w:fill="E0E0E0"/>
          </w:tcPr>
          <w:p w14:paraId="4F910A1C" w14:textId="77777777" w:rsidR="001F50A3" w:rsidRPr="003E3F36" w:rsidRDefault="001F50A3" w:rsidP="001F50A3">
            <w:pPr>
              <w:tabs>
                <w:tab w:val="left" w:pos="426"/>
                <w:tab w:val="left" w:pos="4820"/>
              </w:tabs>
              <w:spacing w:before="40" w:after="80" w:line="240" w:lineRule="exact"/>
              <w:ind w:left="426" w:hanging="426"/>
              <w:rPr>
                <w:b/>
                <w:sz w:val="22"/>
                <w:szCs w:val="22"/>
              </w:rPr>
            </w:pPr>
            <w:r>
              <w:rPr>
                <w:b/>
                <w:sz w:val="22"/>
                <w:szCs w:val="22"/>
                <w:lang/>
              </w:rPr>
              <w:t>9</w:t>
            </w:r>
            <w:r w:rsidRPr="003E3F36">
              <w:rPr>
                <w:b/>
                <w:sz w:val="22"/>
                <w:szCs w:val="22"/>
              </w:rPr>
              <w:t>.</w:t>
            </w:r>
            <w:r w:rsidRPr="003E3F36">
              <w:rPr>
                <w:b/>
                <w:sz w:val="22"/>
                <w:szCs w:val="22"/>
              </w:rPr>
              <w:tab/>
              <w:t xml:space="preserve">The requested contribution is </w:t>
            </w:r>
            <w:r>
              <w:rPr>
                <w:b/>
                <w:sz w:val="22"/>
                <w:szCs w:val="22"/>
              </w:rPr>
              <w:t>maximum</w:t>
            </w:r>
            <w:r w:rsidRPr="003E3F36">
              <w:rPr>
                <w:b/>
                <w:sz w:val="22"/>
                <w:szCs w:val="22"/>
              </w:rPr>
              <w:t xml:space="preserve"> &lt;</w:t>
            </w:r>
            <w:r w:rsidRPr="00EB5D64">
              <w:rPr>
                <w:b/>
                <w:sz w:val="22"/>
                <w:szCs w:val="22"/>
              </w:rPr>
              <w:t>5000 EUR &gt; OR &lt;15000 EUR &gt; (the maximum allowed).</w:t>
            </w:r>
          </w:p>
        </w:tc>
        <w:tc>
          <w:tcPr>
            <w:tcW w:w="399" w:type="pct"/>
            <w:shd w:val="clear" w:color="auto" w:fill="auto"/>
          </w:tcPr>
          <w:p w14:paraId="0A3DA70C" w14:textId="77777777" w:rsidR="001F50A3" w:rsidRPr="003E3F36" w:rsidRDefault="001F50A3" w:rsidP="001F50A3">
            <w:pPr>
              <w:tabs>
                <w:tab w:val="left" w:pos="-284"/>
              </w:tabs>
              <w:spacing w:line="240" w:lineRule="exact"/>
              <w:rPr>
                <w:sz w:val="22"/>
                <w:szCs w:val="22"/>
              </w:rPr>
            </w:pPr>
          </w:p>
        </w:tc>
        <w:tc>
          <w:tcPr>
            <w:tcW w:w="399" w:type="pct"/>
            <w:shd w:val="clear" w:color="auto" w:fill="auto"/>
          </w:tcPr>
          <w:p w14:paraId="7A3E26C9" w14:textId="77777777" w:rsidR="001F50A3" w:rsidRPr="003E3F36" w:rsidRDefault="001F50A3" w:rsidP="001F50A3">
            <w:pPr>
              <w:tabs>
                <w:tab w:val="left" w:pos="-284"/>
              </w:tabs>
              <w:spacing w:line="240" w:lineRule="exact"/>
              <w:rPr>
                <w:sz w:val="22"/>
                <w:szCs w:val="22"/>
              </w:rPr>
            </w:pPr>
          </w:p>
        </w:tc>
      </w:tr>
      <w:tr w:rsidR="001F50A3" w:rsidRPr="003E3F36" w14:paraId="5E40A83F" w14:textId="77777777" w:rsidTr="001F50A3">
        <w:trPr>
          <w:cantSplit/>
          <w:trHeight w:val="454"/>
        </w:trPr>
        <w:tc>
          <w:tcPr>
            <w:tcW w:w="4202" w:type="pct"/>
            <w:shd w:val="clear" w:color="auto" w:fill="E0E0E0"/>
          </w:tcPr>
          <w:p w14:paraId="1713D6CE" w14:textId="77777777" w:rsidR="001F50A3" w:rsidRPr="003E3F36" w:rsidRDefault="001F50A3" w:rsidP="001F50A3">
            <w:pPr>
              <w:tabs>
                <w:tab w:val="left" w:pos="426"/>
                <w:tab w:val="left" w:pos="4820"/>
              </w:tabs>
              <w:spacing w:before="40" w:after="80" w:line="240" w:lineRule="exact"/>
              <w:ind w:left="426" w:hanging="426"/>
              <w:rPr>
                <w:b/>
                <w:sz w:val="22"/>
                <w:szCs w:val="22"/>
              </w:rPr>
            </w:pPr>
            <w:r>
              <w:rPr>
                <w:b/>
                <w:sz w:val="22"/>
                <w:szCs w:val="22"/>
                <w:lang/>
              </w:rPr>
              <w:t>10</w:t>
            </w:r>
            <w:r w:rsidRPr="003E3F36">
              <w:rPr>
                <w:b/>
                <w:sz w:val="22"/>
                <w:szCs w:val="22"/>
              </w:rPr>
              <w:t>.</w:t>
            </w:r>
            <w:r w:rsidRPr="003E3F36">
              <w:rPr>
                <w:b/>
                <w:sz w:val="22"/>
                <w:szCs w:val="22"/>
              </w:rPr>
              <w:tab/>
              <w:t xml:space="preserve">The requested contribution is </w:t>
            </w:r>
            <w:r>
              <w:rPr>
                <w:b/>
                <w:sz w:val="22"/>
                <w:szCs w:val="22"/>
              </w:rPr>
              <w:t>maximum 80%</w:t>
            </w:r>
            <w:r w:rsidRPr="003E3F36">
              <w:rPr>
                <w:b/>
                <w:sz w:val="22"/>
                <w:szCs w:val="22"/>
              </w:rPr>
              <w:t xml:space="preserve"> of the total eligible costs (maximum percentage allowed).</w:t>
            </w:r>
            <w:r>
              <w:rPr>
                <w:rStyle w:val="FootnoteReference"/>
                <w:b/>
              </w:rPr>
              <w:footnoteReference w:id="7"/>
            </w:r>
          </w:p>
        </w:tc>
        <w:tc>
          <w:tcPr>
            <w:tcW w:w="399" w:type="pct"/>
            <w:shd w:val="clear" w:color="auto" w:fill="auto"/>
          </w:tcPr>
          <w:p w14:paraId="6F2456D4" w14:textId="77777777" w:rsidR="001F50A3" w:rsidRPr="003E3F36" w:rsidRDefault="001F50A3" w:rsidP="001F50A3">
            <w:pPr>
              <w:tabs>
                <w:tab w:val="left" w:pos="-284"/>
              </w:tabs>
              <w:spacing w:line="240" w:lineRule="exact"/>
              <w:rPr>
                <w:sz w:val="22"/>
                <w:szCs w:val="22"/>
              </w:rPr>
            </w:pPr>
          </w:p>
        </w:tc>
        <w:tc>
          <w:tcPr>
            <w:tcW w:w="399" w:type="pct"/>
            <w:shd w:val="clear" w:color="auto" w:fill="auto"/>
          </w:tcPr>
          <w:p w14:paraId="6023F37B" w14:textId="77777777" w:rsidR="001F50A3" w:rsidRPr="003E3F36" w:rsidRDefault="001F50A3" w:rsidP="001F50A3">
            <w:pPr>
              <w:tabs>
                <w:tab w:val="left" w:pos="-284"/>
              </w:tabs>
              <w:spacing w:line="240" w:lineRule="exact"/>
              <w:rPr>
                <w:sz w:val="22"/>
                <w:szCs w:val="22"/>
              </w:rPr>
            </w:pPr>
          </w:p>
        </w:tc>
      </w:tr>
    </w:tbl>
    <w:p w14:paraId="724D3072" w14:textId="5B1DF628" w:rsidR="00822CAE" w:rsidRPr="003E3F36" w:rsidRDefault="00EB5D64" w:rsidP="00822CAE">
      <w:pPr>
        <w:spacing w:before="40" w:after="80" w:line="240" w:lineRule="exact"/>
        <w:jc w:val="center"/>
        <w:rPr>
          <w:b/>
          <w:caps/>
          <w:spacing w:val="-2"/>
          <w:sz w:val="22"/>
        </w:rPr>
      </w:pPr>
      <w:r w:rsidRPr="00EB5D64">
        <w:rPr>
          <w:b/>
          <w:caps/>
          <w:spacing w:val="-2"/>
          <w:sz w:val="22"/>
          <w:shd w:val="clear" w:color="auto" w:fill="FFFFFF"/>
        </w:rPr>
        <w:t>Together for europe</w:t>
      </w:r>
    </w:p>
    <w:p w14:paraId="5664CED9" w14:textId="44FE480A" w:rsidR="00EB5D64" w:rsidRPr="00EB5D64" w:rsidRDefault="00EB5D64" w:rsidP="00EB5D64">
      <w:pPr>
        <w:rPr>
          <w:lang w:val="en-IE" w:eastAsia="en-US"/>
        </w:rPr>
        <w:sectPr w:rsidR="00EB5D64" w:rsidRPr="00EB5D64" w:rsidSect="00B91C23">
          <w:pgSz w:w="11906" w:h="16838" w:code="9"/>
          <w:pgMar w:top="1134" w:right="1418" w:bottom="1418" w:left="1418" w:header="709" w:footer="709" w:gutter="0"/>
          <w:cols w:space="708"/>
          <w:docGrid w:linePitch="360"/>
        </w:sectPr>
      </w:pPr>
    </w:p>
    <w:p w14:paraId="4BC3248C" w14:textId="10DF5B2E" w:rsidR="002953F9" w:rsidRPr="00992ACC" w:rsidRDefault="002953F9" w:rsidP="009C355A">
      <w:pPr>
        <w:pStyle w:val="Heading2"/>
        <w:numPr>
          <w:ilvl w:val="0"/>
          <w:numId w:val="0"/>
        </w:numPr>
        <w:rPr>
          <w:rStyle w:val="Emphasis"/>
          <w:i w:val="0"/>
        </w:rPr>
      </w:pPr>
      <w:bookmarkStart w:id="36" w:name="_Toc121992986"/>
      <w:bookmarkStart w:id="37" w:name="_Toc126061148"/>
      <w:r w:rsidRPr="00992ACC">
        <w:rPr>
          <w:rStyle w:val="Emphasis"/>
          <w:i w:val="0"/>
        </w:rPr>
        <w:lastRenderedPageBreak/>
        <w:t>Declaration by the applicant</w:t>
      </w:r>
      <w:bookmarkEnd w:id="36"/>
      <w:bookmarkEnd w:id="37"/>
    </w:p>
    <w:p w14:paraId="185DF524" w14:textId="5EFBCEEC" w:rsidR="00822CAE" w:rsidRPr="003E3F36" w:rsidRDefault="00822CAE" w:rsidP="009667C8">
      <w:pPr>
        <w:tabs>
          <w:tab w:val="left" w:pos="-284"/>
        </w:tabs>
        <w:spacing w:before="120" w:line="240" w:lineRule="exact"/>
        <w:jc w:val="both"/>
        <w:rPr>
          <w:sz w:val="22"/>
          <w:szCs w:val="22"/>
        </w:rPr>
      </w:pPr>
      <w:r w:rsidRPr="003E3F36">
        <w:rPr>
          <w:sz w:val="22"/>
          <w:szCs w:val="22"/>
        </w:rPr>
        <w:t xml:space="preserve">The </w:t>
      </w:r>
      <w:r w:rsidR="00073D07">
        <w:rPr>
          <w:sz w:val="22"/>
          <w:szCs w:val="22"/>
        </w:rPr>
        <w:t>a</w:t>
      </w:r>
      <w:r w:rsidRPr="003E3F36">
        <w:rPr>
          <w:sz w:val="22"/>
          <w:szCs w:val="22"/>
        </w:rPr>
        <w:t xml:space="preserve">pplicant, represented by the undersigned, being the authorised signatory of the </w:t>
      </w:r>
      <w:r w:rsidR="009C355A">
        <w:rPr>
          <w:sz w:val="22"/>
          <w:szCs w:val="22"/>
        </w:rPr>
        <w:t>applicant</w:t>
      </w:r>
      <w:r w:rsidRPr="003E3F36">
        <w:rPr>
          <w:sz w:val="22"/>
          <w:szCs w:val="22"/>
        </w:rPr>
        <w:t>, in</w:t>
      </w:r>
      <w:r w:rsidRPr="003E3F36">
        <w:t xml:space="preserve"> </w:t>
      </w:r>
      <w:r w:rsidRPr="003E3F36">
        <w:rPr>
          <w:sz w:val="22"/>
          <w:szCs w:val="22"/>
        </w:rPr>
        <w:t>the context of the present call for proposals, hereby declares that</w:t>
      </w:r>
    </w:p>
    <w:p w14:paraId="6792173B" w14:textId="77DCA186" w:rsidR="00DB136B" w:rsidRPr="003E3F36" w:rsidRDefault="00822CAE" w:rsidP="00BC6986">
      <w:pPr>
        <w:numPr>
          <w:ilvl w:val="0"/>
          <w:numId w:val="41"/>
        </w:numPr>
        <w:tabs>
          <w:tab w:val="left" w:pos="-284"/>
          <w:tab w:val="left" w:pos="284"/>
        </w:tabs>
        <w:spacing w:before="120" w:line="240" w:lineRule="exact"/>
        <w:jc w:val="both"/>
        <w:rPr>
          <w:sz w:val="22"/>
          <w:szCs w:val="22"/>
        </w:rPr>
      </w:pPr>
      <w:r w:rsidRPr="003E3F36">
        <w:rPr>
          <w:sz w:val="22"/>
          <w:szCs w:val="22"/>
        </w:rPr>
        <w:t>the</w:t>
      </w:r>
      <w:r w:rsidR="00073D07">
        <w:rPr>
          <w:sz w:val="22"/>
          <w:szCs w:val="22"/>
        </w:rPr>
        <w:t xml:space="preserve"> a</w:t>
      </w:r>
      <w:r w:rsidRPr="003E3F36">
        <w:rPr>
          <w:sz w:val="22"/>
          <w:szCs w:val="22"/>
        </w:rPr>
        <w:t xml:space="preserve">pplicant has the sources of financing specified in </w:t>
      </w:r>
      <w:r w:rsidR="00784B03">
        <w:rPr>
          <w:sz w:val="22"/>
          <w:szCs w:val="22"/>
        </w:rPr>
        <w:t>S</w:t>
      </w:r>
      <w:r w:rsidR="009667C8" w:rsidRPr="003E3F36">
        <w:rPr>
          <w:sz w:val="22"/>
          <w:szCs w:val="22"/>
        </w:rPr>
        <w:t>ection</w:t>
      </w:r>
      <w:r w:rsidRPr="003E3F36">
        <w:rPr>
          <w:sz w:val="22"/>
          <w:szCs w:val="22"/>
        </w:rPr>
        <w:t xml:space="preserve"> 2 of the </w:t>
      </w:r>
      <w:r w:rsidR="00DB7056">
        <w:rPr>
          <w:sz w:val="22"/>
          <w:szCs w:val="22"/>
        </w:rPr>
        <w:t>g</w:t>
      </w:r>
      <w:r w:rsidRPr="003E3F36">
        <w:rPr>
          <w:sz w:val="22"/>
          <w:szCs w:val="22"/>
        </w:rPr>
        <w:t xml:space="preserve">uidelines for </w:t>
      </w:r>
      <w:r w:rsidR="00DB7056">
        <w:rPr>
          <w:sz w:val="22"/>
          <w:szCs w:val="22"/>
        </w:rPr>
        <w:t>a</w:t>
      </w:r>
      <w:r w:rsidRPr="003E3F36">
        <w:rPr>
          <w:sz w:val="22"/>
          <w:szCs w:val="22"/>
        </w:rPr>
        <w:t>pplicants;</w:t>
      </w:r>
      <w:r w:rsidR="00D33604" w:rsidRPr="003E3F36">
        <w:rPr>
          <w:sz w:val="22"/>
          <w:szCs w:val="22"/>
        </w:rPr>
        <w:t xml:space="preserve"> </w:t>
      </w:r>
    </w:p>
    <w:p w14:paraId="6A921244" w14:textId="374ADBEE" w:rsidR="00DB136B" w:rsidRPr="003E3F36" w:rsidRDefault="00D33604" w:rsidP="00BC6986">
      <w:pPr>
        <w:numPr>
          <w:ilvl w:val="0"/>
          <w:numId w:val="41"/>
        </w:numPr>
        <w:tabs>
          <w:tab w:val="left" w:pos="-284"/>
          <w:tab w:val="left" w:pos="284"/>
        </w:tabs>
        <w:spacing w:before="120" w:line="240" w:lineRule="exact"/>
        <w:jc w:val="both"/>
        <w:rPr>
          <w:sz w:val="22"/>
          <w:szCs w:val="22"/>
        </w:rPr>
      </w:pPr>
      <w:r w:rsidRPr="003E3F36">
        <w:rPr>
          <w:sz w:val="22"/>
          <w:szCs w:val="22"/>
        </w:rPr>
        <w:t>the</w:t>
      </w:r>
      <w:r w:rsidR="00EB5D64">
        <w:rPr>
          <w:sz w:val="22"/>
          <w:szCs w:val="22"/>
        </w:rPr>
        <w:t xml:space="preserve"> </w:t>
      </w:r>
      <w:r w:rsidR="00073D07">
        <w:rPr>
          <w:sz w:val="22"/>
          <w:szCs w:val="22"/>
        </w:rPr>
        <w:t>a</w:t>
      </w:r>
      <w:r w:rsidRPr="003E3F36">
        <w:rPr>
          <w:sz w:val="22"/>
          <w:szCs w:val="22"/>
        </w:rPr>
        <w:t>pplicant has sufficient financial capacity to carry out the proposed action or work programme</w:t>
      </w:r>
      <w:r w:rsidR="00A539C0" w:rsidRPr="003E3F36">
        <w:rPr>
          <w:sz w:val="22"/>
          <w:szCs w:val="22"/>
        </w:rPr>
        <w:t>;</w:t>
      </w:r>
      <w:r w:rsidR="00DB136B" w:rsidRPr="003E3F36">
        <w:rPr>
          <w:sz w:val="22"/>
          <w:szCs w:val="22"/>
        </w:rPr>
        <w:t xml:space="preserve"> </w:t>
      </w:r>
    </w:p>
    <w:p w14:paraId="00D3A0C2" w14:textId="207AAF8B" w:rsidR="00DB136B" w:rsidRPr="003E3F36" w:rsidRDefault="00A539C0" w:rsidP="00BC6986">
      <w:pPr>
        <w:numPr>
          <w:ilvl w:val="0"/>
          <w:numId w:val="41"/>
        </w:numPr>
        <w:tabs>
          <w:tab w:val="left" w:pos="-284"/>
          <w:tab w:val="left" w:pos="284"/>
        </w:tabs>
        <w:spacing w:before="120" w:line="240" w:lineRule="exact"/>
        <w:jc w:val="both"/>
        <w:rPr>
          <w:sz w:val="22"/>
          <w:szCs w:val="22"/>
        </w:rPr>
      </w:pPr>
      <w:r w:rsidRPr="003E3F36">
        <w:rPr>
          <w:sz w:val="22"/>
          <w:szCs w:val="22"/>
        </w:rPr>
        <w:t xml:space="preserve">the </w:t>
      </w:r>
      <w:r w:rsidR="00073D07">
        <w:rPr>
          <w:sz w:val="22"/>
          <w:szCs w:val="22"/>
        </w:rPr>
        <w:t>a</w:t>
      </w:r>
      <w:r w:rsidRPr="003E3F36">
        <w:rPr>
          <w:sz w:val="22"/>
          <w:szCs w:val="22"/>
        </w:rPr>
        <w:t xml:space="preserve">pplicant certifies the legal statues of the </w:t>
      </w:r>
      <w:r w:rsidR="00073D07">
        <w:rPr>
          <w:sz w:val="22"/>
          <w:szCs w:val="22"/>
        </w:rPr>
        <w:t>a</w:t>
      </w:r>
      <w:r w:rsidRPr="003E3F36">
        <w:rPr>
          <w:sz w:val="22"/>
          <w:szCs w:val="22"/>
        </w:rPr>
        <w:t>pplicant;</w:t>
      </w:r>
      <w:r w:rsidR="00DB136B" w:rsidRPr="003E3F36">
        <w:rPr>
          <w:sz w:val="22"/>
          <w:szCs w:val="22"/>
        </w:rPr>
        <w:t xml:space="preserve"> </w:t>
      </w:r>
    </w:p>
    <w:p w14:paraId="51CAF516" w14:textId="33FBF0E3" w:rsidR="00DB136B" w:rsidRPr="003E3F36" w:rsidRDefault="00D33604" w:rsidP="00BC6986">
      <w:pPr>
        <w:numPr>
          <w:ilvl w:val="0"/>
          <w:numId w:val="41"/>
        </w:numPr>
        <w:tabs>
          <w:tab w:val="left" w:pos="-284"/>
          <w:tab w:val="left" w:pos="284"/>
        </w:tabs>
        <w:spacing w:before="120" w:line="240" w:lineRule="exact"/>
        <w:jc w:val="both"/>
        <w:rPr>
          <w:sz w:val="22"/>
          <w:szCs w:val="22"/>
        </w:rPr>
      </w:pPr>
      <w:r w:rsidRPr="003E3F36">
        <w:rPr>
          <w:sz w:val="22"/>
          <w:szCs w:val="22"/>
        </w:rPr>
        <w:t>the</w:t>
      </w:r>
      <w:r w:rsidR="00F33888" w:rsidRPr="003E3F36">
        <w:rPr>
          <w:sz w:val="22"/>
          <w:szCs w:val="22"/>
        </w:rPr>
        <w:t xml:space="preserve"> </w:t>
      </w:r>
      <w:r w:rsidR="00073D07">
        <w:rPr>
          <w:sz w:val="22"/>
          <w:szCs w:val="22"/>
        </w:rPr>
        <w:t>a</w:t>
      </w:r>
      <w:r w:rsidR="00F33888" w:rsidRPr="003E3F36">
        <w:rPr>
          <w:sz w:val="22"/>
          <w:szCs w:val="22"/>
        </w:rPr>
        <w:t xml:space="preserve">pplicant, </w:t>
      </w:r>
      <w:r w:rsidR="00EB5D64">
        <w:rPr>
          <w:sz w:val="22"/>
          <w:szCs w:val="22"/>
        </w:rPr>
        <w:t>has</w:t>
      </w:r>
      <w:r w:rsidR="00F33888" w:rsidRPr="003E3F36">
        <w:rPr>
          <w:sz w:val="22"/>
          <w:szCs w:val="22"/>
        </w:rPr>
        <w:t xml:space="preserve"> the professional competences and qualifications specified in the </w:t>
      </w:r>
      <w:r w:rsidR="00DB7056">
        <w:rPr>
          <w:sz w:val="22"/>
          <w:szCs w:val="22"/>
        </w:rPr>
        <w:t>g</w:t>
      </w:r>
      <w:r w:rsidR="00F33888" w:rsidRPr="003E3F36">
        <w:rPr>
          <w:sz w:val="22"/>
          <w:szCs w:val="22"/>
        </w:rPr>
        <w:t xml:space="preserve">uidelines for </w:t>
      </w:r>
      <w:r w:rsidR="00DB7056">
        <w:rPr>
          <w:sz w:val="22"/>
          <w:szCs w:val="22"/>
        </w:rPr>
        <w:t>a</w:t>
      </w:r>
      <w:r w:rsidR="00F33888" w:rsidRPr="003E3F36">
        <w:rPr>
          <w:sz w:val="22"/>
          <w:szCs w:val="22"/>
        </w:rPr>
        <w:t>pplicants;</w:t>
      </w:r>
      <w:r w:rsidR="00DB136B" w:rsidRPr="003E3F36">
        <w:rPr>
          <w:sz w:val="22"/>
          <w:szCs w:val="22"/>
        </w:rPr>
        <w:t xml:space="preserve"> </w:t>
      </w:r>
    </w:p>
    <w:p w14:paraId="3283D6D5" w14:textId="0C12E115" w:rsidR="00DB136B" w:rsidRPr="003E3F36" w:rsidRDefault="00822CAE" w:rsidP="00BC6986">
      <w:pPr>
        <w:numPr>
          <w:ilvl w:val="0"/>
          <w:numId w:val="41"/>
        </w:numPr>
        <w:tabs>
          <w:tab w:val="left" w:pos="-284"/>
          <w:tab w:val="left" w:pos="284"/>
        </w:tabs>
        <w:spacing w:before="120" w:line="240" w:lineRule="exact"/>
        <w:jc w:val="both"/>
        <w:rPr>
          <w:sz w:val="22"/>
          <w:szCs w:val="22"/>
        </w:rPr>
      </w:pPr>
      <w:r w:rsidRPr="003E3F36">
        <w:rPr>
          <w:sz w:val="22"/>
          <w:szCs w:val="22"/>
        </w:rPr>
        <w:t xml:space="preserve">the </w:t>
      </w:r>
      <w:r w:rsidR="00073D07">
        <w:rPr>
          <w:sz w:val="22"/>
          <w:szCs w:val="22"/>
        </w:rPr>
        <w:t>a</w:t>
      </w:r>
      <w:r w:rsidRPr="003E3F36">
        <w:rPr>
          <w:sz w:val="22"/>
          <w:szCs w:val="22"/>
        </w:rPr>
        <w:t>pplicant is directly responsible for the preparation, management and implementation of the action and is not acting as an intermediary;</w:t>
      </w:r>
      <w:r w:rsidR="00DB136B" w:rsidRPr="003E3F36">
        <w:rPr>
          <w:sz w:val="22"/>
          <w:szCs w:val="22"/>
        </w:rPr>
        <w:t xml:space="preserve"> </w:t>
      </w:r>
    </w:p>
    <w:p w14:paraId="44FE70B6" w14:textId="633AF1B9" w:rsidR="00DB136B" w:rsidRPr="003E3F36" w:rsidRDefault="00822CAE" w:rsidP="00BC6986">
      <w:pPr>
        <w:numPr>
          <w:ilvl w:val="0"/>
          <w:numId w:val="41"/>
        </w:numPr>
        <w:tabs>
          <w:tab w:val="left" w:pos="-284"/>
          <w:tab w:val="left" w:pos="284"/>
        </w:tabs>
        <w:spacing w:before="120" w:line="240" w:lineRule="exact"/>
        <w:jc w:val="both"/>
        <w:rPr>
          <w:sz w:val="22"/>
          <w:szCs w:val="22"/>
        </w:rPr>
      </w:pPr>
      <w:r w:rsidRPr="003E3F36">
        <w:rPr>
          <w:sz w:val="22"/>
          <w:szCs w:val="22"/>
        </w:rPr>
        <w:t xml:space="preserve">the </w:t>
      </w:r>
      <w:r w:rsidR="00073D07">
        <w:rPr>
          <w:sz w:val="22"/>
          <w:szCs w:val="22"/>
        </w:rPr>
        <w:t>a</w:t>
      </w:r>
      <w:r w:rsidRPr="003E3F36">
        <w:rPr>
          <w:sz w:val="22"/>
          <w:szCs w:val="22"/>
        </w:rPr>
        <w:t xml:space="preserve">pplicant is in a position to deliver immediately, upon request, the supporting documents stipulated </w:t>
      </w:r>
      <w:r w:rsidR="004D1CD1">
        <w:rPr>
          <w:sz w:val="22"/>
          <w:szCs w:val="22"/>
        </w:rPr>
        <w:t>in</w:t>
      </w:r>
      <w:r w:rsidRPr="00797CD7">
        <w:rPr>
          <w:color w:val="FF0000"/>
          <w:sz w:val="22"/>
          <w:szCs w:val="22"/>
        </w:rPr>
        <w:t xml:space="preserve"> </w:t>
      </w:r>
      <w:r w:rsidRPr="003E3F36">
        <w:rPr>
          <w:sz w:val="22"/>
          <w:szCs w:val="22"/>
        </w:rPr>
        <w:t xml:space="preserve">the </w:t>
      </w:r>
      <w:r w:rsidR="00DB7056">
        <w:rPr>
          <w:sz w:val="22"/>
          <w:szCs w:val="22"/>
        </w:rPr>
        <w:t>g</w:t>
      </w:r>
      <w:r w:rsidRPr="003E3F36">
        <w:rPr>
          <w:sz w:val="22"/>
          <w:szCs w:val="22"/>
        </w:rPr>
        <w:t xml:space="preserve">uidelines for </w:t>
      </w:r>
      <w:r w:rsidR="00DB7056">
        <w:rPr>
          <w:sz w:val="22"/>
          <w:szCs w:val="22"/>
        </w:rPr>
        <w:t>a</w:t>
      </w:r>
      <w:r w:rsidRPr="003E3F36">
        <w:rPr>
          <w:sz w:val="22"/>
          <w:szCs w:val="22"/>
        </w:rPr>
        <w:t>pplicants</w:t>
      </w:r>
      <w:r w:rsidR="00F33888" w:rsidRPr="003E3F36">
        <w:rPr>
          <w:sz w:val="22"/>
          <w:szCs w:val="22"/>
        </w:rPr>
        <w:t xml:space="preserve">. </w:t>
      </w:r>
    </w:p>
    <w:p w14:paraId="7036C204" w14:textId="6FB9F3DB" w:rsidR="00DB136B" w:rsidRPr="00992ACC" w:rsidRDefault="00822CAE" w:rsidP="00BC6986">
      <w:pPr>
        <w:numPr>
          <w:ilvl w:val="0"/>
          <w:numId w:val="41"/>
        </w:numPr>
        <w:tabs>
          <w:tab w:val="left" w:pos="-284"/>
          <w:tab w:val="left" w:pos="284"/>
        </w:tabs>
        <w:spacing w:before="120" w:line="240" w:lineRule="exact"/>
        <w:jc w:val="both"/>
        <w:rPr>
          <w:sz w:val="22"/>
          <w:szCs w:val="22"/>
        </w:rPr>
      </w:pPr>
      <w:r w:rsidRPr="00992ACC">
        <w:rPr>
          <w:sz w:val="22"/>
          <w:szCs w:val="22"/>
        </w:rPr>
        <w:t xml:space="preserve">the </w:t>
      </w:r>
      <w:r w:rsidR="00073D07" w:rsidRPr="00992ACC">
        <w:rPr>
          <w:sz w:val="22"/>
          <w:szCs w:val="22"/>
        </w:rPr>
        <w:t>a</w:t>
      </w:r>
      <w:r w:rsidRPr="00992ACC">
        <w:rPr>
          <w:sz w:val="22"/>
          <w:szCs w:val="22"/>
        </w:rPr>
        <w:t xml:space="preserve">pplicant </w:t>
      </w:r>
      <w:r w:rsidR="00797CD7">
        <w:rPr>
          <w:sz w:val="22"/>
          <w:szCs w:val="22"/>
        </w:rPr>
        <w:t>is</w:t>
      </w:r>
      <w:r w:rsidRPr="00992ACC">
        <w:rPr>
          <w:sz w:val="22"/>
          <w:szCs w:val="22"/>
        </w:rPr>
        <w:t xml:space="preserve"> eligible in accordance with the criteria set out under </w:t>
      </w:r>
      <w:r w:rsidR="004D1CD1" w:rsidRPr="004D1CD1">
        <w:rPr>
          <w:color w:val="000000" w:themeColor="text1"/>
          <w:sz w:val="22"/>
          <w:szCs w:val="22"/>
        </w:rPr>
        <w:t>Section 4</w:t>
      </w:r>
      <w:r w:rsidRPr="004D1CD1">
        <w:rPr>
          <w:color w:val="000000" w:themeColor="text1"/>
          <w:sz w:val="22"/>
          <w:szCs w:val="22"/>
        </w:rPr>
        <w:t xml:space="preserve"> </w:t>
      </w:r>
      <w:r w:rsidRPr="00992ACC">
        <w:rPr>
          <w:sz w:val="22"/>
          <w:szCs w:val="22"/>
        </w:rPr>
        <w:t xml:space="preserve">of the </w:t>
      </w:r>
      <w:r w:rsidR="00DB7056" w:rsidRPr="00992ACC">
        <w:rPr>
          <w:sz w:val="22"/>
          <w:szCs w:val="22"/>
        </w:rPr>
        <w:t>g</w:t>
      </w:r>
      <w:r w:rsidRPr="00992ACC">
        <w:rPr>
          <w:sz w:val="22"/>
          <w:szCs w:val="22"/>
        </w:rPr>
        <w:t xml:space="preserve">uidelines for </w:t>
      </w:r>
      <w:r w:rsidR="00DB7056" w:rsidRPr="00992ACC">
        <w:rPr>
          <w:sz w:val="22"/>
          <w:szCs w:val="22"/>
        </w:rPr>
        <w:t>a</w:t>
      </w:r>
      <w:r w:rsidRPr="00992ACC">
        <w:rPr>
          <w:sz w:val="22"/>
          <w:szCs w:val="22"/>
        </w:rPr>
        <w:t>pplicants;</w:t>
      </w:r>
      <w:r w:rsidR="00DB136B" w:rsidRPr="00992ACC">
        <w:rPr>
          <w:sz w:val="22"/>
          <w:szCs w:val="22"/>
        </w:rPr>
        <w:t xml:space="preserve"> </w:t>
      </w:r>
    </w:p>
    <w:p w14:paraId="57336DBF" w14:textId="77777777" w:rsidR="004A7F99" w:rsidRPr="003E3F36" w:rsidRDefault="00C45B33" w:rsidP="004A7F99">
      <w:pPr>
        <w:tabs>
          <w:tab w:val="left" w:pos="-284"/>
        </w:tabs>
        <w:spacing w:before="120" w:line="240" w:lineRule="exact"/>
        <w:jc w:val="both"/>
        <w:rPr>
          <w:sz w:val="22"/>
          <w:szCs w:val="22"/>
        </w:rPr>
      </w:pPr>
      <w:r w:rsidRPr="003E3F36">
        <w:rPr>
          <w:sz w:val="22"/>
          <w:szCs w:val="22"/>
        </w:rPr>
        <w:t xml:space="preserve">These are the sources and amounts of </w:t>
      </w:r>
      <w:r w:rsidR="004A7F99" w:rsidRPr="003E3F36">
        <w:rPr>
          <w:sz w:val="22"/>
          <w:szCs w:val="22"/>
        </w:rPr>
        <w:t>Union funding received or applied for the action or part of the action or for its functioning during the same financial year as well as any other funding received or applied for the same action</w:t>
      </w:r>
      <w:r w:rsidR="004A7F99" w:rsidRPr="003E3F36" w:rsidDel="004A7F99">
        <w:rPr>
          <w:sz w:val="22"/>
          <w:szCs w:val="22"/>
        </w:rPr>
        <w:t xml:space="preserve"> </w:t>
      </w:r>
    </w:p>
    <w:p w14:paraId="6B060DF4" w14:textId="5AEF95AA" w:rsidR="004A7F99" w:rsidRDefault="004A7F99" w:rsidP="000B1F8A">
      <w:pPr>
        <w:tabs>
          <w:tab w:val="left" w:pos="-284"/>
        </w:tabs>
        <w:spacing w:before="120" w:line="240" w:lineRule="exact"/>
        <w:jc w:val="both"/>
        <w:rPr>
          <w:sz w:val="22"/>
          <w:szCs w:val="22"/>
        </w:rPr>
      </w:pPr>
    </w:p>
    <w:tbl>
      <w:tblPr>
        <w:tblStyle w:val="TableGrid"/>
        <w:tblW w:w="0" w:type="auto"/>
        <w:tblLook w:val="04A0" w:firstRow="1" w:lastRow="0" w:firstColumn="1" w:lastColumn="0" w:noHBand="0" w:noVBand="1"/>
      </w:tblPr>
      <w:tblGrid>
        <w:gridCol w:w="3020"/>
        <w:gridCol w:w="3020"/>
        <w:gridCol w:w="3021"/>
      </w:tblGrid>
      <w:tr w:rsidR="00797CD7" w14:paraId="617613F7" w14:textId="77777777" w:rsidTr="00797CD7">
        <w:tc>
          <w:tcPr>
            <w:tcW w:w="3020" w:type="dxa"/>
          </w:tcPr>
          <w:p w14:paraId="10C6E595" w14:textId="34075AA9" w:rsidR="00797CD7" w:rsidRDefault="00797CD7" w:rsidP="000B1F8A">
            <w:pPr>
              <w:tabs>
                <w:tab w:val="left" w:pos="-284"/>
              </w:tabs>
              <w:spacing w:before="120" w:line="240" w:lineRule="exact"/>
              <w:jc w:val="both"/>
              <w:rPr>
                <w:sz w:val="22"/>
                <w:szCs w:val="22"/>
              </w:rPr>
            </w:pPr>
            <w:r>
              <w:rPr>
                <w:sz w:val="22"/>
                <w:szCs w:val="22"/>
              </w:rPr>
              <w:t xml:space="preserve">Sources of funding </w:t>
            </w:r>
          </w:p>
        </w:tc>
        <w:tc>
          <w:tcPr>
            <w:tcW w:w="3020" w:type="dxa"/>
          </w:tcPr>
          <w:p w14:paraId="39623B14" w14:textId="77777777" w:rsidR="00797CD7" w:rsidRDefault="00797CD7" w:rsidP="000B1F8A">
            <w:pPr>
              <w:tabs>
                <w:tab w:val="left" w:pos="-284"/>
              </w:tabs>
              <w:spacing w:before="120" w:line="240" w:lineRule="exact"/>
              <w:jc w:val="both"/>
              <w:rPr>
                <w:sz w:val="22"/>
                <w:szCs w:val="22"/>
              </w:rPr>
            </w:pPr>
          </w:p>
        </w:tc>
        <w:tc>
          <w:tcPr>
            <w:tcW w:w="3021" w:type="dxa"/>
          </w:tcPr>
          <w:p w14:paraId="08813FB7" w14:textId="77777777" w:rsidR="00797CD7" w:rsidRDefault="00797CD7" w:rsidP="000B1F8A">
            <w:pPr>
              <w:tabs>
                <w:tab w:val="left" w:pos="-284"/>
              </w:tabs>
              <w:spacing w:before="120" w:line="240" w:lineRule="exact"/>
              <w:jc w:val="both"/>
              <w:rPr>
                <w:sz w:val="22"/>
                <w:szCs w:val="22"/>
              </w:rPr>
            </w:pPr>
          </w:p>
        </w:tc>
      </w:tr>
      <w:tr w:rsidR="00797CD7" w14:paraId="5E9C447A" w14:textId="77777777" w:rsidTr="00797CD7">
        <w:tc>
          <w:tcPr>
            <w:tcW w:w="3020" w:type="dxa"/>
          </w:tcPr>
          <w:p w14:paraId="09E8C553" w14:textId="62269793" w:rsidR="00797CD7" w:rsidRDefault="00797CD7" w:rsidP="000B1F8A">
            <w:pPr>
              <w:tabs>
                <w:tab w:val="left" w:pos="-284"/>
              </w:tabs>
              <w:spacing w:before="120" w:line="240" w:lineRule="exact"/>
              <w:jc w:val="both"/>
              <w:rPr>
                <w:sz w:val="22"/>
                <w:szCs w:val="22"/>
              </w:rPr>
            </w:pPr>
            <w:r>
              <w:rPr>
                <w:sz w:val="22"/>
                <w:szCs w:val="22"/>
              </w:rPr>
              <w:t xml:space="preserve">(Name) </w:t>
            </w:r>
          </w:p>
        </w:tc>
        <w:tc>
          <w:tcPr>
            <w:tcW w:w="3020" w:type="dxa"/>
          </w:tcPr>
          <w:p w14:paraId="41E6A56B" w14:textId="52F93679" w:rsidR="00797CD7" w:rsidRDefault="00797CD7" w:rsidP="000B1F8A">
            <w:pPr>
              <w:tabs>
                <w:tab w:val="left" w:pos="-284"/>
              </w:tabs>
              <w:spacing w:before="120" w:line="240" w:lineRule="exact"/>
              <w:jc w:val="both"/>
              <w:rPr>
                <w:sz w:val="22"/>
                <w:szCs w:val="22"/>
              </w:rPr>
            </w:pPr>
            <w:r>
              <w:rPr>
                <w:sz w:val="22"/>
                <w:szCs w:val="22"/>
              </w:rPr>
              <w:t xml:space="preserve">(Amount) </w:t>
            </w:r>
          </w:p>
        </w:tc>
        <w:tc>
          <w:tcPr>
            <w:tcW w:w="3021" w:type="dxa"/>
          </w:tcPr>
          <w:p w14:paraId="4864D06A" w14:textId="3CD63346" w:rsidR="00797CD7" w:rsidRDefault="00797CD7" w:rsidP="000B1F8A">
            <w:pPr>
              <w:tabs>
                <w:tab w:val="left" w:pos="-284"/>
              </w:tabs>
              <w:spacing w:before="120" w:line="240" w:lineRule="exact"/>
              <w:jc w:val="both"/>
              <w:rPr>
                <w:sz w:val="22"/>
                <w:szCs w:val="22"/>
              </w:rPr>
            </w:pPr>
            <w:r>
              <w:rPr>
                <w:sz w:val="22"/>
                <w:szCs w:val="22"/>
              </w:rPr>
              <w:t>(Status : applied or awarded)</w:t>
            </w:r>
          </w:p>
        </w:tc>
      </w:tr>
      <w:tr w:rsidR="00797CD7" w14:paraId="184E1CB1" w14:textId="77777777" w:rsidTr="00797CD7">
        <w:tc>
          <w:tcPr>
            <w:tcW w:w="3020" w:type="dxa"/>
          </w:tcPr>
          <w:p w14:paraId="2BFBF196" w14:textId="44BC890F" w:rsidR="00797CD7" w:rsidRPr="00797CD7" w:rsidRDefault="00797CD7" w:rsidP="00797CD7">
            <w:pPr>
              <w:pStyle w:val="ListParagraph"/>
              <w:numPr>
                <w:ilvl w:val="0"/>
                <w:numId w:val="81"/>
              </w:numPr>
              <w:tabs>
                <w:tab w:val="left" w:pos="-284"/>
              </w:tabs>
              <w:spacing w:before="120" w:line="240" w:lineRule="exact"/>
              <w:jc w:val="both"/>
              <w:rPr>
                <w:sz w:val="22"/>
                <w:szCs w:val="22"/>
              </w:rPr>
            </w:pPr>
          </w:p>
        </w:tc>
        <w:tc>
          <w:tcPr>
            <w:tcW w:w="3020" w:type="dxa"/>
          </w:tcPr>
          <w:p w14:paraId="7B6FC53B" w14:textId="77777777" w:rsidR="00797CD7" w:rsidRDefault="00797CD7" w:rsidP="000B1F8A">
            <w:pPr>
              <w:tabs>
                <w:tab w:val="left" w:pos="-284"/>
              </w:tabs>
              <w:spacing w:before="120" w:line="240" w:lineRule="exact"/>
              <w:jc w:val="both"/>
              <w:rPr>
                <w:sz w:val="22"/>
                <w:szCs w:val="22"/>
              </w:rPr>
            </w:pPr>
          </w:p>
        </w:tc>
        <w:tc>
          <w:tcPr>
            <w:tcW w:w="3021" w:type="dxa"/>
          </w:tcPr>
          <w:p w14:paraId="09EE5C0D" w14:textId="77777777" w:rsidR="00797CD7" w:rsidRDefault="00797CD7" w:rsidP="000B1F8A">
            <w:pPr>
              <w:tabs>
                <w:tab w:val="left" w:pos="-284"/>
              </w:tabs>
              <w:spacing w:before="120" w:line="240" w:lineRule="exact"/>
              <w:jc w:val="both"/>
              <w:rPr>
                <w:sz w:val="22"/>
                <w:szCs w:val="22"/>
              </w:rPr>
            </w:pPr>
          </w:p>
        </w:tc>
      </w:tr>
      <w:tr w:rsidR="00797CD7" w14:paraId="4F1A915B" w14:textId="77777777" w:rsidTr="00797CD7">
        <w:tc>
          <w:tcPr>
            <w:tcW w:w="3020" w:type="dxa"/>
          </w:tcPr>
          <w:p w14:paraId="2D280551" w14:textId="12A118FE" w:rsidR="00797CD7" w:rsidRPr="00797CD7" w:rsidRDefault="00797CD7" w:rsidP="00797CD7">
            <w:pPr>
              <w:pStyle w:val="ListParagraph"/>
              <w:numPr>
                <w:ilvl w:val="0"/>
                <w:numId w:val="81"/>
              </w:numPr>
              <w:tabs>
                <w:tab w:val="left" w:pos="-284"/>
              </w:tabs>
              <w:spacing w:before="120" w:line="240" w:lineRule="exact"/>
              <w:jc w:val="both"/>
              <w:rPr>
                <w:sz w:val="22"/>
                <w:szCs w:val="22"/>
              </w:rPr>
            </w:pPr>
          </w:p>
        </w:tc>
        <w:tc>
          <w:tcPr>
            <w:tcW w:w="3020" w:type="dxa"/>
          </w:tcPr>
          <w:p w14:paraId="7360CD83" w14:textId="77777777" w:rsidR="00797CD7" w:rsidRDefault="00797CD7" w:rsidP="000B1F8A">
            <w:pPr>
              <w:tabs>
                <w:tab w:val="left" w:pos="-284"/>
              </w:tabs>
              <w:spacing w:before="120" w:line="240" w:lineRule="exact"/>
              <w:jc w:val="both"/>
              <w:rPr>
                <w:sz w:val="22"/>
                <w:szCs w:val="22"/>
              </w:rPr>
            </w:pPr>
          </w:p>
        </w:tc>
        <w:tc>
          <w:tcPr>
            <w:tcW w:w="3021" w:type="dxa"/>
          </w:tcPr>
          <w:p w14:paraId="63B919AB" w14:textId="77777777" w:rsidR="00797CD7" w:rsidRDefault="00797CD7" w:rsidP="000B1F8A">
            <w:pPr>
              <w:tabs>
                <w:tab w:val="left" w:pos="-284"/>
              </w:tabs>
              <w:spacing w:before="120" w:line="240" w:lineRule="exact"/>
              <w:jc w:val="both"/>
              <w:rPr>
                <w:sz w:val="22"/>
                <w:szCs w:val="22"/>
              </w:rPr>
            </w:pPr>
          </w:p>
        </w:tc>
      </w:tr>
      <w:tr w:rsidR="00797CD7" w14:paraId="4C316F20" w14:textId="77777777" w:rsidTr="00797CD7">
        <w:tc>
          <w:tcPr>
            <w:tcW w:w="3020" w:type="dxa"/>
          </w:tcPr>
          <w:p w14:paraId="2262EB58" w14:textId="677CCD6F" w:rsidR="00797CD7" w:rsidRDefault="00797CD7" w:rsidP="000B1F8A">
            <w:pPr>
              <w:tabs>
                <w:tab w:val="left" w:pos="-284"/>
              </w:tabs>
              <w:spacing w:before="120" w:line="240" w:lineRule="exact"/>
              <w:jc w:val="both"/>
              <w:rPr>
                <w:sz w:val="22"/>
                <w:szCs w:val="22"/>
              </w:rPr>
            </w:pPr>
            <w:r>
              <w:rPr>
                <w:sz w:val="22"/>
                <w:szCs w:val="22"/>
              </w:rPr>
              <w:t xml:space="preserve">… </w:t>
            </w:r>
          </w:p>
        </w:tc>
        <w:tc>
          <w:tcPr>
            <w:tcW w:w="3020" w:type="dxa"/>
          </w:tcPr>
          <w:p w14:paraId="47EB53C1" w14:textId="77777777" w:rsidR="00797CD7" w:rsidRDefault="00797CD7" w:rsidP="000B1F8A">
            <w:pPr>
              <w:tabs>
                <w:tab w:val="left" w:pos="-284"/>
              </w:tabs>
              <w:spacing w:before="120" w:line="240" w:lineRule="exact"/>
              <w:jc w:val="both"/>
              <w:rPr>
                <w:sz w:val="22"/>
                <w:szCs w:val="22"/>
              </w:rPr>
            </w:pPr>
          </w:p>
        </w:tc>
        <w:tc>
          <w:tcPr>
            <w:tcW w:w="3021" w:type="dxa"/>
          </w:tcPr>
          <w:p w14:paraId="29F8E337" w14:textId="77777777" w:rsidR="00797CD7" w:rsidRDefault="00797CD7" w:rsidP="000B1F8A">
            <w:pPr>
              <w:tabs>
                <w:tab w:val="left" w:pos="-284"/>
              </w:tabs>
              <w:spacing w:before="120" w:line="240" w:lineRule="exact"/>
              <w:jc w:val="both"/>
              <w:rPr>
                <w:sz w:val="22"/>
                <w:szCs w:val="22"/>
              </w:rPr>
            </w:pPr>
          </w:p>
        </w:tc>
      </w:tr>
    </w:tbl>
    <w:p w14:paraId="54CF5AC0" w14:textId="77777777" w:rsidR="00797CD7" w:rsidRPr="003E3F36" w:rsidRDefault="00797CD7" w:rsidP="000B1F8A">
      <w:pPr>
        <w:tabs>
          <w:tab w:val="left" w:pos="-284"/>
        </w:tabs>
        <w:spacing w:before="120" w:line="240" w:lineRule="exact"/>
        <w:jc w:val="both"/>
        <w:rPr>
          <w:sz w:val="22"/>
          <w:szCs w:val="22"/>
        </w:rPr>
      </w:pPr>
    </w:p>
    <w:p w14:paraId="6252341D" w14:textId="39E20C18" w:rsidR="00822CAE" w:rsidRPr="003E3F36" w:rsidRDefault="00822CAE" w:rsidP="009667C8">
      <w:pPr>
        <w:tabs>
          <w:tab w:val="left" w:pos="-284"/>
        </w:tabs>
        <w:spacing w:before="120" w:line="240" w:lineRule="exact"/>
        <w:jc w:val="both"/>
        <w:rPr>
          <w:sz w:val="22"/>
          <w:szCs w:val="22"/>
        </w:rPr>
      </w:pPr>
      <w:r w:rsidRPr="003E3F36">
        <w:rPr>
          <w:sz w:val="22"/>
          <w:szCs w:val="22"/>
        </w:rPr>
        <w:t xml:space="preserve">The </w:t>
      </w:r>
      <w:r w:rsidR="00073D07">
        <w:rPr>
          <w:sz w:val="22"/>
          <w:szCs w:val="22"/>
        </w:rPr>
        <w:t>a</w:t>
      </w:r>
      <w:r w:rsidRPr="003E3F36">
        <w:rPr>
          <w:sz w:val="22"/>
          <w:szCs w:val="22"/>
        </w:rPr>
        <w:t xml:space="preserve">pplicant is fully aware of the obligation to inform without delay the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 to which this application is submitted if the same application for funding made to other European Commission departments or European Union institutions has been approved by them after the submission of this grant application.</w:t>
      </w:r>
    </w:p>
    <w:p w14:paraId="06A61AB9" w14:textId="6DA37FB4" w:rsidR="00CE1212" w:rsidRPr="003E3F36" w:rsidRDefault="00B32CD4" w:rsidP="009667C8">
      <w:pPr>
        <w:tabs>
          <w:tab w:val="left" w:pos="-284"/>
        </w:tabs>
        <w:spacing w:before="120" w:line="240" w:lineRule="exact"/>
        <w:jc w:val="both"/>
        <w:rPr>
          <w:sz w:val="22"/>
          <w:szCs w:val="22"/>
        </w:rPr>
      </w:pPr>
      <w:r w:rsidRPr="009A6A28">
        <w:rPr>
          <w:sz w:val="22"/>
          <w:szCs w:val="22"/>
        </w:rPr>
        <w:t>We acknowledge that if we participate in spite of being in any of the situations listed in Section 2.</w:t>
      </w:r>
      <w:r w:rsidR="00C22811" w:rsidRPr="009A6A28">
        <w:rPr>
          <w:sz w:val="22"/>
          <w:szCs w:val="22"/>
        </w:rPr>
        <w:t>6.10.</w:t>
      </w:r>
      <w:r w:rsidRPr="009A6A28">
        <w:rPr>
          <w:sz w:val="22"/>
          <w:szCs w:val="22"/>
        </w:rPr>
        <w:t xml:space="preserve">.1 of the </w:t>
      </w:r>
      <w:r w:rsidR="001A7509" w:rsidRPr="009A6A28">
        <w:rPr>
          <w:sz w:val="22"/>
          <w:szCs w:val="22"/>
        </w:rPr>
        <w:t>p</w:t>
      </w:r>
      <w:r w:rsidRPr="009A6A28">
        <w:rPr>
          <w:sz w:val="22"/>
          <w:szCs w:val="22"/>
        </w:rPr>
        <w:t xml:space="preserve">ractical </w:t>
      </w:r>
      <w:r w:rsidR="001A7509" w:rsidRPr="009A6A28">
        <w:rPr>
          <w:sz w:val="22"/>
          <w:szCs w:val="22"/>
        </w:rPr>
        <w:t>g</w:t>
      </w:r>
      <w:r w:rsidRPr="009A6A28">
        <w:rPr>
          <w:sz w:val="22"/>
          <w:szCs w:val="22"/>
        </w:rPr>
        <w:t xml:space="preserve">uide or if  the declarations or information provided prove to be false we may be subject to rejection from this procedure and to administrative sanctions in the form of exclusion and financial penalties </w:t>
      </w:r>
      <w:r w:rsidR="004D0DEC">
        <w:rPr>
          <w:sz w:val="22"/>
          <w:szCs w:val="22"/>
        </w:rPr>
        <w:t>up</w:t>
      </w:r>
      <w:r w:rsidRPr="009A6A28">
        <w:rPr>
          <w:sz w:val="22"/>
          <w:szCs w:val="22"/>
        </w:rPr>
        <w:t xml:space="preserve"> to 10 % of the total estimated value of the grant being awarded and that this information may be published on the Commission website in accordance with</w:t>
      </w:r>
      <w:r w:rsidR="004D0DEC">
        <w:rPr>
          <w:sz w:val="22"/>
          <w:szCs w:val="22"/>
        </w:rPr>
        <w:t xml:space="preserve"> the Financial Regulation in force</w:t>
      </w:r>
      <w:r w:rsidRPr="009A6A28">
        <w:rPr>
          <w:sz w:val="22"/>
          <w:szCs w:val="22"/>
        </w:rPr>
        <w:t xml:space="preserve">. </w:t>
      </w:r>
      <w:r w:rsidRPr="00CF2A8A">
        <w:rPr>
          <w:sz w:val="22"/>
          <w:szCs w:val="22"/>
        </w:rPr>
        <w:t xml:space="preserve">We are aware that, for the purposes of </w:t>
      </w:r>
      <w:r w:rsidRPr="00CF3407">
        <w:rPr>
          <w:sz w:val="22"/>
          <w:szCs w:val="22"/>
        </w:rPr>
        <w:t xml:space="preserve">safeguarding the </w:t>
      </w:r>
      <w:r w:rsidRPr="00CF3407">
        <w:rPr>
          <w:noProof/>
        </w:rPr>
        <w:t>EU’s</w:t>
      </w:r>
      <w:r w:rsidRPr="00CF3407">
        <w:rPr>
          <w:sz w:val="22"/>
          <w:szCs w:val="22"/>
        </w:rPr>
        <w:t xml:space="preserve"> financial</w:t>
      </w:r>
      <w:r w:rsidRPr="003F78F3">
        <w:rPr>
          <w:sz w:val="22"/>
          <w:szCs w:val="22"/>
        </w:rPr>
        <w:t xml:space="preserve"> interests, our personal data may be transferred to internal audit services, </w:t>
      </w:r>
      <w:r w:rsidRPr="00077350">
        <w:rPr>
          <w:noProof/>
          <w:sz w:val="22"/>
          <w:szCs w:val="22"/>
        </w:rPr>
        <w:t xml:space="preserve">to the </w:t>
      </w:r>
      <w:r w:rsidR="00C200D5">
        <w:rPr>
          <w:noProof/>
          <w:sz w:val="22"/>
          <w:szCs w:val="22"/>
        </w:rPr>
        <w:t>e</w:t>
      </w:r>
      <w:r w:rsidRPr="00077350">
        <w:rPr>
          <w:noProof/>
          <w:sz w:val="22"/>
          <w:szCs w:val="22"/>
        </w:rPr>
        <w:t xml:space="preserve">arly </w:t>
      </w:r>
      <w:r w:rsidR="00C200D5">
        <w:rPr>
          <w:noProof/>
          <w:sz w:val="22"/>
          <w:szCs w:val="22"/>
        </w:rPr>
        <w:t>d</w:t>
      </w:r>
      <w:r w:rsidRPr="00077350">
        <w:rPr>
          <w:noProof/>
          <w:sz w:val="22"/>
          <w:szCs w:val="22"/>
        </w:rPr>
        <w:t xml:space="preserve">etection and </w:t>
      </w:r>
      <w:r w:rsidR="00C200D5">
        <w:rPr>
          <w:noProof/>
          <w:sz w:val="22"/>
          <w:szCs w:val="22"/>
        </w:rPr>
        <w:t>e</w:t>
      </w:r>
      <w:r w:rsidRPr="00077350">
        <w:rPr>
          <w:noProof/>
          <w:sz w:val="22"/>
          <w:szCs w:val="22"/>
        </w:rPr>
        <w:t xml:space="preserve">xclusion </w:t>
      </w:r>
      <w:r w:rsidR="00C200D5">
        <w:rPr>
          <w:noProof/>
          <w:sz w:val="22"/>
          <w:szCs w:val="22"/>
        </w:rPr>
        <w:t>s</w:t>
      </w:r>
      <w:r w:rsidRPr="00077350">
        <w:rPr>
          <w:noProof/>
          <w:sz w:val="22"/>
          <w:szCs w:val="22"/>
        </w:rPr>
        <w:t xml:space="preserve">ystem, </w:t>
      </w:r>
      <w:r w:rsidRPr="00077350">
        <w:rPr>
          <w:sz w:val="22"/>
          <w:szCs w:val="22"/>
        </w:rPr>
        <w:t>to the European Court of Auditors or to the European Anti-Fraud Office.</w:t>
      </w:r>
    </w:p>
    <w:p w14:paraId="2D5BEB0C" w14:textId="77777777" w:rsidR="00822CAE" w:rsidRPr="003E3F36" w:rsidRDefault="00822CAE" w:rsidP="009667C8">
      <w:pPr>
        <w:tabs>
          <w:tab w:val="left" w:pos="-284"/>
        </w:tabs>
        <w:spacing w:before="120" w:line="240" w:lineRule="exact"/>
        <w:rPr>
          <w:sz w:val="22"/>
          <w:szCs w:val="22"/>
        </w:rPr>
      </w:pPr>
    </w:p>
    <w:p w14:paraId="3A54FBE8" w14:textId="22FCFFD1" w:rsidR="00822CAE" w:rsidRPr="003E3F36" w:rsidRDefault="00822CAE" w:rsidP="009667C8">
      <w:pPr>
        <w:tabs>
          <w:tab w:val="left" w:pos="-284"/>
        </w:tabs>
        <w:spacing w:before="120" w:line="240" w:lineRule="exact"/>
        <w:rPr>
          <w:sz w:val="22"/>
          <w:szCs w:val="22"/>
        </w:rPr>
      </w:pPr>
      <w:r w:rsidRPr="003E3F36">
        <w:rPr>
          <w:sz w:val="22"/>
          <w:szCs w:val="22"/>
        </w:rPr>
        <w:t>Signed on behalf of the</w:t>
      </w:r>
      <w:r w:rsidR="00073D07">
        <w:rPr>
          <w:sz w:val="22"/>
          <w:szCs w:val="22"/>
        </w:rPr>
        <w:t xml:space="preserve"> a</w:t>
      </w:r>
      <w:r w:rsidRPr="003E3F36">
        <w:rPr>
          <w:sz w:val="22"/>
          <w:szCs w:val="22"/>
        </w:rPr>
        <w:t>pplicant</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822CAE" w:rsidRPr="003E3F36" w14:paraId="79F85473" w14:textId="77777777" w:rsidTr="00771456">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6950D73C" w14:textId="77777777" w:rsidR="00822CAE" w:rsidRPr="003E3F36" w:rsidRDefault="00822CAE" w:rsidP="009667C8">
            <w:pPr>
              <w:spacing w:before="120"/>
              <w:rPr>
                <w:b/>
                <w:color w:val="000000"/>
                <w:sz w:val="22"/>
                <w:szCs w:val="22"/>
              </w:rPr>
            </w:pPr>
            <w:r w:rsidRPr="003E3F36">
              <w:rPr>
                <w:b/>
                <w:color w:val="000000"/>
                <w:sz w:val="22"/>
                <w:szCs w:val="22"/>
              </w:rPr>
              <w:t>Name</w:t>
            </w:r>
          </w:p>
        </w:tc>
        <w:tc>
          <w:tcPr>
            <w:tcW w:w="5103" w:type="dxa"/>
            <w:tcBorders>
              <w:top w:val="single" w:sz="6" w:space="0" w:color="000000"/>
              <w:left w:val="single" w:sz="6" w:space="0" w:color="000000"/>
              <w:bottom w:val="single" w:sz="6" w:space="0" w:color="000000"/>
              <w:right w:val="single" w:sz="6" w:space="0" w:color="000000"/>
            </w:tcBorders>
          </w:tcPr>
          <w:p w14:paraId="5D5DFE79" w14:textId="77777777" w:rsidR="00822CAE" w:rsidRPr="003E3F36" w:rsidRDefault="00822CAE" w:rsidP="009667C8">
            <w:pPr>
              <w:spacing w:before="120"/>
              <w:rPr>
                <w:b/>
                <w:color w:val="000000"/>
                <w:sz w:val="22"/>
                <w:szCs w:val="22"/>
              </w:rPr>
            </w:pPr>
          </w:p>
        </w:tc>
      </w:tr>
      <w:tr w:rsidR="00822CAE" w:rsidRPr="003E3F36" w14:paraId="2BCEC6F2" w14:textId="77777777" w:rsidTr="00771456">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6CCC094" w14:textId="77777777" w:rsidR="00822CAE" w:rsidRPr="003E3F36" w:rsidRDefault="00822CAE" w:rsidP="009667C8">
            <w:pPr>
              <w:spacing w:before="120"/>
              <w:rPr>
                <w:b/>
                <w:color w:val="000000"/>
                <w:sz w:val="22"/>
                <w:szCs w:val="22"/>
              </w:rPr>
            </w:pPr>
            <w:r w:rsidRPr="003E3F36">
              <w:rPr>
                <w:b/>
                <w:color w:val="000000"/>
                <w:sz w:val="22"/>
                <w:szCs w:val="22"/>
              </w:rPr>
              <w:t>Signature</w:t>
            </w:r>
          </w:p>
        </w:tc>
        <w:tc>
          <w:tcPr>
            <w:tcW w:w="5103" w:type="dxa"/>
            <w:tcBorders>
              <w:top w:val="single" w:sz="6" w:space="0" w:color="000000"/>
              <w:left w:val="single" w:sz="6" w:space="0" w:color="000000"/>
              <w:bottom w:val="single" w:sz="6" w:space="0" w:color="000000"/>
              <w:right w:val="single" w:sz="6" w:space="0" w:color="000000"/>
            </w:tcBorders>
          </w:tcPr>
          <w:p w14:paraId="3804D0E6" w14:textId="77777777" w:rsidR="00822CAE" w:rsidRPr="003E3F36" w:rsidRDefault="00822CAE" w:rsidP="009667C8">
            <w:pPr>
              <w:spacing w:before="120"/>
              <w:rPr>
                <w:b/>
                <w:color w:val="000000"/>
                <w:sz w:val="22"/>
                <w:szCs w:val="22"/>
              </w:rPr>
            </w:pPr>
          </w:p>
        </w:tc>
      </w:tr>
      <w:tr w:rsidR="00822CAE" w:rsidRPr="003E3F36" w14:paraId="4752F2FF" w14:textId="77777777" w:rsidTr="00771456">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36B2FF04" w14:textId="77777777" w:rsidR="00822CAE" w:rsidRPr="003E3F36" w:rsidRDefault="00822CAE" w:rsidP="009667C8">
            <w:pPr>
              <w:spacing w:before="120"/>
              <w:rPr>
                <w:b/>
                <w:color w:val="000000"/>
                <w:sz w:val="22"/>
                <w:szCs w:val="22"/>
              </w:rPr>
            </w:pPr>
            <w:r w:rsidRPr="003E3F36">
              <w:rPr>
                <w:b/>
                <w:color w:val="000000"/>
                <w:sz w:val="22"/>
                <w:szCs w:val="22"/>
              </w:rPr>
              <w:t>Position</w:t>
            </w:r>
          </w:p>
        </w:tc>
        <w:tc>
          <w:tcPr>
            <w:tcW w:w="5103" w:type="dxa"/>
            <w:tcBorders>
              <w:top w:val="single" w:sz="6" w:space="0" w:color="000000"/>
              <w:left w:val="single" w:sz="6" w:space="0" w:color="000000"/>
              <w:bottom w:val="single" w:sz="6" w:space="0" w:color="000000"/>
              <w:right w:val="single" w:sz="6" w:space="0" w:color="000000"/>
            </w:tcBorders>
          </w:tcPr>
          <w:p w14:paraId="0BEE12C6" w14:textId="77777777" w:rsidR="00822CAE" w:rsidRPr="003E3F36" w:rsidRDefault="00822CAE" w:rsidP="009667C8">
            <w:pPr>
              <w:spacing w:before="120"/>
              <w:rPr>
                <w:b/>
                <w:color w:val="000000"/>
                <w:sz w:val="22"/>
                <w:szCs w:val="22"/>
              </w:rPr>
            </w:pPr>
          </w:p>
        </w:tc>
      </w:tr>
      <w:tr w:rsidR="00822CAE" w:rsidRPr="003E3F36" w14:paraId="68052495" w14:textId="77777777" w:rsidTr="00771456">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5440FBE6" w14:textId="77777777" w:rsidR="00822CAE" w:rsidRPr="003E3F36" w:rsidRDefault="00822CAE" w:rsidP="009667C8">
            <w:pPr>
              <w:spacing w:before="120"/>
              <w:rPr>
                <w:b/>
                <w:color w:val="000000"/>
                <w:sz w:val="22"/>
                <w:szCs w:val="22"/>
              </w:rPr>
            </w:pPr>
            <w:r w:rsidRPr="003E3F36">
              <w:rPr>
                <w:b/>
                <w:color w:val="000000"/>
                <w:sz w:val="22"/>
                <w:szCs w:val="22"/>
              </w:rPr>
              <w:t>Date</w:t>
            </w:r>
          </w:p>
        </w:tc>
        <w:tc>
          <w:tcPr>
            <w:tcW w:w="5103" w:type="dxa"/>
            <w:tcBorders>
              <w:top w:val="single" w:sz="6" w:space="0" w:color="000000"/>
              <w:left w:val="single" w:sz="6" w:space="0" w:color="000000"/>
              <w:bottom w:val="single" w:sz="6" w:space="0" w:color="000000"/>
              <w:right w:val="single" w:sz="6" w:space="0" w:color="000000"/>
            </w:tcBorders>
          </w:tcPr>
          <w:p w14:paraId="5C0C8989" w14:textId="77777777" w:rsidR="00822CAE" w:rsidRPr="003E3F36" w:rsidRDefault="00822CAE" w:rsidP="009667C8">
            <w:pPr>
              <w:spacing w:before="120"/>
              <w:rPr>
                <w:b/>
                <w:color w:val="000000"/>
                <w:sz w:val="22"/>
                <w:szCs w:val="22"/>
              </w:rPr>
            </w:pPr>
          </w:p>
        </w:tc>
      </w:tr>
    </w:tbl>
    <w:p w14:paraId="285963D6" w14:textId="77777777" w:rsidR="004A7F99" w:rsidRPr="003E3F36" w:rsidRDefault="004A7F99" w:rsidP="009667C8">
      <w:pPr>
        <w:tabs>
          <w:tab w:val="left" w:pos="-284"/>
        </w:tabs>
        <w:spacing w:before="120" w:line="240" w:lineRule="exact"/>
        <w:sectPr w:rsidR="004A7F99" w:rsidRPr="003E3F36" w:rsidSect="00771456">
          <w:pgSz w:w="11907" w:h="16840" w:code="9"/>
          <w:pgMar w:top="1021" w:right="1418" w:bottom="1021" w:left="1418" w:header="720" w:footer="720" w:gutter="0"/>
          <w:cols w:space="720"/>
        </w:sectPr>
      </w:pPr>
    </w:p>
    <w:p w14:paraId="0857DE50" w14:textId="57A0B8BC" w:rsidR="002953F9" w:rsidRPr="00992ACC" w:rsidRDefault="002953F9" w:rsidP="00F4612A">
      <w:pPr>
        <w:pStyle w:val="Heading2"/>
        <w:numPr>
          <w:ilvl w:val="0"/>
          <w:numId w:val="0"/>
        </w:numPr>
        <w:ind w:left="1047" w:hanging="360"/>
        <w:rPr>
          <w:rStyle w:val="Emphasis"/>
          <w:i w:val="0"/>
        </w:rPr>
      </w:pPr>
      <w:bookmarkStart w:id="38" w:name="_Toc121992987"/>
      <w:bookmarkStart w:id="39" w:name="_Toc126061149"/>
      <w:r w:rsidRPr="00992ACC">
        <w:rPr>
          <w:rStyle w:val="Emphasis"/>
          <w:i w:val="0"/>
        </w:rPr>
        <w:lastRenderedPageBreak/>
        <w:t xml:space="preserve">Assessment grid </w:t>
      </w:r>
      <w:r w:rsidR="00A451C2" w:rsidRPr="00992ACC">
        <w:rPr>
          <w:rStyle w:val="Emphasis"/>
          <w:i w:val="0"/>
        </w:rPr>
        <w:t xml:space="preserve">FOR </w:t>
      </w:r>
      <w:r w:rsidRPr="00992ACC">
        <w:rPr>
          <w:rStyle w:val="Emphasis"/>
          <w:i w:val="0"/>
        </w:rPr>
        <w:t>the full application</w:t>
      </w:r>
      <w:bookmarkEnd w:id="38"/>
      <w:bookmarkEnd w:id="39"/>
    </w:p>
    <w:p w14:paraId="2DF8672C" w14:textId="77777777" w:rsidR="00822CAE" w:rsidRPr="003E3F36" w:rsidRDefault="00822CAE" w:rsidP="009667C8">
      <w:pPr>
        <w:pStyle w:val="IHEADING1"/>
        <w:spacing w:before="120" w:after="0"/>
        <w:rPr>
          <w:rFonts w:ascii="Times New Roman" w:hAnsi="Times New Roman"/>
        </w:rPr>
      </w:pPr>
      <w:r w:rsidRPr="003E3F36">
        <w:rPr>
          <w:rFonts w:ascii="Times New Roman" w:hAnsi="Times New Roman"/>
        </w:rPr>
        <w:t>(</w:t>
      </w:r>
      <w:r w:rsidR="009C79BA" w:rsidRPr="004D1CD1">
        <w:rPr>
          <w:rFonts w:ascii="Times New Roman" w:hAnsi="Times New Roman"/>
          <w:color w:val="FF0000"/>
        </w:rPr>
        <w:t xml:space="preserve">FOR </w:t>
      </w:r>
      <w:r w:rsidRPr="004D1CD1">
        <w:rPr>
          <w:rFonts w:ascii="Times New Roman" w:hAnsi="Times New Roman"/>
          <w:color w:val="FF0000"/>
        </w:rPr>
        <w:t xml:space="preserve">the </w:t>
      </w:r>
      <w:r w:rsidR="009C79BA" w:rsidRPr="004D1CD1">
        <w:rPr>
          <w:rFonts w:ascii="Times New Roman" w:hAnsi="Times New Roman"/>
          <w:color w:val="FF0000"/>
        </w:rPr>
        <w:t xml:space="preserve">USE OF THE </w:t>
      </w:r>
      <w:r w:rsidRPr="004D1CD1">
        <w:rPr>
          <w:rFonts w:ascii="Times New Roman" w:hAnsi="Times New Roman"/>
          <w:color w:val="FF0000"/>
        </w:rPr>
        <w:t>contracting authority</w:t>
      </w:r>
      <w:r w:rsidR="009C79BA" w:rsidRPr="004D1CD1">
        <w:rPr>
          <w:rFonts w:ascii="Times New Roman" w:hAnsi="Times New Roman"/>
          <w:color w:val="FF0000"/>
        </w:rPr>
        <w:t xml:space="preserve"> ONLY</w:t>
      </w:r>
      <w:r w:rsidRPr="003E3F36">
        <w:rPr>
          <w:rFonts w:ascii="Times New Roman" w:hAnsi="Times New Roma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4"/>
        <w:gridCol w:w="6"/>
        <w:gridCol w:w="703"/>
        <w:gridCol w:w="6"/>
        <w:gridCol w:w="561"/>
        <w:gridCol w:w="6"/>
      </w:tblGrid>
      <w:tr w:rsidR="00822CAE" w:rsidRPr="003E3F36" w14:paraId="53B96B08" w14:textId="77777777" w:rsidTr="00F4686A">
        <w:trPr>
          <w:trHeight w:val="20"/>
        </w:trPr>
        <w:tc>
          <w:tcPr>
            <w:tcW w:w="8330" w:type="dxa"/>
            <w:gridSpan w:val="2"/>
            <w:shd w:val="clear" w:color="auto" w:fill="E6E6E6"/>
          </w:tcPr>
          <w:p w14:paraId="3637C2AE" w14:textId="3F8DB79A" w:rsidR="00822CAE" w:rsidRPr="003E3F36" w:rsidRDefault="00822CAE" w:rsidP="00F4686A">
            <w:pPr>
              <w:spacing w:before="120"/>
              <w:rPr>
                <w:b/>
              </w:rPr>
            </w:pPr>
            <w:r w:rsidRPr="003E3F36">
              <w:rPr>
                <w:b/>
                <w:smallCaps/>
              </w:rPr>
              <w:t xml:space="preserve">administrative check </w:t>
            </w:r>
          </w:p>
        </w:tc>
        <w:tc>
          <w:tcPr>
            <w:tcW w:w="709" w:type="dxa"/>
            <w:gridSpan w:val="2"/>
            <w:shd w:val="clear" w:color="auto" w:fill="auto"/>
          </w:tcPr>
          <w:p w14:paraId="1434603C" w14:textId="77777777" w:rsidR="00822CAE" w:rsidRPr="003E3F36" w:rsidRDefault="00822CAE" w:rsidP="00F4686A">
            <w:pPr>
              <w:spacing w:before="120"/>
              <w:rPr>
                <w:sz w:val="22"/>
                <w:szCs w:val="22"/>
              </w:rPr>
            </w:pPr>
          </w:p>
        </w:tc>
        <w:tc>
          <w:tcPr>
            <w:tcW w:w="567" w:type="dxa"/>
            <w:gridSpan w:val="2"/>
            <w:shd w:val="clear" w:color="auto" w:fill="auto"/>
          </w:tcPr>
          <w:p w14:paraId="385C9B2A" w14:textId="77777777" w:rsidR="00822CAE" w:rsidRPr="003E3F36" w:rsidRDefault="00822CAE" w:rsidP="00F4686A">
            <w:pPr>
              <w:spacing w:before="120"/>
              <w:rPr>
                <w:sz w:val="22"/>
                <w:szCs w:val="22"/>
              </w:rPr>
            </w:pPr>
          </w:p>
        </w:tc>
      </w:tr>
      <w:tr w:rsidR="00822CAE" w:rsidRPr="003E3F36" w14:paraId="5E0C5A88" w14:textId="77777777" w:rsidTr="00F4686A">
        <w:tc>
          <w:tcPr>
            <w:tcW w:w="8330" w:type="dxa"/>
            <w:gridSpan w:val="2"/>
            <w:shd w:val="clear" w:color="auto" w:fill="E6E6E6"/>
          </w:tcPr>
          <w:p w14:paraId="0B4BE468" w14:textId="77777777" w:rsidR="00822CAE" w:rsidRPr="003E3F36" w:rsidRDefault="00822CAE" w:rsidP="00F4686A">
            <w:pPr>
              <w:spacing w:before="120"/>
              <w:rPr>
                <w:sz w:val="22"/>
                <w:szCs w:val="22"/>
              </w:rPr>
            </w:pPr>
            <w:r w:rsidRPr="003E3F36">
              <w:rPr>
                <w:sz w:val="22"/>
                <w:szCs w:val="22"/>
              </w:rPr>
              <w:t xml:space="preserve">1. The submission deadline has been </w:t>
            </w:r>
            <w:r w:rsidR="00D067F5" w:rsidRPr="003E3F36">
              <w:rPr>
                <w:sz w:val="22"/>
                <w:szCs w:val="22"/>
              </w:rPr>
              <w:t>met.</w:t>
            </w:r>
          </w:p>
        </w:tc>
        <w:tc>
          <w:tcPr>
            <w:tcW w:w="709" w:type="dxa"/>
            <w:gridSpan w:val="2"/>
            <w:shd w:val="clear" w:color="auto" w:fill="auto"/>
          </w:tcPr>
          <w:p w14:paraId="79861CBB" w14:textId="77777777" w:rsidR="00822CAE" w:rsidRPr="003E3F36" w:rsidRDefault="00822CAE" w:rsidP="00F4686A">
            <w:pPr>
              <w:spacing w:before="120"/>
              <w:rPr>
                <w:sz w:val="22"/>
                <w:szCs w:val="22"/>
              </w:rPr>
            </w:pPr>
          </w:p>
        </w:tc>
        <w:tc>
          <w:tcPr>
            <w:tcW w:w="567" w:type="dxa"/>
            <w:gridSpan w:val="2"/>
            <w:shd w:val="clear" w:color="auto" w:fill="auto"/>
          </w:tcPr>
          <w:p w14:paraId="29091F8E" w14:textId="77777777" w:rsidR="00822CAE" w:rsidRPr="003E3F36" w:rsidRDefault="00822CAE" w:rsidP="00F4686A">
            <w:pPr>
              <w:spacing w:before="120"/>
              <w:rPr>
                <w:sz w:val="22"/>
                <w:szCs w:val="22"/>
              </w:rPr>
            </w:pPr>
          </w:p>
        </w:tc>
      </w:tr>
      <w:tr w:rsidR="00822CAE" w:rsidRPr="003E3F36" w14:paraId="760B19FA" w14:textId="77777777" w:rsidTr="00F4686A">
        <w:tc>
          <w:tcPr>
            <w:tcW w:w="8330" w:type="dxa"/>
            <w:gridSpan w:val="2"/>
            <w:shd w:val="clear" w:color="auto" w:fill="E6E6E6"/>
          </w:tcPr>
          <w:p w14:paraId="1AFA0C58" w14:textId="77777777" w:rsidR="00822CAE" w:rsidRPr="003E3F36" w:rsidRDefault="00822CAE" w:rsidP="00F971D9">
            <w:pPr>
              <w:spacing w:before="120"/>
              <w:rPr>
                <w:sz w:val="22"/>
                <w:szCs w:val="22"/>
              </w:rPr>
            </w:pPr>
            <w:r w:rsidRPr="003E3F36">
              <w:rPr>
                <w:sz w:val="22"/>
                <w:szCs w:val="22"/>
              </w:rPr>
              <w:t xml:space="preserve">2. </w:t>
            </w:r>
            <w:r w:rsidR="00096577" w:rsidRPr="00096577">
              <w:t xml:space="preserve">The </w:t>
            </w:r>
            <w:r w:rsidR="003C3FEC">
              <w:t xml:space="preserve">full </w:t>
            </w:r>
            <w:r w:rsidR="00096577" w:rsidRPr="00A06D0B">
              <w:t>application</w:t>
            </w:r>
            <w:r w:rsidR="00096577" w:rsidRPr="00096577">
              <w:t xml:space="preserve"> satisfies all the criteria specified in </w:t>
            </w:r>
            <w:r w:rsidR="00096577" w:rsidRPr="00A06D0B">
              <w:t xml:space="preserve">the checklist in </w:t>
            </w:r>
            <w:r w:rsidR="00784B03">
              <w:t>S</w:t>
            </w:r>
            <w:r w:rsidR="00096577" w:rsidRPr="00A06D0B">
              <w:t>ection 7 of Part B</w:t>
            </w:r>
            <w:r w:rsidR="00096577" w:rsidRPr="00096577">
              <w:t>.</w:t>
            </w:r>
          </w:p>
        </w:tc>
        <w:tc>
          <w:tcPr>
            <w:tcW w:w="709" w:type="dxa"/>
            <w:gridSpan w:val="2"/>
            <w:shd w:val="clear" w:color="auto" w:fill="auto"/>
          </w:tcPr>
          <w:p w14:paraId="05B845E4" w14:textId="77777777" w:rsidR="00822CAE" w:rsidRPr="003E3F36" w:rsidRDefault="00822CAE" w:rsidP="00F4686A">
            <w:pPr>
              <w:spacing w:before="120"/>
              <w:rPr>
                <w:sz w:val="22"/>
                <w:szCs w:val="22"/>
              </w:rPr>
            </w:pPr>
          </w:p>
        </w:tc>
        <w:tc>
          <w:tcPr>
            <w:tcW w:w="567" w:type="dxa"/>
            <w:gridSpan w:val="2"/>
            <w:shd w:val="clear" w:color="auto" w:fill="auto"/>
          </w:tcPr>
          <w:p w14:paraId="095DFEF8" w14:textId="77777777" w:rsidR="00822CAE" w:rsidRPr="003E3F36" w:rsidRDefault="00822CAE" w:rsidP="00F4686A">
            <w:pPr>
              <w:spacing w:before="120"/>
              <w:rPr>
                <w:sz w:val="22"/>
                <w:szCs w:val="22"/>
              </w:rPr>
            </w:pPr>
          </w:p>
        </w:tc>
      </w:tr>
      <w:tr w:rsidR="00822CAE" w:rsidRPr="003E3F36" w14:paraId="6684074A" w14:textId="77777777" w:rsidTr="00F4686A">
        <w:tc>
          <w:tcPr>
            <w:tcW w:w="8330" w:type="dxa"/>
            <w:gridSpan w:val="2"/>
            <w:shd w:val="clear" w:color="auto" w:fill="E6E6E6"/>
          </w:tcPr>
          <w:p w14:paraId="22F07A44" w14:textId="77777777" w:rsidR="00822CAE" w:rsidRPr="003E3F36" w:rsidRDefault="00822CAE" w:rsidP="00F4686A">
            <w:pPr>
              <w:spacing w:before="120"/>
              <w:rPr>
                <w:b/>
                <w:sz w:val="22"/>
                <w:szCs w:val="22"/>
                <w:u w:val="single"/>
              </w:rPr>
            </w:pPr>
            <w:r w:rsidRPr="003E3F36">
              <w:rPr>
                <w:b/>
                <w:sz w:val="22"/>
                <w:szCs w:val="22"/>
                <w:u w:val="single"/>
              </w:rPr>
              <w:t>DECISION:</w:t>
            </w:r>
          </w:p>
          <w:p w14:paraId="7E8F52A6" w14:textId="77777777" w:rsidR="00822CAE" w:rsidRPr="003E3F36" w:rsidRDefault="00822CAE" w:rsidP="00DB7056">
            <w:pPr>
              <w:spacing w:before="120"/>
              <w:rPr>
                <w:sz w:val="22"/>
                <w:szCs w:val="22"/>
              </w:rPr>
            </w:pPr>
            <w:r w:rsidRPr="003E3F36">
              <w:rPr>
                <w:sz w:val="22"/>
                <w:szCs w:val="22"/>
              </w:rPr>
              <w:t xml:space="preserve">The </w:t>
            </w:r>
            <w:r w:rsidR="00DB7056">
              <w:rPr>
                <w:sz w:val="22"/>
                <w:szCs w:val="22"/>
              </w:rPr>
              <w:t>c</w:t>
            </w:r>
            <w:r w:rsidRPr="003E3F36">
              <w:rPr>
                <w:sz w:val="22"/>
                <w:szCs w:val="22"/>
              </w:rPr>
              <w:t>ommittee has decided to evaluate the full application</w:t>
            </w:r>
            <w:r w:rsidR="00D067F5" w:rsidRPr="003E3F36">
              <w:rPr>
                <w:sz w:val="22"/>
                <w:szCs w:val="22"/>
              </w:rPr>
              <w:t>,</w:t>
            </w:r>
            <w:r w:rsidRPr="003E3F36">
              <w:rPr>
                <w:sz w:val="22"/>
                <w:szCs w:val="22"/>
              </w:rPr>
              <w:t xml:space="preserve"> </w:t>
            </w:r>
            <w:r w:rsidR="00D067F5" w:rsidRPr="003E3F36">
              <w:rPr>
                <w:sz w:val="22"/>
                <w:szCs w:val="22"/>
              </w:rPr>
              <w:t xml:space="preserve">which </w:t>
            </w:r>
            <w:r w:rsidRPr="003E3F36">
              <w:rPr>
                <w:sz w:val="22"/>
                <w:szCs w:val="22"/>
              </w:rPr>
              <w:t>passed the administrative check</w:t>
            </w:r>
            <w:r w:rsidR="00D067F5" w:rsidRPr="003E3F36">
              <w:rPr>
                <w:sz w:val="22"/>
                <w:szCs w:val="22"/>
              </w:rPr>
              <w:t>s</w:t>
            </w:r>
            <w:r w:rsidRPr="003E3F36">
              <w:rPr>
                <w:sz w:val="22"/>
                <w:szCs w:val="22"/>
              </w:rPr>
              <w:t>.</w:t>
            </w:r>
          </w:p>
        </w:tc>
        <w:tc>
          <w:tcPr>
            <w:tcW w:w="709" w:type="dxa"/>
            <w:gridSpan w:val="2"/>
            <w:shd w:val="clear" w:color="auto" w:fill="auto"/>
          </w:tcPr>
          <w:p w14:paraId="5B62A33D" w14:textId="77777777" w:rsidR="00822CAE" w:rsidRPr="003E3F36" w:rsidRDefault="00822CAE" w:rsidP="00F4686A">
            <w:pPr>
              <w:spacing w:before="120"/>
              <w:rPr>
                <w:sz w:val="22"/>
                <w:szCs w:val="22"/>
              </w:rPr>
            </w:pPr>
          </w:p>
        </w:tc>
        <w:tc>
          <w:tcPr>
            <w:tcW w:w="567" w:type="dxa"/>
            <w:gridSpan w:val="2"/>
            <w:shd w:val="clear" w:color="auto" w:fill="auto"/>
          </w:tcPr>
          <w:p w14:paraId="721D3B97" w14:textId="77777777" w:rsidR="00822CAE" w:rsidRPr="003E3F36" w:rsidRDefault="00822CAE" w:rsidP="00F4686A">
            <w:pPr>
              <w:spacing w:before="120"/>
              <w:rPr>
                <w:sz w:val="22"/>
                <w:szCs w:val="22"/>
              </w:rPr>
            </w:pPr>
          </w:p>
        </w:tc>
      </w:tr>
      <w:tr w:rsidR="00822CAE" w:rsidRPr="003E3F36" w14:paraId="4E56701A" w14:textId="77777777" w:rsidTr="00F4686A">
        <w:tc>
          <w:tcPr>
            <w:tcW w:w="9606" w:type="dxa"/>
            <w:gridSpan w:val="6"/>
            <w:shd w:val="clear" w:color="auto" w:fill="auto"/>
          </w:tcPr>
          <w:p w14:paraId="72189066" w14:textId="77777777" w:rsidR="00822CAE" w:rsidRPr="003E3F36" w:rsidRDefault="00D067F5" w:rsidP="00F4686A">
            <w:pPr>
              <w:spacing w:before="120"/>
              <w:rPr>
                <w:sz w:val="22"/>
                <w:szCs w:val="22"/>
              </w:rPr>
            </w:pPr>
            <w:r w:rsidRPr="003E3F36">
              <w:rPr>
                <w:sz w:val="22"/>
                <w:szCs w:val="22"/>
              </w:rPr>
              <w:t>A</w:t>
            </w:r>
            <w:r w:rsidR="00822CAE" w:rsidRPr="003E3F36">
              <w:rPr>
                <w:sz w:val="22"/>
                <w:szCs w:val="22"/>
              </w:rPr>
              <w:t xml:space="preserve">dministrative </w:t>
            </w:r>
            <w:r w:rsidRPr="003E3F36">
              <w:rPr>
                <w:sz w:val="22"/>
                <w:szCs w:val="22"/>
              </w:rPr>
              <w:t xml:space="preserve">compliance </w:t>
            </w:r>
            <w:r w:rsidR="00822CAE" w:rsidRPr="003E3F36">
              <w:rPr>
                <w:sz w:val="22"/>
                <w:szCs w:val="22"/>
              </w:rPr>
              <w:t xml:space="preserve">has been </w:t>
            </w:r>
            <w:r w:rsidRPr="003E3F36">
              <w:rPr>
                <w:sz w:val="22"/>
                <w:szCs w:val="22"/>
              </w:rPr>
              <w:t xml:space="preserve">checked </w:t>
            </w:r>
            <w:r w:rsidR="00822CAE" w:rsidRPr="003E3F36">
              <w:rPr>
                <w:sz w:val="22"/>
                <w:szCs w:val="22"/>
              </w:rPr>
              <w:t>by:</w:t>
            </w:r>
          </w:p>
          <w:p w14:paraId="33689630" w14:textId="77777777" w:rsidR="00822CAE" w:rsidRPr="003E3F36" w:rsidRDefault="00822CAE" w:rsidP="00F4686A">
            <w:pPr>
              <w:spacing w:before="120"/>
              <w:rPr>
                <w:sz w:val="22"/>
                <w:szCs w:val="22"/>
              </w:rPr>
            </w:pPr>
            <w:r w:rsidRPr="003E3F36">
              <w:rPr>
                <w:sz w:val="22"/>
                <w:szCs w:val="22"/>
              </w:rPr>
              <w:t>Date:</w:t>
            </w:r>
          </w:p>
        </w:tc>
      </w:tr>
      <w:tr w:rsidR="00822CAE" w:rsidRPr="003E3F36" w14:paraId="277B46AF" w14:textId="77777777" w:rsidTr="00F4686A">
        <w:trPr>
          <w:trHeight w:val="20"/>
        </w:trPr>
        <w:tc>
          <w:tcPr>
            <w:tcW w:w="8330" w:type="dxa"/>
            <w:gridSpan w:val="2"/>
            <w:tcBorders>
              <w:top w:val="single" w:sz="4" w:space="0" w:color="auto"/>
              <w:bottom w:val="single" w:sz="4" w:space="0" w:color="auto"/>
            </w:tcBorders>
            <w:shd w:val="clear" w:color="auto" w:fill="E6E6E6"/>
          </w:tcPr>
          <w:p w14:paraId="651765EB" w14:textId="77777777" w:rsidR="00822CAE" w:rsidRPr="003E3F36" w:rsidRDefault="00822CAE" w:rsidP="00DB7056">
            <w:pPr>
              <w:spacing w:before="120"/>
              <w:rPr>
                <w:b/>
              </w:rPr>
            </w:pPr>
            <w:r w:rsidRPr="003E3F36">
              <w:rPr>
                <w:b/>
                <w:smallCaps/>
              </w:rPr>
              <w:t xml:space="preserve">evaluation of the full application </w:t>
            </w:r>
          </w:p>
        </w:tc>
        <w:tc>
          <w:tcPr>
            <w:tcW w:w="709" w:type="dxa"/>
            <w:gridSpan w:val="2"/>
            <w:tcBorders>
              <w:top w:val="single" w:sz="4" w:space="0" w:color="auto"/>
              <w:bottom w:val="single" w:sz="4" w:space="0" w:color="auto"/>
            </w:tcBorders>
            <w:shd w:val="clear" w:color="auto" w:fill="auto"/>
          </w:tcPr>
          <w:p w14:paraId="4DADC55B" w14:textId="77777777" w:rsidR="00822CAE" w:rsidRPr="003E3F36" w:rsidRDefault="00822CAE" w:rsidP="00F4686A">
            <w:pPr>
              <w:spacing w:before="120"/>
              <w:rPr>
                <w:sz w:val="22"/>
                <w:szCs w:val="22"/>
              </w:rPr>
            </w:pPr>
          </w:p>
        </w:tc>
        <w:tc>
          <w:tcPr>
            <w:tcW w:w="567" w:type="dxa"/>
            <w:gridSpan w:val="2"/>
            <w:tcBorders>
              <w:top w:val="single" w:sz="4" w:space="0" w:color="auto"/>
              <w:bottom w:val="single" w:sz="4" w:space="0" w:color="auto"/>
            </w:tcBorders>
            <w:shd w:val="clear" w:color="auto" w:fill="auto"/>
          </w:tcPr>
          <w:p w14:paraId="1E791DDC" w14:textId="77777777" w:rsidR="00822CAE" w:rsidRPr="003E3F36" w:rsidRDefault="00822CAE" w:rsidP="00F4686A">
            <w:pPr>
              <w:spacing w:before="120"/>
              <w:rPr>
                <w:sz w:val="22"/>
                <w:szCs w:val="22"/>
              </w:rPr>
            </w:pPr>
          </w:p>
        </w:tc>
      </w:tr>
      <w:tr w:rsidR="00822CAE" w:rsidRPr="003E3F36" w14:paraId="69B224AE" w14:textId="77777777" w:rsidTr="00F4686A">
        <w:trPr>
          <w:trHeight w:val="20"/>
        </w:trPr>
        <w:tc>
          <w:tcPr>
            <w:tcW w:w="8330" w:type="dxa"/>
            <w:gridSpan w:val="2"/>
            <w:tcBorders>
              <w:top w:val="single" w:sz="4" w:space="0" w:color="auto"/>
              <w:bottom w:val="single" w:sz="4" w:space="0" w:color="auto"/>
            </w:tcBorders>
            <w:shd w:val="clear" w:color="auto" w:fill="E6E6E6"/>
          </w:tcPr>
          <w:p w14:paraId="3F535F2C" w14:textId="77777777" w:rsidR="00822CAE" w:rsidRPr="003E3F36" w:rsidRDefault="00822CAE" w:rsidP="00F4686A">
            <w:pPr>
              <w:spacing w:before="120"/>
              <w:jc w:val="both"/>
              <w:rPr>
                <w:b/>
                <w:sz w:val="22"/>
                <w:szCs w:val="22"/>
              </w:rPr>
            </w:pPr>
            <w:r w:rsidRPr="003E3F36">
              <w:rPr>
                <w:b/>
                <w:smallCaps/>
                <w:sz w:val="22"/>
                <w:szCs w:val="22"/>
                <w:u w:val="single"/>
              </w:rPr>
              <w:t>decision</w:t>
            </w:r>
            <w:r w:rsidRPr="003E3F36">
              <w:rPr>
                <w:b/>
                <w:sz w:val="22"/>
                <w:szCs w:val="22"/>
                <w:u w:val="single"/>
              </w:rPr>
              <w:t>:</w:t>
            </w:r>
          </w:p>
          <w:p w14:paraId="7C76EC47" w14:textId="77777777" w:rsidR="00822CAE" w:rsidRPr="003E3F36" w:rsidRDefault="00822CAE" w:rsidP="00DB7056">
            <w:pPr>
              <w:spacing w:before="120"/>
              <w:jc w:val="both"/>
              <w:rPr>
                <w:b/>
                <w:sz w:val="22"/>
                <w:szCs w:val="22"/>
              </w:rPr>
            </w:pPr>
            <w:r w:rsidRPr="003E3F36">
              <w:rPr>
                <w:b/>
                <w:sz w:val="22"/>
                <w:szCs w:val="22"/>
              </w:rPr>
              <w:t>A.</w:t>
            </w:r>
            <w:r w:rsidRPr="003E3F36">
              <w:rPr>
                <w:sz w:val="22"/>
                <w:szCs w:val="22"/>
              </w:rPr>
              <w:t xml:space="preserve"> The </w:t>
            </w:r>
            <w:r w:rsidR="00D067F5" w:rsidRPr="003E3F36">
              <w:rPr>
                <w:sz w:val="22"/>
                <w:szCs w:val="22"/>
              </w:rPr>
              <w:t xml:space="preserve">proposal has been provisionally selected as one of the top ranked proposals within the available financial envelope and the </w:t>
            </w:r>
            <w:r w:rsidR="00DB7056">
              <w:rPr>
                <w:sz w:val="22"/>
                <w:szCs w:val="22"/>
              </w:rPr>
              <w:t>c</w:t>
            </w:r>
            <w:r w:rsidRPr="003E3F36">
              <w:rPr>
                <w:sz w:val="22"/>
                <w:szCs w:val="22"/>
              </w:rPr>
              <w:t xml:space="preserve">ommittee </w:t>
            </w:r>
            <w:r w:rsidR="00D067F5" w:rsidRPr="003E3F36">
              <w:rPr>
                <w:sz w:val="22"/>
                <w:szCs w:val="22"/>
              </w:rPr>
              <w:t xml:space="preserve">has </w:t>
            </w:r>
            <w:r w:rsidRPr="003E3F36">
              <w:rPr>
                <w:sz w:val="22"/>
                <w:szCs w:val="22"/>
              </w:rPr>
              <w:t xml:space="preserve">recommended </w:t>
            </w:r>
            <w:r w:rsidR="00D067F5" w:rsidRPr="003E3F36">
              <w:rPr>
                <w:sz w:val="22"/>
                <w:szCs w:val="22"/>
              </w:rPr>
              <w:t>e</w:t>
            </w:r>
            <w:r w:rsidRPr="003E3F36">
              <w:rPr>
                <w:sz w:val="22"/>
                <w:szCs w:val="22"/>
              </w:rPr>
              <w:t xml:space="preserve">ligibility </w:t>
            </w:r>
            <w:r w:rsidR="00D067F5" w:rsidRPr="003E3F36">
              <w:rPr>
                <w:sz w:val="22"/>
                <w:szCs w:val="22"/>
              </w:rPr>
              <w:t>checking</w:t>
            </w:r>
            <w:r w:rsidRPr="003E3F36">
              <w:rPr>
                <w:sz w:val="22"/>
                <w:szCs w:val="22"/>
              </w:rPr>
              <w:t>.</w:t>
            </w:r>
          </w:p>
        </w:tc>
        <w:tc>
          <w:tcPr>
            <w:tcW w:w="709" w:type="dxa"/>
            <w:gridSpan w:val="2"/>
            <w:tcBorders>
              <w:top w:val="single" w:sz="4" w:space="0" w:color="auto"/>
              <w:bottom w:val="single" w:sz="4" w:space="0" w:color="auto"/>
            </w:tcBorders>
            <w:shd w:val="clear" w:color="auto" w:fill="auto"/>
          </w:tcPr>
          <w:p w14:paraId="79536310" w14:textId="77777777" w:rsidR="00822CAE" w:rsidRPr="003E3F36" w:rsidRDefault="00822CAE" w:rsidP="00F4686A">
            <w:pPr>
              <w:spacing w:before="120"/>
              <w:rPr>
                <w:sz w:val="22"/>
                <w:szCs w:val="22"/>
              </w:rPr>
            </w:pPr>
          </w:p>
        </w:tc>
        <w:tc>
          <w:tcPr>
            <w:tcW w:w="567" w:type="dxa"/>
            <w:gridSpan w:val="2"/>
            <w:tcBorders>
              <w:top w:val="single" w:sz="4" w:space="0" w:color="auto"/>
              <w:bottom w:val="single" w:sz="4" w:space="0" w:color="auto"/>
            </w:tcBorders>
            <w:shd w:val="clear" w:color="auto" w:fill="auto"/>
          </w:tcPr>
          <w:p w14:paraId="0F0C6602" w14:textId="77777777" w:rsidR="00822CAE" w:rsidRPr="003E3F36" w:rsidRDefault="00822CAE" w:rsidP="00F4686A">
            <w:pPr>
              <w:spacing w:before="120"/>
              <w:rPr>
                <w:sz w:val="22"/>
                <w:szCs w:val="22"/>
              </w:rPr>
            </w:pPr>
          </w:p>
        </w:tc>
      </w:tr>
      <w:tr w:rsidR="00822CAE" w:rsidRPr="003E3F36" w14:paraId="136815B9" w14:textId="77777777" w:rsidTr="00F4686A">
        <w:trPr>
          <w:trHeight w:val="20"/>
        </w:trPr>
        <w:tc>
          <w:tcPr>
            <w:tcW w:w="8330" w:type="dxa"/>
            <w:gridSpan w:val="2"/>
            <w:tcBorders>
              <w:bottom w:val="single" w:sz="4" w:space="0" w:color="auto"/>
            </w:tcBorders>
            <w:shd w:val="clear" w:color="auto" w:fill="E6E6E6"/>
          </w:tcPr>
          <w:p w14:paraId="72360BC3" w14:textId="77777777" w:rsidR="00822CAE" w:rsidRPr="003E3F36" w:rsidRDefault="00822CAE" w:rsidP="00DB7056">
            <w:pPr>
              <w:shd w:val="clear" w:color="auto" w:fill="E6E6E6"/>
              <w:spacing w:before="120"/>
              <w:jc w:val="both"/>
              <w:rPr>
                <w:sz w:val="22"/>
                <w:szCs w:val="22"/>
              </w:rPr>
            </w:pPr>
            <w:r w:rsidRPr="003E3F36">
              <w:rPr>
                <w:b/>
                <w:sz w:val="22"/>
                <w:szCs w:val="22"/>
              </w:rPr>
              <w:t xml:space="preserve">B. </w:t>
            </w:r>
            <w:r w:rsidRPr="003E3F36">
              <w:rPr>
                <w:sz w:val="22"/>
                <w:szCs w:val="22"/>
              </w:rPr>
              <w:t xml:space="preserve">The </w:t>
            </w:r>
            <w:r w:rsidR="00D067F5" w:rsidRPr="003E3F36">
              <w:rPr>
                <w:sz w:val="22"/>
                <w:szCs w:val="22"/>
              </w:rPr>
              <w:t xml:space="preserve">proposal has been put on the reserve list as one of the top ranked proposals and the </w:t>
            </w:r>
            <w:r w:rsidR="00DB7056">
              <w:rPr>
                <w:sz w:val="22"/>
                <w:szCs w:val="22"/>
              </w:rPr>
              <w:t>c</w:t>
            </w:r>
            <w:r w:rsidRPr="003E3F36">
              <w:rPr>
                <w:sz w:val="22"/>
                <w:szCs w:val="22"/>
              </w:rPr>
              <w:t xml:space="preserve">ommittee has recommended </w:t>
            </w:r>
            <w:r w:rsidR="00D067F5" w:rsidRPr="003E3F36">
              <w:rPr>
                <w:sz w:val="22"/>
                <w:szCs w:val="22"/>
              </w:rPr>
              <w:t>e</w:t>
            </w:r>
            <w:r w:rsidRPr="003E3F36">
              <w:rPr>
                <w:sz w:val="22"/>
                <w:szCs w:val="22"/>
              </w:rPr>
              <w:t xml:space="preserve">ligibility </w:t>
            </w:r>
            <w:r w:rsidR="00D067F5" w:rsidRPr="003E3F36">
              <w:rPr>
                <w:sz w:val="22"/>
                <w:szCs w:val="22"/>
              </w:rPr>
              <w:t>checking</w:t>
            </w:r>
          </w:p>
        </w:tc>
        <w:tc>
          <w:tcPr>
            <w:tcW w:w="709" w:type="dxa"/>
            <w:gridSpan w:val="2"/>
            <w:tcBorders>
              <w:bottom w:val="single" w:sz="4" w:space="0" w:color="auto"/>
            </w:tcBorders>
            <w:shd w:val="clear" w:color="auto" w:fill="FFFFFF"/>
          </w:tcPr>
          <w:p w14:paraId="1E6E2EE7" w14:textId="77777777" w:rsidR="00822CAE" w:rsidRPr="003E3F36" w:rsidRDefault="00822CAE" w:rsidP="00F4686A">
            <w:pPr>
              <w:tabs>
                <w:tab w:val="left" w:pos="4820"/>
              </w:tabs>
              <w:spacing w:before="120"/>
              <w:rPr>
                <w:sz w:val="22"/>
                <w:szCs w:val="22"/>
              </w:rPr>
            </w:pPr>
          </w:p>
        </w:tc>
        <w:tc>
          <w:tcPr>
            <w:tcW w:w="567" w:type="dxa"/>
            <w:gridSpan w:val="2"/>
            <w:tcBorders>
              <w:bottom w:val="single" w:sz="4" w:space="0" w:color="auto"/>
            </w:tcBorders>
            <w:shd w:val="clear" w:color="auto" w:fill="FFFFFF"/>
          </w:tcPr>
          <w:p w14:paraId="040A1F86" w14:textId="77777777" w:rsidR="00822CAE" w:rsidRPr="003E3F36" w:rsidRDefault="00822CAE" w:rsidP="00F4686A">
            <w:pPr>
              <w:tabs>
                <w:tab w:val="left" w:pos="4820"/>
              </w:tabs>
              <w:spacing w:before="120"/>
              <w:rPr>
                <w:sz w:val="22"/>
                <w:szCs w:val="22"/>
              </w:rPr>
            </w:pPr>
          </w:p>
        </w:tc>
      </w:tr>
      <w:tr w:rsidR="00797CD7" w:rsidRPr="003E3F36" w14:paraId="7DC68AB1" w14:textId="77777777" w:rsidTr="00F4686A">
        <w:trPr>
          <w:trHeight w:val="20"/>
        </w:trPr>
        <w:tc>
          <w:tcPr>
            <w:tcW w:w="8330" w:type="dxa"/>
            <w:gridSpan w:val="2"/>
            <w:tcBorders>
              <w:bottom w:val="single" w:sz="4" w:space="0" w:color="auto"/>
            </w:tcBorders>
            <w:shd w:val="clear" w:color="auto" w:fill="E6E6E6"/>
          </w:tcPr>
          <w:p w14:paraId="6AE47A39" w14:textId="0F2F4105" w:rsidR="00797CD7" w:rsidRPr="00797CD7" w:rsidRDefault="00797CD7" w:rsidP="00DB7056">
            <w:pPr>
              <w:shd w:val="clear" w:color="auto" w:fill="E6E6E6"/>
              <w:spacing w:before="120"/>
              <w:jc w:val="both"/>
              <w:rPr>
                <w:bCs/>
                <w:sz w:val="22"/>
                <w:szCs w:val="22"/>
              </w:rPr>
            </w:pPr>
            <w:r w:rsidRPr="00797CD7">
              <w:rPr>
                <w:b/>
                <w:sz w:val="22"/>
                <w:szCs w:val="22"/>
              </w:rPr>
              <w:t>C.</w:t>
            </w:r>
            <w:r w:rsidRPr="00797CD7">
              <w:rPr>
                <w:bCs/>
                <w:sz w:val="22"/>
                <w:szCs w:val="22"/>
              </w:rPr>
              <w:t xml:space="preserve"> The proposal has been rejected for financing </w:t>
            </w:r>
          </w:p>
        </w:tc>
        <w:tc>
          <w:tcPr>
            <w:tcW w:w="709" w:type="dxa"/>
            <w:gridSpan w:val="2"/>
            <w:tcBorders>
              <w:bottom w:val="single" w:sz="4" w:space="0" w:color="auto"/>
            </w:tcBorders>
            <w:shd w:val="clear" w:color="auto" w:fill="FFFFFF"/>
          </w:tcPr>
          <w:p w14:paraId="5A31C9CD" w14:textId="77777777" w:rsidR="00797CD7" w:rsidRPr="003E3F36" w:rsidRDefault="00797CD7" w:rsidP="00F4686A">
            <w:pPr>
              <w:tabs>
                <w:tab w:val="left" w:pos="4820"/>
              </w:tabs>
              <w:spacing w:before="120"/>
              <w:rPr>
                <w:sz w:val="22"/>
                <w:szCs w:val="22"/>
              </w:rPr>
            </w:pPr>
          </w:p>
        </w:tc>
        <w:tc>
          <w:tcPr>
            <w:tcW w:w="567" w:type="dxa"/>
            <w:gridSpan w:val="2"/>
            <w:tcBorders>
              <w:bottom w:val="single" w:sz="4" w:space="0" w:color="auto"/>
            </w:tcBorders>
            <w:shd w:val="clear" w:color="auto" w:fill="FFFFFF"/>
          </w:tcPr>
          <w:p w14:paraId="4317A94B" w14:textId="77777777" w:rsidR="00797CD7" w:rsidRPr="003E3F36" w:rsidRDefault="00797CD7" w:rsidP="00F4686A">
            <w:pPr>
              <w:tabs>
                <w:tab w:val="left" w:pos="4820"/>
              </w:tabs>
              <w:spacing w:before="120"/>
              <w:rPr>
                <w:sz w:val="22"/>
                <w:szCs w:val="22"/>
              </w:rPr>
            </w:pPr>
          </w:p>
        </w:tc>
      </w:tr>
      <w:tr w:rsidR="00822CAE" w:rsidRPr="003E3F36" w14:paraId="62ECDFF8" w14:textId="77777777" w:rsidTr="00F4686A">
        <w:trPr>
          <w:trHeight w:val="20"/>
        </w:trPr>
        <w:tc>
          <w:tcPr>
            <w:tcW w:w="9606" w:type="dxa"/>
            <w:gridSpan w:val="6"/>
            <w:shd w:val="clear" w:color="auto" w:fill="auto"/>
          </w:tcPr>
          <w:p w14:paraId="1B161CF9" w14:textId="77777777" w:rsidR="00822CAE" w:rsidRPr="003E3F36" w:rsidRDefault="00822CAE" w:rsidP="00F4686A">
            <w:pPr>
              <w:spacing w:before="120"/>
              <w:jc w:val="both"/>
              <w:rPr>
                <w:sz w:val="22"/>
                <w:szCs w:val="22"/>
              </w:rPr>
            </w:pPr>
            <w:r w:rsidRPr="003E3F36">
              <w:rPr>
                <w:sz w:val="22"/>
                <w:szCs w:val="22"/>
              </w:rPr>
              <w:t xml:space="preserve">The proposal has been </w:t>
            </w:r>
            <w:r w:rsidR="00D067F5" w:rsidRPr="003E3F36">
              <w:rPr>
                <w:sz w:val="22"/>
                <w:szCs w:val="22"/>
              </w:rPr>
              <w:t xml:space="preserve">evaluated </w:t>
            </w:r>
            <w:r w:rsidRPr="003E3F36">
              <w:rPr>
                <w:sz w:val="22"/>
                <w:szCs w:val="22"/>
              </w:rPr>
              <w:t>by:</w:t>
            </w:r>
          </w:p>
          <w:p w14:paraId="3A6229DD" w14:textId="77777777" w:rsidR="00822CAE" w:rsidRPr="003E3F36" w:rsidRDefault="00822CAE" w:rsidP="00F4686A">
            <w:pPr>
              <w:tabs>
                <w:tab w:val="left" w:pos="4820"/>
              </w:tabs>
              <w:spacing w:before="120"/>
              <w:jc w:val="both"/>
              <w:rPr>
                <w:sz w:val="22"/>
                <w:szCs w:val="22"/>
              </w:rPr>
            </w:pPr>
            <w:r w:rsidRPr="003E3F36">
              <w:rPr>
                <w:sz w:val="22"/>
                <w:szCs w:val="22"/>
              </w:rPr>
              <w:t xml:space="preserve">Date: </w:t>
            </w:r>
          </w:p>
        </w:tc>
      </w:tr>
      <w:tr w:rsidR="00227073" w:rsidRPr="003E3F36" w14:paraId="608CADD8"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34592162" w14:textId="77777777" w:rsidR="00227073" w:rsidRPr="003E3F36" w:rsidRDefault="00227073" w:rsidP="00AA1884">
            <w:pPr>
              <w:spacing w:before="120"/>
              <w:jc w:val="both"/>
              <w:rPr>
                <w:rFonts w:eastAsia="Calibri"/>
                <w:b/>
                <w:bCs/>
                <w:smallCaps/>
                <w:lang w:eastAsia="en-US"/>
              </w:rPr>
            </w:pPr>
            <w:r w:rsidRPr="003E3F36">
              <w:rPr>
                <w:b/>
                <w:bCs/>
                <w:smallCaps/>
              </w:rPr>
              <w:t>eligibility verification</w:t>
            </w:r>
          </w:p>
        </w:tc>
        <w:tc>
          <w:tcPr>
            <w:tcW w:w="7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6282D8" w14:textId="77777777" w:rsidR="00227073" w:rsidRPr="003E3F36" w:rsidRDefault="00227073" w:rsidP="00AA1884">
            <w:pPr>
              <w:spacing w:before="120"/>
              <w:rPr>
                <w:rFonts w:eastAsia="Calibri"/>
                <w:b/>
                <w:bCs/>
                <w:sz w:val="22"/>
                <w:szCs w:val="22"/>
                <w:lang w:eastAsia="en-US"/>
              </w:rPr>
            </w:pPr>
          </w:p>
        </w:tc>
        <w:tc>
          <w:tcPr>
            <w:tcW w:w="56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04274EF" w14:textId="77777777" w:rsidR="00227073" w:rsidRPr="003E3F36" w:rsidRDefault="00227073" w:rsidP="00AA1884">
            <w:pPr>
              <w:spacing w:before="120"/>
              <w:rPr>
                <w:rFonts w:eastAsia="Calibri"/>
                <w:b/>
                <w:bCs/>
                <w:sz w:val="22"/>
                <w:szCs w:val="22"/>
                <w:lang w:eastAsia="en-US"/>
              </w:rPr>
            </w:pPr>
          </w:p>
        </w:tc>
      </w:tr>
      <w:tr w:rsidR="00227073" w:rsidRPr="00905F48" w14:paraId="4262B0A1"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6A17671B" w14:textId="4160C839" w:rsidR="00227073" w:rsidRPr="00905F48" w:rsidRDefault="00797CD7" w:rsidP="00F971D9">
            <w:pPr>
              <w:spacing w:before="120"/>
              <w:jc w:val="both"/>
              <w:rPr>
                <w:rFonts w:eastAsia="Calibri"/>
                <w:sz w:val="22"/>
                <w:szCs w:val="22"/>
                <w:lang w:eastAsia="en-US"/>
              </w:rPr>
            </w:pPr>
            <w:r>
              <w:rPr>
                <w:sz w:val="22"/>
                <w:szCs w:val="22"/>
              </w:rPr>
              <w:t>1</w:t>
            </w:r>
            <w:r w:rsidR="00227073" w:rsidRPr="00905F48">
              <w:rPr>
                <w:sz w:val="22"/>
                <w:szCs w:val="22"/>
              </w:rPr>
              <w:t xml:space="preserve">. The </w:t>
            </w:r>
            <w:r w:rsidR="00096577">
              <w:rPr>
                <w:sz w:val="22"/>
                <w:szCs w:val="22"/>
              </w:rPr>
              <w:t>lead a</w:t>
            </w:r>
            <w:r w:rsidR="00227073" w:rsidRPr="00905F48">
              <w:rPr>
                <w:sz w:val="22"/>
                <w:szCs w:val="22"/>
              </w:rPr>
              <w:t>pplicant satisfies the eligibility criteria in</w:t>
            </w:r>
            <w:r w:rsidR="00851E0C">
              <w:rPr>
                <w:sz w:val="22"/>
                <w:szCs w:val="22"/>
              </w:rPr>
              <w:t xml:space="preserve"> the guidelines.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1EDB66FB" w14:textId="77777777" w:rsidR="00227073" w:rsidRPr="00905F48" w:rsidRDefault="0022707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620A5B70" w14:textId="77777777" w:rsidR="00227073" w:rsidRPr="00905F48" w:rsidRDefault="00227073" w:rsidP="00AA1884">
            <w:pPr>
              <w:spacing w:before="120"/>
              <w:rPr>
                <w:rFonts w:eastAsia="Calibri"/>
                <w:b/>
                <w:bCs/>
                <w:sz w:val="22"/>
                <w:szCs w:val="22"/>
                <w:lang w:eastAsia="en-US"/>
              </w:rPr>
            </w:pPr>
          </w:p>
        </w:tc>
      </w:tr>
      <w:tr w:rsidR="00227073" w:rsidRPr="00905F48" w14:paraId="182294B9"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587695E3" w14:textId="38EE165D" w:rsidR="00227073" w:rsidRPr="00905F48" w:rsidRDefault="00797CD7" w:rsidP="00FB089B">
            <w:pPr>
              <w:spacing w:before="120"/>
              <w:jc w:val="both"/>
              <w:rPr>
                <w:rFonts w:eastAsia="Calibri"/>
                <w:sz w:val="22"/>
                <w:szCs w:val="22"/>
                <w:lang w:eastAsia="en-US"/>
              </w:rPr>
            </w:pPr>
            <w:r>
              <w:rPr>
                <w:sz w:val="22"/>
                <w:szCs w:val="22"/>
              </w:rPr>
              <w:t>2</w:t>
            </w:r>
            <w:r w:rsidR="00905F48">
              <w:rPr>
                <w:sz w:val="22"/>
                <w:szCs w:val="22"/>
              </w:rPr>
              <w:t xml:space="preserve">. </w:t>
            </w:r>
            <w:r w:rsidR="00227073" w:rsidRPr="00905F48">
              <w:rPr>
                <w:sz w:val="22"/>
                <w:szCs w:val="22"/>
              </w:rPr>
              <w:t xml:space="preserve">The supporting documents listed below were submitted in accordance with the </w:t>
            </w:r>
            <w:r w:rsidR="00851E0C">
              <w:rPr>
                <w:sz w:val="22"/>
                <w:szCs w:val="22"/>
              </w:rPr>
              <w:t>g</w:t>
            </w:r>
            <w:r w:rsidR="00227073" w:rsidRPr="00905F48">
              <w:rPr>
                <w:sz w:val="22"/>
                <w:szCs w:val="22"/>
              </w:rPr>
              <w:t xml:space="preserve">uidelines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58611422" w14:textId="77777777" w:rsidR="00227073" w:rsidRPr="00905F48" w:rsidRDefault="0022707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1F4E410F" w14:textId="77777777" w:rsidR="00227073" w:rsidRPr="00905F48" w:rsidRDefault="00227073" w:rsidP="00AA1884">
            <w:pPr>
              <w:spacing w:before="120"/>
              <w:rPr>
                <w:rFonts w:eastAsia="Calibri"/>
                <w:b/>
                <w:bCs/>
                <w:sz w:val="22"/>
                <w:szCs w:val="22"/>
                <w:lang w:eastAsia="en-US"/>
              </w:rPr>
            </w:pPr>
          </w:p>
        </w:tc>
      </w:tr>
      <w:tr w:rsidR="00227073" w:rsidRPr="00905F48" w14:paraId="10CA18CF"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1B0407F" w14:textId="77777777" w:rsidR="00227073" w:rsidRPr="00905F48" w:rsidRDefault="00227073" w:rsidP="00851E0C">
            <w:pPr>
              <w:spacing w:before="120"/>
              <w:jc w:val="both"/>
              <w:rPr>
                <w:rFonts w:eastAsia="Calibri"/>
                <w:sz w:val="22"/>
                <w:szCs w:val="22"/>
                <w:lang w:eastAsia="en-US"/>
              </w:rPr>
            </w:pPr>
            <w:r w:rsidRPr="00905F48">
              <w:rPr>
                <w:sz w:val="22"/>
                <w:szCs w:val="22"/>
              </w:rPr>
              <w:t xml:space="preserve">a. The </w:t>
            </w:r>
            <w:r w:rsidR="00096577">
              <w:rPr>
                <w:sz w:val="22"/>
                <w:szCs w:val="22"/>
              </w:rPr>
              <w:t>lead a</w:t>
            </w:r>
            <w:r w:rsidRPr="00905F48">
              <w:rPr>
                <w:sz w:val="22"/>
                <w:szCs w:val="22"/>
              </w:rPr>
              <w:t>pplicant</w:t>
            </w:r>
            <w:r w:rsidR="002905AA" w:rsidRPr="00905F48">
              <w:rPr>
                <w:sz w:val="22"/>
                <w:szCs w:val="22"/>
              </w:rPr>
              <w:t>'</w:t>
            </w:r>
            <w:r w:rsidRPr="00905F48">
              <w:rPr>
                <w:sz w:val="22"/>
                <w:szCs w:val="22"/>
              </w:rPr>
              <w:t>s statutes</w:t>
            </w:r>
            <w:r w:rsidR="00851E0C">
              <w:rPr>
                <w:sz w:val="22"/>
                <w:szCs w:val="22"/>
              </w:rPr>
              <w:t xml:space="preserve"> or articles of association</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61A6FFF5" w14:textId="77777777" w:rsidR="00227073" w:rsidRPr="00905F48" w:rsidRDefault="0022707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5EB64035" w14:textId="77777777" w:rsidR="00227073" w:rsidRPr="00905F48" w:rsidRDefault="00227073" w:rsidP="00AA1884">
            <w:pPr>
              <w:spacing w:before="120"/>
              <w:rPr>
                <w:rFonts w:eastAsia="Calibri"/>
                <w:b/>
                <w:bCs/>
                <w:sz w:val="22"/>
                <w:szCs w:val="22"/>
                <w:lang w:eastAsia="en-US"/>
              </w:rPr>
            </w:pPr>
          </w:p>
        </w:tc>
      </w:tr>
      <w:tr w:rsidR="00797CD7" w:rsidRPr="00905F48" w14:paraId="32261388"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6FF2622D" w14:textId="25E91FF5" w:rsidR="00797CD7" w:rsidRPr="00905F48" w:rsidRDefault="00797CD7" w:rsidP="00851E0C">
            <w:pPr>
              <w:spacing w:before="120"/>
              <w:jc w:val="both"/>
              <w:rPr>
                <w:sz w:val="22"/>
                <w:szCs w:val="22"/>
              </w:rPr>
            </w:pPr>
            <w:r>
              <w:rPr>
                <w:sz w:val="22"/>
                <w:szCs w:val="22"/>
              </w:rPr>
              <w:t xml:space="preserve">b. Declaration of Honour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40AD3B07" w14:textId="77777777" w:rsidR="00797CD7" w:rsidRPr="00905F48" w:rsidRDefault="00797CD7"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50BE5DEC" w14:textId="77777777" w:rsidR="00797CD7" w:rsidRPr="00905F48" w:rsidRDefault="00797CD7" w:rsidP="00AA1884">
            <w:pPr>
              <w:spacing w:before="120"/>
              <w:rPr>
                <w:rFonts w:eastAsia="Calibri"/>
                <w:b/>
                <w:bCs/>
                <w:sz w:val="22"/>
                <w:szCs w:val="22"/>
                <w:lang w:eastAsia="en-US"/>
              </w:rPr>
            </w:pPr>
          </w:p>
        </w:tc>
      </w:tr>
      <w:tr w:rsidR="00227073" w:rsidRPr="003E3F36" w14:paraId="09FF9F3E"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960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5E6FE" w14:textId="77777777" w:rsidR="00227073" w:rsidRPr="00F971D9" w:rsidRDefault="00227073" w:rsidP="00AA1884">
            <w:pPr>
              <w:spacing w:before="120"/>
              <w:jc w:val="both"/>
              <w:rPr>
                <w:rFonts w:eastAsia="Calibri"/>
                <w:sz w:val="22"/>
                <w:szCs w:val="22"/>
                <w:lang w:eastAsia="en-US"/>
              </w:rPr>
            </w:pPr>
            <w:r w:rsidRPr="009A6A28">
              <w:rPr>
                <w:sz w:val="22"/>
                <w:szCs w:val="22"/>
              </w:rPr>
              <w:t>Eligibility has been assessed by:</w:t>
            </w:r>
          </w:p>
          <w:p w14:paraId="23AB9F01" w14:textId="77777777" w:rsidR="00227073" w:rsidRPr="00F971D9" w:rsidRDefault="00227073" w:rsidP="00AA1884">
            <w:pPr>
              <w:spacing w:before="120"/>
              <w:jc w:val="both"/>
              <w:rPr>
                <w:rFonts w:eastAsia="Calibri"/>
                <w:b/>
                <w:bCs/>
                <w:sz w:val="22"/>
                <w:szCs w:val="22"/>
                <w:lang w:eastAsia="en-US"/>
              </w:rPr>
            </w:pPr>
            <w:r w:rsidRPr="009A6A28">
              <w:rPr>
                <w:sz w:val="22"/>
                <w:szCs w:val="22"/>
              </w:rPr>
              <w:t>Date:</w:t>
            </w:r>
          </w:p>
        </w:tc>
      </w:tr>
      <w:tr w:rsidR="00227073" w:rsidRPr="003E3F36" w14:paraId="14186922" w14:textId="77777777" w:rsidTr="00AA1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2E8CB1A4" w14:textId="77777777" w:rsidR="00227073" w:rsidRPr="00F971D9" w:rsidRDefault="00227073" w:rsidP="00AA1884">
            <w:pPr>
              <w:spacing w:before="120"/>
              <w:jc w:val="both"/>
              <w:rPr>
                <w:rFonts w:eastAsia="Calibri"/>
                <w:b/>
                <w:bCs/>
                <w:sz w:val="22"/>
                <w:szCs w:val="22"/>
                <w:lang w:eastAsia="en-US"/>
              </w:rPr>
            </w:pPr>
            <w:r w:rsidRPr="009A6A28">
              <w:rPr>
                <w:b/>
                <w:bCs/>
                <w:smallCaps/>
                <w:sz w:val="22"/>
                <w:szCs w:val="22"/>
                <w:u w:val="single"/>
              </w:rPr>
              <w:t>decision</w:t>
            </w:r>
            <w:r w:rsidRPr="009A6A28">
              <w:rPr>
                <w:b/>
                <w:bCs/>
                <w:sz w:val="22"/>
                <w:szCs w:val="22"/>
                <w:u w:val="single"/>
              </w:rPr>
              <w:t>:</w:t>
            </w:r>
          </w:p>
          <w:p w14:paraId="6687A92E" w14:textId="77777777" w:rsidR="00227073" w:rsidRPr="00F971D9" w:rsidRDefault="00227073" w:rsidP="00851E0C">
            <w:pPr>
              <w:spacing w:before="120"/>
              <w:jc w:val="both"/>
              <w:rPr>
                <w:rFonts w:eastAsia="Calibri"/>
                <w:sz w:val="22"/>
                <w:szCs w:val="22"/>
                <w:lang w:eastAsia="en-US"/>
              </w:rPr>
            </w:pPr>
            <w:r w:rsidRPr="009A6A28">
              <w:rPr>
                <w:sz w:val="22"/>
                <w:szCs w:val="22"/>
              </w:rPr>
              <w:t xml:space="preserve">The </w:t>
            </w:r>
            <w:r w:rsidR="00851E0C" w:rsidRPr="009A6A28">
              <w:rPr>
                <w:sz w:val="22"/>
                <w:szCs w:val="22"/>
              </w:rPr>
              <w:t>c</w:t>
            </w:r>
            <w:r w:rsidRPr="009A6A28">
              <w:rPr>
                <w:sz w:val="22"/>
                <w:szCs w:val="22"/>
              </w:rPr>
              <w:t xml:space="preserve">ommittee has checked the proposal’s eligibility under the criteria laid down in the </w:t>
            </w:r>
            <w:r w:rsidR="00851E0C" w:rsidRPr="009A6A28">
              <w:rPr>
                <w:sz w:val="22"/>
                <w:szCs w:val="22"/>
              </w:rPr>
              <w:t>g</w:t>
            </w:r>
            <w:r w:rsidRPr="009A6A28">
              <w:rPr>
                <w:sz w:val="22"/>
                <w:szCs w:val="22"/>
              </w:rPr>
              <w:t xml:space="preserve">uidelines for </w:t>
            </w:r>
            <w:r w:rsidR="00851E0C" w:rsidRPr="009A6A28">
              <w:rPr>
                <w:sz w:val="22"/>
                <w:szCs w:val="22"/>
              </w:rPr>
              <w:t>a</w:t>
            </w:r>
            <w:r w:rsidRPr="009A6A28">
              <w:rPr>
                <w:sz w:val="22"/>
                <w:szCs w:val="22"/>
              </w:rPr>
              <w:t>pplicants and has selected the proposal for funding.</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7D724A49" w14:textId="77777777" w:rsidR="00227073" w:rsidRPr="00F31F33" w:rsidRDefault="0022707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2498C709" w14:textId="77777777" w:rsidR="00227073" w:rsidRPr="00BF10C2" w:rsidRDefault="00227073" w:rsidP="00AA1884">
            <w:pPr>
              <w:spacing w:before="120"/>
              <w:rPr>
                <w:rFonts w:eastAsia="Calibri"/>
                <w:b/>
                <w:bCs/>
                <w:sz w:val="22"/>
                <w:szCs w:val="22"/>
                <w:lang w:eastAsia="en-US"/>
              </w:rPr>
            </w:pPr>
          </w:p>
        </w:tc>
      </w:tr>
    </w:tbl>
    <w:p w14:paraId="0785EE0F" w14:textId="77777777" w:rsidR="002953F9" w:rsidRDefault="002953F9" w:rsidP="009667C8">
      <w:pPr>
        <w:widowControl w:val="0"/>
        <w:spacing w:before="120"/>
      </w:pPr>
    </w:p>
    <w:sectPr w:rsidR="002953F9" w:rsidSect="00822CAE">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36B3" w14:textId="77777777" w:rsidR="005E2559" w:rsidRPr="001A4693" w:rsidRDefault="005E2559">
      <w:r w:rsidRPr="001A4693">
        <w:separator/>
      </w:r>
    </w:p>
  </w:endnote>
  <w:endnote w:type="continuationSeparator" w:id="0">
    <w:p w14:paraId="42F06D67" w14:textId="77777777" w:rsidR="005E2559" w:rsidRPr="001A4693" w:rsidRDefault="005E2559">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Times New Roman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B951" w14:textId="3C42108C" w:rsidR="009B37A0" w:rsidRPr="001A4693" w:rsidRDefault="009B37A0" w:rsidP="006E5D34">
    <w:pPr>
      <w:pStyle w:val="Footer"/>
      <w:tabs>
        <w:tab w:val="clear" w:pos="-720"/>
        <w:tab w:val="left" w:pos="8040"/>
        <w:tab w:val="right" w:pos="14175"/>
      </w:tabs>
      <w:spacing w:before="120"/>
      <w:ind w:right="360"/>
      <w:rPr>
        <w:szCs w:val="18"/>
        <w:lang w:val="en-GB"/>
      </w:rPr>
    </w:pP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727782">
      <w:rPr>
        <w:rStyle w:val="PageNumber"/>
        <w:rFonts w:ascii="Times New Roman" w:hAnsi="Times New Roman"/>
        <w:noProof/>
        <w:sz w:val="18"/>
        <w:szCs w:val="18"/>
        <w:lang w:val="en-GB"/>
      </w:rPr>
      <w:t>5</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727782">
      <w:rPr>
        <w:rStyle w:val="PageNumber"/>
        <w:rFonts w:ascii="Times New Roman" w:hAnsi="Times New Roman"/>
        <w:noProof/>
        <w:sz w:val="18"/>
        <w:szCs w:val="18"/>
        <w:lang w:val="en-GB"/>
      </w:rPr>
      <w:t>38</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FILENAME </w:instrText>
    </w:r>
    <w:r w:rsidRPr="001A4693">
      <w:rPr>
        <w:rStyle w:val="PageNumber"/>
        <w:rFonts w:ascii="Times New Roman" w:hAnsi="Times New Roman"/>
        <w:sz w:val="18"/>
        <w:szCs w:val="18"/>
        <w:lang w:val="en-GB"/>
      </w:rPr>
      <w:fldChar w:fldCharType="separate"/>
    </w:r>
    <w:r>
      <w:rPr>
        <w:rStyle w:val="PageNumber"/>
        <w:rFonts w:ascii="Times New Roman" w:hAnsi="Times New Roman"/>
        <w:noProof/>
        <w:sz w:val="18"/>
        <w:szCs w:val="18"/>
        <w:lang w:val="en-GB"/>
      </w:rPr>
      <w:t>e3b_applicform_en.doc</w:t>
    </w:r>
    <w:r w:rsidRPr="001A4693">
      <w:rPr>
        <w:rStyle w:val="PageNumber"/>
        <w:rFonts w:ascii="Times New Roman" w:hAnsi="Times New Roman"/>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815E" w14:textId="6C623010" w:rsidR="009B37A0" w:rsidRPr="001A4693" w:rsidRDefault="009B37A0" w:rsidP="008C2397">
    <w:pPr>
      <w:pStyle w:val="Footer"/>
      <w:tabs>
        <w:tab w:val="clear" w:pos="-720"/>
        <w:tab w:val="left" w:pos="8040"/>
        <w:tab w:val="right" w:pos="14175"/>
      </w:tabs>
      <w:ind w:right="360"/>
      <w:rPr>
        <w:szCs w:val="18"/>
        <w:lang w:val="en-GB"/>
      </w:rPr>
    </w:pPr>
    <w:r w:rsidRPr="007A17BC">
      <w:rPr>
        <w:rFonts w:ascii="Times New Roman" w:hAnsi="Times New Roman"/>
        <w:b/>
        <w:sz w:val="18"/>
        <w:lang w:val="en-GB"/>
      </w:rPr>
      <w:t xml:space="preserve"> 202</w:t>
    </w:r>
    <w:r>
      <w:rPr>
        <w:rFonts w:ascii="Times New Roman" w:hAnsi="Times New Roman"/>
        <w:b/>
        <w:sz w:val="18"/>
        <w:lang w:val="en-GB"/>
      </w:rPr>
      <w:t>1.1</w:t>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PAGE </w:instrText>
    </w:r>
    <w:r w:rsidRPr="001A4693">
      <w:rPr>
        <w:rFonts w:ascii="Times New Roman" w:hAnsi="Times New Roman"/>
        <w:sz w:val="18"/>
        <w:szCs w:val="18"/>
        <w:lang w:val="en-GB"/>
      </w:rPr>
      <w:fldChar w:fldCharType="separate"/>
    </w:r>
    <w:r w:rsidR="00727782">
      <w:rPr>
        <w:rFonts w:ascii="Times New Roman" w:hAnsi="Times New Roman"/>
        <w:noProof/>
        <w:sz w:val="18"/>
        <w:szCs w:val="18"/>
        <w:lang w:val="en-GB"/>
      </w:rPr>
      <w:t>6</w:t>
    </w:r>
    <w:r w:rsidRPr="001A4693">
      <w:rPr>
        <w:rFonts w:ascii="Times New Roman" w:hAnsi="Times New Roman"/>
        <w:sz w:val="18"/>
        <w:szCs w:val="18"/>
        <w:lang w:val="en-GB"/>
      </w:rPr>
      <w:fldChar w:fldCharType="end"/>
    </w:r>
    <w:r w:rsidRPr="001A4693">
      <w:rPr>
        <w:rFonts w:ascii="Times New Roman" w:hAnsi="Times New Roman"/>
        <w:sz w:val="18"/>
        <w:szCs w:val="18"/>
        <w:lang w:val="en-GB"/>
      </w:rPr>
      <w:t xml:space="preserve"> of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NUMPAGES </w:instrText>
    </w:r>
    <w:r w:rsidRPr="001A4693">
      <w:rPr>
        <w:rFonts w:ascii="Times New Roman" w:hAnsi="Times New Roman"/>
        <w:sz w:val="18"/>
        <w:szCs w:val="18"/>
        <w:lang w:val="en-GB"/>
      </w:rPr>
      <w:fldChar w:fldCharType="separate"/>
    </w:r>
    <w:r w:rsidR="00727782">
      <w:rPr>
        <w:rFonts w:ascii="Times New Roman" w:hAnsi="Times New Roman"/>
        <w:noProof/>
        <w:sz w:val="18"/>
        <w:szCs w:val="18"/>
        <w:lang w:val="en-GB"/>
      </w:rPr>
      <w:t>38</w:t>
    </w:r>
    <w:r w:rsidRPr="001A4693">
      <w:rPr>
        <w:rFonts w:ascii="Times New Roman" w:hAnsi="Times New Roman"/>
        <w:sz w:val="18"/>
        <w:szCs w:val="18"/>
        <w:lang w:val="en-GB"/>
      </w:rPr>
      <w:fldChar w:fldCharType="end"/>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727782">
      <w:rPr>
        <w:rStyle w:val="PageNumber"/>
        <w:rFonts w:ascii="Times New Roman" w:hAnsi="Times New Roman"/>
        <w:noProof/>
        <w:sz w:val="18"/>
        <w:szCs w:val="18"/>
        <w:lang w:val="en-GB"/>
      </w:rPr>
      <w:t>6</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727782">
      <w:rPr>
        <w:rStyle w:val="PageNumber"/>
        <w:rFonts w:ascii="Times New Roman" w:hAnsi="Times New Roman"/>
        <w:noProof/>
        <w:sz w:val="18"/>
        <w:szCs w:val="18"/>
        <w:lang w:val="en-GB"/>
      </w:rPr>
      <w:t>38</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FILENAME </w:instrText>
    </w:r>
    <w:r w:rsidRPr="001A4693">
      <w:rPr>
        <w:rStyle w:val="PageNumber"/>
        <w:rFonts w:ascii="Times New Roman" w:hAnsi="Times New Roman"/>
        <w:sz w:val="18"/>
        <w:szCs w:val="18"/>
        <w:lang w:val="en-GB"/>
      </w:rPr>
      <w:fldChar w:fldCharType="separate"/>
    </w:r>
    <w:r>
      <w:rPr>
        <w:rStyle w:val="PageNumber"/>
        <w:rFonts w:ascii="Times New Roman" w:hAnsi="Times New Roman"/>
        <w:noProof/>
        <w:sz w:val="18"/>
        <w:szCs w:val="18"/>
        <w:lang w:val="en-GB"/>
      </w:rPr>
      <w:t>e3b_applicform_en.doc</w:t>
    </w:r>
    <w:r w:rsidRPr="001A4693">
      <w:rPr>
        <w:rStyle w:val="PageNumber"/>
        <w:rFonts w:ascii="Times New Roman" w:hAnsi="Times New Roman"/>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E8B7" w14:textId="165B5F20" w:rsidR="009B37A0" w:rsidRPr="00846CDD" w:rsidRDefault="009B37A0" w:rsidP="00846CDD">
    <w:pPr>
      <w:pStyle w:val="Footer"/>
      <w:tabs>
        <w:tab w:val="clear" w:pos="-720"/>
        <w:tab w:val="right" w:pos="8789"/>
        <w:tab w:val="right" w:pos="13750"/>
      </w:tabs>
      <w:ind w:right="360"/>
      <w:rPr>
        <w:rFonts w:ascii="Times New Roman" w:hAnsi="Times New Roman"/>
        <w:sz w:val="18"/>
        <w:szCs w:val="18"/>
        <w:lang w:val="en-GB"/>
      </w:rPr>
    </w:pPr>
    <w:r>
      <w:rPr>
        <w:rFonts w:ascii="Times New Roman" w:hAnsi="Times New Roman"/>
        <w:b/>
        <w:sz w:val="18"/>
        <w:lang w:val="en-GB"/>
      </w:rPr>
      <w:t>September</w:t>
    </w:r>
    <w:r w:rsidRPr="007A17BC">
      <w:rPr>
        <w:rFonts w:ascii="Times New Roman" w:hAnsi="Times New Roman"/>
        <w:b/>
        <w:sz w:val="18"/>
        <w:lang w:val="en-GB"/>
      </w:rPr>
      <w:t xml:space="preserve"> 202</w:t>
    </w:r>
    <w:r>
      <w:rPr>
        <w:rFonts w:ascii="Times New Roman" w:hAnsi="Times New Roman"/>
        <w:b/>
        <w:sz w:val="18"/>
        <w:lang w:val="en-GB"/>
      </w:rPr>
      <w:t>1.1</w:t>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727782">
      <w:rPr>
        <w:rStyle w:val="PageNumber"/>
        <w:rFonts w:ascii="Times New Roman" w:hAnsi="Times New Roman"/>
        <w:noProof/>
        <w:sz w:val="18"/>
        <w:szCs w:val="18"/>
        <w:lang w:val="en-GB"/>
      </w:rPr>
      <w:t>21</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727782">
      <w:rPr>
        <w:rStyle w:val="PageNumber"/>
        <w:rFonts w:ascii="Times New Roman" w:hAnsi="Times New Roman"/>
        <w:noProof/>
        <w:sz w:val="18"/>
        <w:szCs w:val="18"/>
        <w:lang w:val="en-GB"/>
      </w:rPr>
      <w:t>38</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FILENAME </w:instrText>
    </w:r>
    <w:r w:rsidRPr="001A4693">
      <w:rPr>
        <w:rStyle w:val="PageNumber"/>
        <w:rFonts w:ascii="Times New Roman" w:hAnsi="Times New Roman"/>
        <w:sz w:val="18"/>
        <w:szCs w:val="18"/>
        <w:lang w:val="en-GB"/>
      </w:rPr>
      <w:fldChar w:fldCharType="separate"/>
    </w:r>
    <w:r>
      <w:rPr>
        <w:rStyle w:val="PageNumber"/>
        <w:rFonts w:ascii="Times New Roman" w:hAnsi="Times New Roman"/>
        <w:noProof/>
        <w:sz w:val="18"/>
        <w:szCs w:val="18"/>
        <w:lang w:val="en-GB"/>
      </w:rPr>
      <w:t>e3b_applicform_en.doc</w:t>
    </w:r>
    <w:r w:rsidRPr="001A4693">
      <w:rPr>
        <w:rStyle w:val="PageNumber"/>
        <w:rFonts w:ascii="Times New Roman" w:hAnsi="Times New Roman"/>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59B8D" w14:textId="77777777" w:rsidR="005E2559" w:rsidRPr="001A4693" w:rsidRDefault="005E2559">
      <w:r w:rsidRPr="001A4693">
        <w:separator/>
      </w:r>
    </w:p>
  </w:footnote>
  <w:footnote w:type="continuationSeparator" w:id="0">
    <w:p w14:paraId="11905D0A" w14:textId="77777777" w:rsidR="005E2559" w:rsidRPr="001A4693" w:rsidRDefault="005E2559">
      <w:r w:rsidRPr="001A4693">
        <w:continuationSeparator/>
      </w:r>
    </w:p>
  </w:footnote>
  <w:footnote w:id="1">
    <w:p w14:paraId="138ADDB7" w14:textId="77777777" w:rsidR="009B37A0" w:rsidRPr="00F31F33" w:rsidRDefault="009B37A0" w:rsidP="00992ACC">
      <w:pPr>
        <w:pStyle w:val="FootnoteText"/>
      </w:pPr>
      <w:r w:rsidRPr="00F43986">
        <w:rPr>
          <w:rStyle w:val="FootnoteReference"/>
          <w:sz w:val="20"/>
          <w:szCs w:val="20"/>
        </w:rPr>
        <w:footnoteRef/>
      </w:r>
      <w:r w:rsidRPr="00F43986">
        <w:t xml:space="preserve"> </w:t>
      </w:r>
      <w:r w:rsidRPr="00241D1A">
        <w:t>An organisation’s statutes must show that</w:t>
      </w:r>
      <w:r w:rsidRPr="00F971D9">
        <w:t xml:space="preserve"> it was established under the national law of the country concerned and that the head office is located in an eligible country. Any organisation established in a different country cannot be considered an eligible local organisation. See the footnotes to the guidelines for the call.</w:t>
      </w:r>
    </w:p>
  </w:footnote>
  <w:footnote w:id="2">
    <w:p w14:paraId="6068EB68" w14:textId="77777777" w:rsidR="00DE2665" w:rsidRPr="009A6A28" w:rsidRDefault="00DE2665" w:rsidP="00DE2665">
      <w:pPr>
        <w:tabs>
          <w:tab w:val="left" w:pos="284"/>
        </w:tabs>
        <w:spacing w:after="60"/>
        <w:ind w:left="284" w:hanging="284"/>
        <w:jc w:val="both"/>
        <w:rPr>
          <w:rFonts w:eastAsia="Calibri"/>
          <w:sz w:val="20"/>
          <w:szCs w:val="20"/>
          <w:lang w:eastAsia="en-US"/>
        </w:rPr>
      </w:pPr>
      <w:r w:rsidRPr="009A6A28">
        <w:rPr>
          <w:rStyle w:val="FootnoteReference"/>
          <w:sz w:val="20"/>
          <w:szCs w:val="20"/>
        </w:rPr>
        <w:footnoteRef/>
      </w:r>
      <w:r w:rsidRPr="00F43986">
        <w:rPr>
          <w:spacing w:val="-2"/>
          <w:sz w:val="20"/>
          <w:szCs w:val="20"/>
        </w:rPr>
        <w:t xml:space="preserve"> </w:t>
      </w:r>
      <w:r>
        <w:rPr>
          <w:rFonts w:eastAsia="Calibri"/>
          <w:sz w:val="20"/>
          <w:szCs w:val="20"/>
          <w:lang w:eastAsia="en-US"/>
        </w:rPr>
        <w:t>‘</w:t>
      </w:r>
      <w:r w:rsidRPr="009A6A28">
        <w:rPr>
          <w:rFonts w:eastAsia="Calibri"/>
          <w:sz w:val="20"/>
          <w:szCs w:val="20"/>
          <w:lang w:eastAsia="en-US"/>
        </w:rPr>
        <w:t>Target groups</w:t>
      </w:r>
      <w:r>
        <w:rPr>
          <w:rFonts w:eastAsia="Calibri"/>
          <w:sz w:val="20"/>
          <w:szCs w:val="20"/>
          <w:lang w:eastAsia="en-US"/>
        </w:rPr>
        <w:t>’</w:t>
      </w:r>
      <w:r w:rsidRPr="009A6A28">
        <w:rPr>
          <w:rFonts w:eastAsia="Calibri"/>
          <w:sz w:val="20"/>
          <w:szCs w:val="20"/>
          <w:lang w:eastAsia="en-US"/>
        </w:rPr>
        <w:t xml:space="preserve"> are the groups/entities who will directly benefit from the action at the action purpose level.</w:t>
      </w:r>
    </w:p>
  </w:footnote>
  <w:footnote w:id="3">
    <w:p w14:paraId="341BDA3C" w14:textId="77777777" w:rsidR="00DE2665" w:rsidRPr="00F43986" w:rsidRDefault="00DE2665" w:rsidP="00DE2665">
      <w:pPr>
        <w:pStyle w:val="FootnoteText"/>
      </w:pPr>
      <w:r w:rsidRPr="00F43986">
        <w:rPr>
          <w:rStyle w:val="FootnoteReference"/>
          <w:sz w:val="20"/>
          <w:szCs w:val="20"/>
        </w:rPr>
        <w:footnoteRef/>
      </w:r>
      <w:r w:rsidRPr="00F43986">
        <w:t xml:space="preserve"> </w:t>
      </w:r>
      <w:r>
        <w:t>‘</w:t>
      </w:r>
      <w:r w:rsidRPr="00F43986">
        <w:t>Final beneficiaries</w:t>
      </w:r>
      <w:r>
        <w:t>’</w:t>
      </w:r>
      <w:r w:rsidRPr="00F43986">
        <w:t xml:space="preserve"> are those who will benefit from the action in the long term at the level of the society or sector at large.</w:t>
      </w:r>
    </w:p>
  </w:footnote>
  <w:footnote w:id="4">
    <w:p w14:paraId="5D335F17" w14:textId="77777777" w:rsidR="00A57FA9" w:rsidRPr="001F15D0" w:rsidRDefault="00A57FA9" w:rsidP="00A57FA9">
      <w:pPr>
        <w:pStyle w:val="FootnoteText"/>
      </w:pPr>
      <w:r>
        <w:rPr>
          <w:rStyle w:val="FootnoteReference"/>
        </w:rPr>
        <w:footnoteRef/>
      </w:r>
      <w:r>
        <w:t xml:space="preserve"> The outcomes are the mid-term expected effects of the action fulfilling the </w:t>
      </w:r>
      <w:r w:rsidRPr="001F15D0">
        <w:t>specific objective(s)</w:t>
      </w:r>
      <w:r>
        <w:t>.</w:t>
      </w:r>
    </w:p>
  </w:footnote>
  <w:footnote w:id="5">
    <w:p w14:paraId="16D3EC45" w14:textId="77777777" w:rsidR="00A57FA9" w:rsidRPr="001F15D0" w:rsidRDefault="00A57FA9" w:rsidP="00A57FA9">
      <w:pPr>
        <w:pStyle w:val="FootnoteText"/>
      </w:pPr>
      <w:r>
        <w:rPr>
          <w:rStyle w:val="FootnoteReference"/>
        </w:rPr>
        <w:footnoteRef/>
      </w:r>
      <w:r>
        <w:t xml:space="preserve"> The impact is the long-term expected effect of the action fulfilling the </w:t>
      </w:r>
      <w:r w:rsidRPr="001F15D0">
        <w:t>overall objective</w:t>
      </w:r>
      <w:r>
        <w:t>.</w:t>
      </w:r>
    </w:p>
  </w:footnote>
  <w:footnote w:id="6">
    <w:p w14:paraId="4CAB9A55" w14:textId="6CC3DD64" w:rsidR="009B37A0" w:rsidRDefault="009B37A0" w:rsidP="00992ACC">
      <w:pPr>
        <w:pStyle w:val="FootnoteText"/>
      </w:pPr>
      <w:r w:rsidRPr="001A4693">
        <w:rPr>
          <w:rStyle w:val="FootnoteReference"/>
          <w:szCs w:val="24"/>
        </w:rPr>
        <w:footnoteRef/>
      </w:r>
      <w:r>
        <w:t xml:space="preserve"> </w:t>
      </w:r>
      <w:r w:rsidRPr="001A4693">
        <w:t xml:space="preserve">This number is available to an organisation which registers its data in PADOR. For more information and to register, please visit </w:t>
      </w:r>
      <w:hyperlink r:id="rId1" w:anchor="eCallsPADOR-ManualforApplicants-e-CallsPADOR(onlineregistration)" w:history="1">
        <w:r>
          <w:rPr>
            <w:rStyle w:val="Hyperlink"/>
          </w:rPr>
          <w:t>https://wikis.ec.europa.eu/display/ExactExternalWiki/e-Calls+PADOR#eCallsPADOR-ManualforApplicants-e-CallsPADOR(onlineregistration)</w:t>
        </w:r>
      </w:hyperlink>
      <w:r>
        <w:t xml:space="preserve"> </w:t>
      </w:r>
    </w:p>
    <w:p w14:paraId="6E4C9335" w14:textId="77777777" w:rsidR="009B37A0" w:rsidRPr="001A4693" w:rsidRDefault="009B37A0" w:rsidP="00992ACC">
      <w:pPr>
        <w:pStyle w:val="FootnoteText"/>
      </w:pPr>
      <w:r w:rsidRPr="00530B79">
        <w:t xml:space="preserve">This information does not need to be provided in case of calls where the European Commission is not the </w:t>
      </w:r>
      <w:r>
        <w:t>c</w:t>
      </w:r>
      <w:r w:rsidRPr="00530B79">
        <w:t xml:space="preserve">ontracting </w:t>
      </w:r>
      <w:r>
        <w:t>a</w:t>
      </w:r>
      <w:r w:rsidRPr="00530B79">
        <w:t>uthority.</w:t>
      </w:r>
    </w:p>
  </w:footnote>
  <w:footnote w:id="7">
    <w:p w14:paraId="71836EAC" w14:textId="77777777" w:rsidR="001F50A3" w:rsidRPr="00DD6449" w:rsidRDefault="001F50A3" w:rsidP="001F50A3">
      <w:pPr>
        <w:pStyle w:val="FootnoteText"/>
      </w:pPr>
      <w:r>
        <w:rPr>
          <w:rStyle w:val="FootnoteReference"/>
        </w:rPr>
        <w:footnoteRef/>
      </w:r>
      <w:r>
        <w:t xml:space="preserve"> </w:t>
      </w:r>
      <w:r w:rsidRPr="00CA7213">
        <w:t xml:space="preserve">If applicable, insert </w:t>
      </w:r>
      <w:r>
        <w:t>an additional % of the total accept</w:t>
      </w:r>
      <w:r w:rsidRPr="00CA7213">
        <w:t>ed costs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2464B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CE3429"/>
    <w:multiLevelType w:val="hybridMultilevel"/>
    <w:tmpl w:val="A4840A70"/>
    <w:lvl w:ilvl="0" w:tplc="EDF67F8A">
      <w:start w:val="1"/>
      <w:numFmt w:val="bullet"/>
      <w:lvlText w:val=""/>
      <w:lvlJc w:val="left"/>
      <w:pPr>
        <w:tabs>
          <w:tab w:val="num" w:pos="1038"/>
        </w:tabs>
        <w:ind w:left="1038" w:hanging="360"/>
      </w:pPr>
      <w:rPr>
        <w:rFonts w:ascii="Symbol" w:hAnsi="Symbol" w:hint="default"/>
      </w:rPr>
    </w:lvl>
    <w:lvl w:ilvl="1" w:tplc="6484A8E0" w:tentative="1">
      <w:start w:val="1"/>
      <w:numFmt w:val="bullet"/>
      <w:lvlText w:val="o"/>
      <w:lvlJc w:val="left"/>
      <w:pPr>
        <w:tabs>
          <w:tab w:val="num" w:pos="1758"/>
        </w:tabs>
        <w:ind w:left="1758" w:hanging="360"/>
      </w:pPr>
      <w:rPr>
        <w:rFonts w:ascii="Courier New" w:hAnsi="Courier New" w:cs="Courier New" w:hint="default"/>
      </w:rPr>
    </w:lvl>
    <w:lvl w:ilvl="2" w:tplc="315636EE" w:tentative="1">
      <w:start w:val="1"/>
      <w:numFmt w:val="bullet"/>
      <w:lvlText w:val=""/>
      <w:lvlJc w:val="left"/>
      <w:pPr>
        <w:tabs>
          <w:tab w:val="num" w:pos="2478"/>
        </w:tabs>
        <w:ind w:left="2478" w:hanging="360"/>
      </w:pPr>
      <w:rPr>
        <w:rFonts w:ascii="Wingdings" w:hAnsi="Wingdings" w:hint="default"/>
      </w:rPr>
    </w:lvl>
    <w:lvl w:ilvl="3" w:tplc="B6C4064C" w:tentative="1">
      <w:start w:val="1"/>
      <w:numFmt w:val="bullet"/>
      <w:lvlText w:val=""/>
      <w:lvlJc w:val="left"/>
      <w:pPr>
        <w:tabs>
          <w:tab w:val="num" w:pos="3198"/>
        </w:tabs>
        <w:ind w:left="3198" w:hanging="360"/>
      </w:pPr>
      <w:rPr>
        <w:rFonts w:ascii="Symbol" w:hAnsi="Symbol" w:hint="default"/>
      </w:rPr>
    </w:lvl>
    <w:lvl w:ilvl="4" w:tplc="E91EDF54" w:tentative="1">
      <w:start w:val="1"/>
      <w:numFmt w:val="bullet"/>
      <w:lvlText w:val="o"/>
      <w:lvlJc w:val="left"/>
      <w:pPr>
        <w:tabs>
          <w:tab w:val="num" w:pos="3918"/>
        </w:tabs>
        <w:ind w:left="3918" w:hanging="360"/>
      </w:pPr>
      <w:rPr>
        <w:rFonts w:ascii="Courier New" w:hAnsi="Courier New" w:cs="Courier New" w:hint="default"/>
      </w:rPr>
    </w:lvl>
    <w:lvl w:ilvl="5" w:tplc="4344154A" w:tentative="1">
      <w:start w:val="1"/>
      <w:numFmt w:val="bullet"/>
      <w:lvlText w:val=""/>
      <w:lvlJc w:val="left"/>
      <w:pPr>
        <w:tabs>
          <w:tab w:val="num" w:pos="4638"/>
        </w:tabs>
        <w:ind w:left="4638" w:hanging="360"/>
      </w:pPr>
      <w:rPr>
        <w:rFonts w:ascii="Wingdings" w:hAnsi="Wingdings" w:hint="default"/>
      </w:rPr>
    </w:lvl>
    <w:lvl w:ilvl="6" w:tplc="002028CA" w:tentative="1">
      <w:start w:val="1"/>
      <w:numFmt w:val="bullet"/>
      <w:lvlText w:val=""/>
      <w:lvlJc w:val="left"/>
      <w:pPr>
        <w:tabs>
          <w:tab w:val="num" w:pos="5358"/>
        </w:tabs>
        <w:ind w:left="5358" w:hanging="360"/>
      </w:pPr>
      <w:rPr>
        <w:rFonts w:ascii="Symbol" w:hAnsi="Symbol" w:hint="default"/>
      </w:rPr>
    </w:lvl>
    <w:lvl w:ilvl="7" w:tplc="315CE7B2" w:tentative="1">
      <w:start w:val="1"/>
      <w:numFmt w:val="bullet"/>
      <w:lvlText w:val="o"/>
      <w:lvlJc w:val="left"/>
      <w:pPr>
        <w:tabs>
          <w:tab w:val="num" w:pos="6078"/>
        </w:tabs>
        <w:ind w:left="6078" w:hanging="360"/>
      </w:pPr>
      <w:rPr>
        <w:rFonts w:ascii="Courier New" w:hAnsi="Courier New" w:cs="Courier New" w:hint="default"/>
      </w:rPr>
    </w:lvl>
    <w:lvl w:ilvl="8" w:tplc="380C8E8C" w:tentative="1">
      <w:start w:val="1"/>
      <w:numFmt w:val="bullet"/>
      <w:lvlText w:val=""/>
      <w:lvlJc w:val="left"/>
      <w:pPr>
        <w:tabs>
          <w:tab w:val="num" w:pos="6798"/>
        </w:tabs>
        <w:ind w:left="6798" w:hanging="360"/>
      </w:pPr>
      <w:rPr>
        <w:rFonts w:ascii="Wingdings" w:hAnsi="Wingdings" w:hint="default"/>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5" w15:restartNumberingAfterBreak="0">
    <w:nsid w:val="0DED7E02"/>
    <w:multiLevelType w:val="multilevel"/>
    <w:tmpl w:val="E8047606"/>
    <w:lvl w:ilvl="0">
      <w:start w:val="2"/>
      <w:numFmt w:val="decimal"/>
      <w:lvlText w:val="%1"/>
      <w:lvlJc w:val="left"/>
      <w:pPr>
        <w:ind w:left="360" w:hanging="36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0E8375CC"/>
    <w:multiLevelType w:val="multilevel"/>
    <w:tmpl w:val="9A8C53E4"/>
    <w:lvl w:ilvl="0">
      <w:start w:val="1"/>
      <w:numFmt w:val="upperRoman"/>
      <w:pStyle w:val="AHEADING2"/>
      <w:lvlText w:val="%1."/>
      <w:lvlJc w:val="cente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7" w15:restartNumberingAfterBreak="0">
    <w:nsid w:val="0EB907C2"/>
    <w:multiLevelType w:val="multilevel"/>
    <w:tmpl w:val="9CF85B7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8"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9"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10" w15:restartNumberingAfterBreak="0">
    <w:nsid w:val="136F49FC"/>
    <w:multiLevelType w:val="hybridMultilevel"/>
    <w:tmpl w:val="65D2A5AE"/>
    <w:lvl w:ilvl="0" w:tplc="87C62C0C">
      <w:start w:val="1"/>
      <w:numFmt w:val="bullet"/>
      <w:lvlText w:val=""/>
      <w:lvlJc w:val="left"/>
      <w:pPr>
        <w:tabs>
          <w:tab w:val="num" w:pos="360"/>
        </w:tabs>
        <w:ind w:left="360" w:hanging="360"/>
      </w:pPr>
      <w:rPr>
        <w:rFonts w:ascii="Symbol" w:hAnsi="Symbol" w:hint="default"/>
      </w:rPr>
    </w:lvl>
    <w:lvl w:ilvl="1" w:tplc="2C6EED62" w:tentative="1">
      <w:start w:val="1"/>
      <w:numFmt w:val="bullet"/>
      <w:lvlText w:val="o"/>
      <w:lvlJc w:val="left"/>
      <w:pPr>
        <w:tabs>
          <w:tab w:val="num" w:pos="1440"/>
        </w:tabs>
        <w:ind w:left="1440" w:hanging="360"/>
      </w:pPr>
      <w:rPr>
        <w:rFonts w:ascii="Courier New" w:hAnsi="Courier New" w:cs="Courier New" w:hint="default"/>
      </w:rPr>
    </w:lvl>
    <w:lvl w:ilvl="2" w:tplc="7FBAA38E" w:tentative="1">
      <w:start w:val="1"/>
      <w:numFmt w:val="bullet"/>
      <w:lvlText w:val=""/>
      <w:lvlJc w:val="left"/>
      <w:pPr>
        <w:tabs>
          <w:tab w:val="num" w:pos="2160"/>
        </w:tabs>
        <w:ind w:left="2160" w:hanging="360"/>
      </w:pPr>
      <w:rPr>
        <w:rFonts w:ascii="Wingdings" w:hAnsi="Wingdings" w:hint="default"/>
      </w:rPr>
    </w:lvl>
    <w:lvl w:ilvl="3" w:tplc="1FCADA38" w:tentative="1">
      <w:start w:val="1"/>
      <w:numFmt w:val="bullet"/>
      <w:lvlText w:val=""/>
      <w:lvlJc w:val="left"/>
      <w:pPr>
        <w:tabs>
          <w:tab w:val="num" w:pos="2880"/>
        </w:tabs>
        <w:ind w:left="2880" w:hanging="360"/>
      </w:pPr>
      <w:rPr>
        <w:rFonts w:ascii="Symbol" w:hAnsi="Symbol" w:hint="default"/>
      </w:rPr>
    </w:lvl>
    <w:lvl w:ilvl="4" w:tplc="3B3AA996" w:tentative="1">
      <w:start w:val="1"/>
      <w:numFmt w:val="bullet"/>
      <w:lvlText w:val="o"/>
      <w:lvlJc w:val="left"/>
      <w:pPr>
        <w:tabs>
          <w:tab w:val="num" w:pos="3600"/>
        </w:tabs>
        <w:ind w:left="3600" w:hanging="360"/>
      </w:pPr>
      <w:rPr>
        <w:rFonts w:ascii="Courier New" w:hAnsi="Courier New" w:cs="Courier New" w:hint="default"/>
      </w:rPr>
    </w:lvl>
    <w:lvl w:ilvl="5" w:tplc="622456D8" w:tentative="1">
      <w:start w:val="1"/>
      <w:numFmt w:val="bullet"/>
      <w:lvlText w:val=""/>
      <w:lvlJc w:val="left"/>
      <w:pPr>
        <w:tabs>
          <w:tab w:val="num" w:pos="4320"/>
        </w:tabs>
        <w:ind w:left="4320" w:hanging="360"/>
      </w:pPr>
      <w:rPr>
        <w:rFonts w:ascii="Wingdings" w:hAnsi="Wingdings" w:hint="default"/>
      </w:rPr>
    </w:lvl>
    <w:lvl w:ilvl="6" w:tplc="2CF8AA18" w:tentative="1">
      <w:start w:val="1"/>
      <w:numFmt w:val="bullet"/>
      <w:lvlText w:val=""/>
      <w:lvlJc w:val="left"/>
      <w:pPr>
        <w:tabs>
          <w:tab w:val="num" w:pos="5040"/>
        </w:tabs>
        <w:ind w:left="5040" w:hanging="360"/>
      </w:pPr>
      <w:rPr>
        <w:rFonts w:ascii="Symbol" w:hAnsi="Symbol" w:hint="default"/>
      </w:rPr>
    </w:lvl>
    <w:lvl w:ilvl="7" w:tplc="C9DEC71C" w:tentative="1">
      <w:start w:val="1"/>
      <w:numFmt w:val="bullet"/>
      <w:lvlText w:val="o"/>
      <w:lvlJc w:val="left"/>
      <w:pPr>
        <w:tabs>
          <w:tab w:val="num" w:pos="5760"/>
        </w:tabs>
        <w:ind w:left="5760" w:hanging="360"/>
      </w:pPr>
      <w:rPr>
        <w:rFonts w:ascii="Courier New" w:hAnsi="Courier New" w:cs="Courier New" w:hint="default"/>
      </w:rPr>
    </w:lvl>
    <w:lvl w:ilvl="8" w:tplc="F9721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E1F84"/>
    <w:multiLevelType w:val="multilevel"/>
    <w:tmpl w:val="7780D460"/>
    <w:lvl w:ilvl="0">
      <w:start w:val="1"/>
      <w:numFmt w:val="upperRoman"/>
      <w:lvlText w:val="%1."/>
      <w:lvlJc w:val="left"/>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7B0619C"/>
    <w:multiLevelType w:val="multilevel"/>
    <w:tmpl w:val="01E89908"/>
    <w:lvl w:ilvl="0">
      <w:start w:val="1"/>
      <w:numFmt w:val="decimal"/>
      <w:lvlText w:val="%1"/>
      <w:lvlJc w:val="left"/>
      <w:pPr>
        <w:tabs>
          <w:tab w:val="num" w:pos="1277"/>
        </w:tabs>
        <w:ind w:left="1277" w:hanging="567"/>
      </w:pPr>
      <w:rPr>
        <w:rFonts w:hint="default"/>
      </w:rPr>
    </w:lvl>
    <w:lvl w:ilvl="1">
      <w:start w:val="1"/>
      <w:numFmt w:val="decimal"/>
      <w:pStyle w:val="Heading3"/>
      <w:lvlText w:val="%1.%2."/>
      <w:lvlJc w:val="left"/>
      <w:rPr>
        <w:rFonts w:ascii="Times New Roman" w:hAnsi="Times New Roman" w:cs="Times New Roman"/>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9F4EF1"/>
    <w:multiLevelType w:val="hybridMultilevel"/>
    <w:tmpl w:val="45C86126"/>
    <w:lvl w:ilvl="0" w:tplc="B39AC0D4">
      <w:start w:val="1"/>
      <w:numFmt w:val="bullet"/>
      <w:lvlText w:val=""/>
      <w:lvlJc w:val="left"/>
      <w:pPr>
        <w:tabs>
          <w:tab w:val="num" w:pos="360"/>
        </w:tabs>
        <w:ind w:left="360" w:hanging="360"/>
      </w:pPr>
      <w:rPr>
        <w:rFonts w:ascii="Symbol" w:hAnsi="Symbol" w:hint="default"/>
      </w:rPr>
    </w:lvl>
    <w:lvl w:ilvl="1" w:tplc="FAC4F84A" w:tentative="1">
      <w:start w:val="1"/>
      <w:numFmt w:val="bullet"/>
      <w:lvlText w:val="o"/>
      <w:lvlJc w:val="left"/>
      <w:pPr>
        <w:tabs>
          <w:tab w:val="num" w:pos="1080"/>
        </w:tabs>
        <w:ind w:left="1080" w:hanging="360"/>
      </w:pPr>
      <w:rPr>
        <w:rFonts w:ascii="Courier New" w:hAnsi="Courier New" w:cs="Courier New" w:hint="default"/>
      </w:rPr>
    </w:lvl>
    <w:lvl w:ilvl="2" w:tplc="DB500986" w:tentative="1">
      <w:start w:val="1"/>
      <w:numFmt w:val="bullet"/>
      <w:lvlText w:val=""/>
      <w:lvlJc w:val="left"/>
      <w:pPr>
        <w:tabs>
          <w:tab w:val="num" w:pos="1800"/>
        </w:tabs>
        <w:ind w:left="1800" w:hanging="360"/>
      </w:pPr>
      <w:rPr>
        <w:rFonts w:ascii="Wingdings" w:hAnsi="Wingdings" w:hint="default"/>
      </w:rPr>
    </w:lvl>
    <w:lvl w:ilvl="3" w:tplc="BC7C7FF6" w:tentative="1">
      <w:start w:val="1"/>
      <w:numFmt w:val="bullet"/>
      <w:lvlText w:val=""/>
      <w:lvlJc w:val="left"/>
      <w:pPr>
        <w:tabs>
          <w:tab w:val="num" w:pos="2520"/>
        </w:tabs>
        <w:ind w:left="2520" w:hanging="360"/>
      </w:pPr>
      <w:rPr>
        <w:rFonts w:ascii="Symbol" w:hAnsi="Symbol" w:hint="default"/>
      </w:rPr>
    </w:lvl>
    <w:lvl w:ilvl="4" w:tplc="6540B686" w:tentative="1">
      <w:start w:val="1"/>
      <w:numFmt w:val="bullet"/>
      <w:lvlText w:val="o"/>
      <w:lvlJc w:val="left"/>
      <w:pPr>
        <w:tabs>
          <w:tab w:val="num" w:pos="3240"/>
        </w:tabs>
        <w:ind w:left="3240" w:hanging="360"/>
      </w:pPr>
      <w:rPr>
        <w:rFonts w:ascii="Courier New" w:hAnsi="Courier New" w:cs="Courier New" w:hint="default"/>
      </w:rPr>
    </w:lvl>
    <w:lvl w:ilvl="5" w:tplc="CF849284" w:tentative="1">
      <w:start w:val="1"/>
      <w:numFmt w:val="bullet"/>
      <w:lvlText w:val=""/>
      <w:lvlJc w:val="left"/>
      <w:pPr>
        <w:tabs>
          <w:tab w:val="num" w:pos="3960"/>
        </w:tabs>
        <w:ind w:left="3960" w:hanging="360"/>
      </w:pPr>
      <w:rPr>
        <w:rFonts w:ascii="Wingdings" w:hAnsi="Wingdings" w:hint="default"/>
      </w:rPr>
    </w:lvl>
    <w:lvl w:ilvl="6" w:tplc="34B43564" w:tentative="1">
      <w:start w:val="1"/>
      <w:numFmt w:val="bullet"/>
      <w:lvlText w:val=""/>
      <w:lvlJc w:val="left"/>
      <w:pPr>
        <w:tabs>
          <w:tab w:val="num" w:pos="4680"/>
        </w:tabs>
        <w:ind w:left="4680" w:hanging="360"/>
      </w:pPr>
      <w:rPr>
        <w:rFonts w:ascii="Symbol" w:hAnsi="Symbol" w:hint="default"/>
      </w:rPr>
    </w:lvl>
    <w:lvl w:ilvl="7" w:tplc="9CA02672" w:tentative="1">
      <w:start w:val="1"/>
      <w:numFmt w:val="bullet"/>
      <w:lvlText w:val="o"/>
      <w:lvlJc w:val="left"/>
      <w:pPr>
        <w:tabs>
          <w:tab w:val="num" w:pos="5400"/>
        </w:tabs>
        <w:ind w:left="5400" w:hanging="360"/>
      </w:pPr>
      <w:rPr>
        <w:rFonts w:ascii="Courier New" w:hAnsi="Courier New" w:cs="Courier New" w:hint="default"/>
      </w:rPr>
    </w:lvl>
    <w:lvl w:ilvl="8" w:tplc="2E3AB57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E527163"/>
    <w:multiLevelType w:val="hybridMultilevel"/>
    <w:tmpl w:val="A7F4E948"/>
    <w:lvl w:ilvl="0" w:tplc="2F58C9C0">
      <w:start w:val="1"/>
      <w:numFmt w:val="bullet"/>
      <w:lvlText w:val=""/>
      <w:lvlJc w:val="left"/>
      <w:pPr>
        <w:tabs>
          <w:tab w:val="num" w:pos="720"/>
        </w:tabs>
        <w:ind w:left="720" w:hanging="360"/>
      </w:pPr>
      <w:rPr>
        <w:rFonts w:ascii="Symbol" w:hAnsi="Symbol" w:hint="default"/>
      </w:rPr>
    </w:lvl>
    <w:lvl w:ilvl="1" w:tplc="6C18688A" w:tentative="1">
      <w:start w:val="1"/>
      <w:numFmt w:val="bullet"/>
      <w:lvlText w:val="o"/>
      <w:lvlJc w:val="left"/>
      <w:pPr>
        <w:tabs>
          <w:tab w:val="num" w:pos="1440"/>
        </w:tabs>
        <w:ind w:left="1440" w:hanging="360"/>
      </w:pPr>
      <w:rPr>
        <w:rFonts w:ascii="Courier New" w:hAnsi="Courier New" w:cs="Courier New" w:hint="default"/>
      </w:rPr>
    </w:lvl>
    <w:lvl w:ilvl="2" w:tplc="0D6C4598" w:tentative="1">
      <w:start w:val="1"/>
      <w:numFmt w:val="bullet"/>
      <w:lvlText w:val=""/>
      <w:lvlJc w:val="left"/>
      <w:pPr>
        <w:tabs>
          <w:tab w:val="num" w:pos="2160"/>
        </w:tabs>
        <w:ind w:left="2160" w:hanging="360"/>
      </w:pPr>
      <w:rPr>
        <w:rFonts w:ascii="Wingdings" w:hAnsi="Wingdings" w:hint="default"/>
      </w:rPr>
    </w:lvl>
    <w:lvl w:ilvl="3" w:tplc="3C329988" w:tentative="1">
      <w:start w:val="1"/>
      <w:numFmt w:val="bullet"/>
      <w:lvlText w:val=""/>
      <w:lvlJc w:val="left"/>
      <w:pPr>
        <w:tabs>
          <w:tab w:val="num" w:pos="2880"/>
        </w:tabs>
        <w:ind w:left="2880" w:hanging="360"/>
      </w:pPr>
      <w:rPr>
        <w:rFonts w:ascii="Symbol" w:hAnsi="Symbol" w:hint="default"/>
      </w:rPr>
    </w:lvl>
    <w:lvl w:ilvl="4" w:tplc="7938C0CA" w:tentative="1">
      <w:start w:val="1"/>
      <w:numFmt w:val="bullet"/>
      <w:lvlText w:val="o"/>
      <w:lvlJc w:val="left"/>
      <w:pPr>
        <w:tabs>
          <w:tab w:val="num" w:pos="3600"/>
        </w:tabs>
        <w:ind w:left="3600" w:hanging="360"/>
      </w:pPr>
      <w:rPr>
        <w:rFonts w:ascii="Courier New" w:hAnsi="Courier New" w:cs="Courier New" w:hint="default"/>
      </w:rPr>
    </w:lvl>
    <w:lvl w:ilvl="5" w:tplc="BE429F64" w:tentative="1">
      <w:start w:val="1"/>
      <w:numFmt w:val="bullet"/>
      <w:lvlText w:val=""/>
      <w:lvlJc w:val="left"/>
      <w:pPr>
        <w:tabs>
          <w:tab w:val="num" w:pos="4320"/>
        </w:tabs>
        <w:ind w:left="4320" w:hanging="360"/>
      </w:pPr>
      <w:rPr>
        <w:rFonts w:ascii="Wingdings" w:hAnsi="Wingdings" w:hint="default"/>
      </w:rPr>
    </w:lvl>
    <w:lvl w:ilvl="6" w:tplc="33D25CDE" w:tentative="1">
      <w:start w:val="1"/>
      <w:numFmt w:val="bullet"/>
      <w:lvlText w:val=""/>
      <w:lvlJc w:val="left"/>
      <w:pPr>
        <w:tabs>
          <w:tab w:val="num" w:pos="5040"/>
        </w:tabs>
        <w:ind w:left="5040" w:hanging="360"/>
      </w:pPr>
      <w:rPr>
        <w:rFonts w:ascii="Symbol" w:hAnsi="Symbol" w:hint="default"/>
      </w:rPr>
    </w:lvl>
    <w:lvl w:ilvl="7" w:tplc="40FA39EE" w:tentative="1">
      <w:start w:val="1"/>
      <w:numFmt w:val="bullet"/>
      <w:lvlText w:val="o"/>
      <w:lvlJc w:val="left"/>
      <w:pPr>
        <w:tabs>
          <w:tab w:val="num" w:pos="5760"/>
        </w:tabs>
        <w:ind w:left="5760" w:hanging="360"/>
      </w:pPr>
      <w:rPr>
        <w:rFonts w:ascii="Courier New" w:hAnsi="Courier New" w:cs="Courier New" w:hint="default"/>
      </w:rPr>
    </w:lvl>
    <w:lvl w:ilvl="8" w:tplc="B13858F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35466B"/>
    <w:multiLevelType w:val="hybridMultilevel"/>
    <w:tmpl w:val="7AA8DE18"/>
    <w:lvl w:ilvl="0" w:tplc="08090001">
      <w:start w:val="1"/>
      <w:numFmt w:val="decimal"/>
      <w:pStyle w:val="ApplicationHeading2"/>
      <w:lvlText w:val="1.%1."/>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9"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21D47D7"/>
    <w:multiLevelType w:val="multilevel"/>
    <w:tmpl w:val="7568989C"/>
    <w:lvl w:ilvl="0">
      <w:start w:val="2"/>
      <w:numFmt w:val="decimal"/>
      <w:lvlText w:val="%1"/>
      <w:lvlJc w:val="left"/>
      <w:pPr>
        <w:ind w:left="360" w:hanging="360"/>
      </w:pPr>
      <w:rPr>
        <w:rFonts w:hint="default"/>
      </w:rPr>
    </w:lvl>
    <w:lvl w:ilvl="1">
      <w:start w:val="2"/>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1"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3847E2F"/>
    <w:multiLevelType w:val="multilevel"/>
    <w:tmpl w:val="309E9740"/>
    <w:lvl w:ilvl="0">
      <w:start w:val="4"/>
      <w:numFmt w:val="decimal"/>
      <w:lvlText w:val="%1"/>
      <w:lvlJc w:val="left"/>
      <w:pPr>
        <w:ind w:left="420" w:hanging="4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2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359D148E"/>
    <w:multiLevelType w:val="hybridMultilevel"/>
    <w:tmpl w:val="682AA97E"/>
    <w:lvl w:ilvl="0" w:tplc="08090001">
      <w:start w:val="1"/>
      <w:numFmt w:val="decimal"/>
      <w:pStyle w:val="ApplicationHeading4"/>
      <w:lvlText w:val="1.%1.1"/>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9"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D43D36"/>
    <w:multiLevelType w:val="hybridMultilevel"/>
    <w:tmpl w:val="68E47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3FFC63C0"/>
    <w:multiLevelType w:val="multilevel"/>
    <w:tmpl w:val="001A45BA"/>
    <w:lvl w:ilvl="0">
      <w:start w:val="1"/>
      <w:numFmt w:val="decimal"/>
      <w:lvlText w:val="%1"/>
      <w:lvlJc w:val="left"/>
      <w:pPr>
        <w:ind w:left="405" w:hanging="405"/>
      </w:pPr>
      <w:rPr>
        <w:rFonts w:hint="default"/>
        <w:color w:val="000000"/>
      </w:rPr>
    </w:lvl>
    <w:lvl w:ilvl="1">
      <w:start w:val="4"/>
      <w:numFmt w:val="decimal"/>
      <w:lvlText w:val="%1.%2"/>
      <w:lvlJc w:val="left"/>
      <w:pPr>
        <w:ind w:left="1455" w:hanging="720"/>
      </w:pPr>
      <w:rPr>
        <w:rFonts w:hint="default"/>
        <w:color w:val="000000"/>
      </w:rPr>
    </w:lvl>
    <w:lvl w:ilvl="2">
      <w:start w:val="1"/>
      <w:numFmt w:val="decimal"/>
      <w:lvlText w:val="%1.%2.%3"/>
      <w:lvlJc w:val="left"/>
      <w:pPr>
        <w:ind w:left="2190" w:hanging="720"/>
      </w:pPr>
      <w:rPr>
        <w:rFonts w:hint="default"/>
        <w:color w:val="000000"/>
      </w:rPr>
    </w:lvl>
    <w:lvl w:ilvl="3">
      <w:start w:val="1"/>
      <w:numFmt w:val="decimal"/>
      <w:lvlText w:val="%1.%2.%3.%4"/>
      <w:lvlJc w:val="left"/>
      <w:pPr>
        <w:ind w:left="3285" w:hanging="1080"/>
      </w:pPr>
      <w:rPr>
        <w:rFonts w:hint="default"/>
        <w:color w:val="000000"/>
      </w:rPr>
    </w:lvl>
    <w:lvl w:ilvl="4">
      <w:start w:val="1"/>
      <w:numFmt w:val="decimal"/>
      <w:lvlText w:val="%1.%2.%3.%4.%5"/>
      <w:lvlJc w:val="left"/>
      <w:pPr>
        <w:ind w:left="4380" w:hanging="1440"/>
      </w:pPr>
      <w:rPr>
        <w:rFonts w:hint="default"/>
        <w:color w:val="000000"/>
      </w:rPr>
    </w:lvl>
    <w:lvl w:ilvl="5">
      <w:start w:val="1"/>
      <w:numFmt w:val="decimal"/>
      <w:lvlText w:val="%1.%2.%3.%4.%5.%6"/>
      <w:lvlJc w:val="left"/>
      <w:pPr>
        <w:ind w:left="5115" w:hanging="1440"/>
      </w:pPr>
      <w:rPr>
        <w:rFonts w:hint="default"/>
        <w:color w:val="000000"/>
      </w:rPr>
    </w:lvl>
    <w:lvl w:ilvl="6">
      <w:start w:val="1"/>
      <w:numFmt w:val="decimal"/>
      <w:lvlText w:val="%1.%2.%3.%4.%5.%6.%7"/>
      <w:lvlJc w:val="left"/>
      <w:pPr>
        <w:ind w:left="6210" w:hanging="1800"/>
      </w:pPr>
      <w:rPr>
        <w:rFonts w:hint="default"/>
        <w:color w:val="000000"/>
      </w:rPr>
    </w:lvl>
    <w:lvl w:ilvl="7">
      <w:start w:val="1"/>
      <w:numFmt w:val="decimal"/>
      <w:lvlText w:val="%1.%2.%3.%4.%5.%6.%7.%8"/>
      <w:lvlJc w:val="left"/>
      <w:pPr>
        <w:ind w:left="7305" w:hanging="2160"/>
      </w:pPr>
      <w:rPr>
        <w:rFonts w:hint="default"/>
        <w:color w:val="000000"/>
      </w:rPr>
    </w:lvl>
    <w:lvl w:ilvl="8">
      <w:start w:val="1"/>
      <w:numFmt w:val="decimal"/>
      <w:lvlText w:val="%1.%2.%3.%4.%5.%6.%7.%8.%9"/>
      <w:lvlJc w:val="left"/>
      <w:pPr>
        <w:ind w:left="8040" w:hanging="2160"/>
      </w:pPr>
      <w:rPr>
        <w:rFonts w:hint="default"/>
        <w:color w:val="000000"/>
      </w:rPr>
    </w:lvl>
  </w:abstractNum>
  <w:abstractNum w:abstractNumId="34" w15:restartNumberingAfterBreak="0">
    <w:nsid w:val="401808DD"/>
    <w:multiLevelType w:val="multilevel"/>
    <w:tmpl w:val="5A04C1D6"/>
    <w:lvl w:ilvl="0">
      <w:start w:val="3"/>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40456062"/>
    <w:multiLevelType w:val="multilevel"/>
    <w:tmpl w:val="061CBC80"/>
    <w:styleLink w:val="Style8"/>
    <w:lvl w:ilvl="0">
      <w:start w:val="1"/>
      <w:numFmt w:val="decimal"/>
      <w:lvlText w:val="3.%1."/>
      <w:lvlJc w:val="left"/>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15:restartNumberingAfterBreak="0">
    <w:nsid w:val="4399793E"/>
    <w:multiLevelType w:val="multilevel"/>
    <w:tmpl w:val="FFC283B4"/>
    <w:lvl w:ilvl="0">
      <w:start w:val="1"/>
      <w:numFmt w:val="decimal"/>
      <w:lvlText w:val="%1"/>
      <w:lvlJc w:val="left"/>
      <w:pPr>
        <w:ind w:left="405" w:hanging="405"/>
      </w:pPr>
      <w:rPr>
        <w:rFonts w:hint="default"/>
      </w:rPr>
    </w:lvl>
    <w:lvl w:ilvl="1">
      <w:start w:val="5"/>
      <w:numFmt w:val="decimal"/>
      <w:lvlText w:val="%1.%2"/>
      <w:lvlJc w:val="left"/>
      <w:pPr>
        <w:ind w:left="1430" w:hanging="720"/>
      </w:pPr>
      <w:rPr>
        <w:rFonts w:hint="default"/>
        <w:sz w:val="24"/>
        <w:szCs w:val="24"/>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380" w:hanging="144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7305" w:hanging="2160"/>
      </w:pPr>
      <w:rPr>
        <w:rFonts w:hint="default"/>
      </w:rPr>
    </w:lvl>
    <w:lvl w:ilvl="8">
      <w:start w:val="1"/>
      <w:numFmt w:val="decimal"/>
      <w:lvlText w:val="%1.%2.%3.%4.%5.%6.%7.%8.%9"/>
      <w:lvlJc w:val="left"/>
      <w:pPr>
        <w:ind w:left="8040" w:hanging="2160"/>
      </w:pPr>
      <w:rPr>
        <w:rFonts w:hint="default"/>
      </w:rPr>
    </w:lvl>
  </w:abstractNum>
  <w:abstractNum w:abstractNumId="37"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39"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40"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41" w15:restartNumberingAfterBreak="0">
    <w:nsid w:val="4DFE5881"/>
    <w:multiLevelType w:val="multilevel"/>
    <w:tmpl w:val="8800003A"/>
    <w:styleLink w:val="Style7"/>
    <w:lvl w:ilvl="0">
      <w:start w:val="1"/>
      <w:numFmt w:val="decimal"/>
      <w:lvlText w:val="2.%1."/>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56B76630"/>
    <w:multiLevelType w:val="hybridMultilevel"/>
    <w:tmpl w:val="14404CB6"/>
    <w:lvl w:ilvl="0" w:tplc="1809000F">
      <w:start w:val="1"/>
      <w:numFmt w:val="decimal"/>
      <w:lvlText w:val="%1."/>
      <w:lvlJc w:val="left"/>
      <w:pPr>
        <w:ind w:left="2280" w:hanging="360"/>
      </w:pPr>
    </w:lvl>
    <w:lvl w:ilvl="1" w:tplc="18090019" w:tentative="1">
      <w:start w:val="1"/>
      <w:numFmt w:val="lowerLetter"/>
      <w:lvlText w:val="%2."/>
      <w:lvlJc w:val="left"/>
      <w:pPr>
        <w:ind w:left="3000" w:hanging="360"/>
      </w:pPr>
    </w:lvl>
    <w:lvl w:ilvl="2" w:tplc="1809001B" w:tentative="1">
      <w:start w:val="1"/>
      <w:numFmt w:val="lowerRoman"/>
      <w:lvlText w:val="%3."/>
      <w:lvlJc w:val="right"/>
      <w:pPr>
        <w:ind w:left="3720" w:hanging="180"/>
      </w:pPr>
    </w:lvl>
    <w:lvl w:ilvl="3" w:tplc="1809000F" w:tentative="1">
      <w:start w:val="1"/>
      <w:numFmt w:val="decimal"/>
      <w:lvlText w:val="%4."/>
      <w:lvlJc w:val="left"/>
      <w:pPr>
        <w:ind w:left="4440" w:hanging="360"/>
      </w:pPr>
    </w:lvl>
    <w:lvl w:ilvl="4" w:tplc="18090019" w:tentative="1">
      <w:start w:val="1"/>
      <w:numFmt w:val="lowerLetter"/>
      <w:lvlText w:val="%5."/>
      <w:lvlJc w:val="left"/>
      <w:pPr>
        <w:ind w:left="5160" w:hanging="360"/>
      </w:pPr>
    </w:lvl>
    <w:lvl w:ilvl="5" w:tplc="1809001B" w:tentative="1">
      <w:start w:val="1"/>
      <w:numFmt w:val="lowerRoman"/>
      <w:lvlText w:val="%6."/>
      <w:lvlJc w:val="right"/>
      <w:pPr>
        <w:ind w:left="5880" w:hanging="180"/>
      </w:pPr>
    </w:lvl>
    <w:lvl w:ilvl="6" w:tplc="1809000F" w:tentative="1">
      <w:start w:val="1"/>
      <w:numFmt w:val="decimal"/>
      <w:lvlText w:val="%7."/>
      <w:lvlJc w:val="left"/>
      <w:pPr>
        <w:ind w:left="6600" w:hanging="360"/>
      </w:pPr>
    </w:lvl>
    <w:lvl w:ilvl="7" w:tplc="18090019" w:tentative="1">
      <w:start w:val="1"/>
      <w:numFmt w:val="lowerLetter"/>
      <w:lvlText w:val="%8."/>
      <w:lvlJc w:val="left"/>
      <w:pPr>
        <w:ind w:left="7320" w:hanging="360"/>
      </w:pPr>
    </w:lvl>
    <w:lvl w:ilvl="8" w:tplc="1809001B" w:tentative="1">
      <w:start w:val="1"/>
      <w:numFmt w:val="lowerRoman"/>
      <w:lvlText w:val="%9."/>
      <w:lvlJc w:val="right"/>
      <w:pPr>
        <w:ind w:left="8040" w:hanging="180"/>
      </w:pPr>
    </w:lvl>
  </w:abstractNum>
  <w:abstractNum w:abstractNumId="44" w15:restartNumberingAfterBreak="0">
    <w:nsid w:val="5A703911"/>
    <w:multiLevelType w:val="multilevel"/>
    <w:tmpl w:val="1A9C428C"/>
    <w:lvl w:ilvl="0">
      <w:start w:val="4"/>
      <w:numFmt w:val="decimal"/>
      <w:lvlText w:val="%1"/>
      <w:lvlJc w:val="left"/>
      <w:pPr>
        <w:ind w:left="420" w:hanging="42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548" w:hanging="144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1099" w:hanging="2160"/>
      </w:pPr>
      <w:rPr>
        <w:rFonts w:hint="default"/>
      </w:rPr>
    </w:lvl>
    <w:lvl w:ilvl="8">
      <w:start w:val="1"/>
      <w:numFmt w:val="decimal"/>
      <w:lvlText w:val="%1.%2.%3.%4.%5.%6.%7.%8.%9"/>
      <w:lvlJc w:val="left"/>
      <w:pPr>
        <w:ind w:left="12376" w:hanging="2160"/>
      </w:pPr>
      <w:rPr>
        <w:rFonts w:hint="default"/>
      </w:rPr>
    </w:lvl>
  </w:abstractNum>
  <w:abstractNum w:abstractNumId="45"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46" w15:restartNumberingAfterBreak="0">
    <w:nsid w:val="5C7D5ED3"/>
    <w:multiLevelType w:val="multilevel"/>
    <w:tmpl w:val="4718E39E"/>
    <w:lvl w:ilvl="0">
      <w:start w:val="1"/>
      <w:numFmt w:val="upperRoman"/>
      <w:pStyle w:val="AHEADING1"/>
      <w:lvlText w:val="%1."/>
      <w:lvlJc w:val="cente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47"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48" w15:restartNumberingAfterBreak="0">
    <w:nsid w:val="61B353AB"/>
    <w:multiLevelType w:val="multilevel"/>
    <w:tmpl w:val="F9942EE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9"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52"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65F52D64"/>
    <w:multiLevelType w:val="multilevel"/>
    <w:tmpl w:val="7500F8F0"/>
    <w:lvl w:ilvl="0">
      <w:start w:val="1"/>
      <w:numFmt w:val="decimal"/>
      <w:pStyle w:val="pprag1"/>
      <w:lvlText w:val="%1."/>
      <w:lvlJc w:val="left"/>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4" w15:restartNumberingAfterBreak="0">
    <w:nsid w:val="675A4337"/>
    <w:multiLevelType w:val="hybridMultilevel"/>
    <w:tmpl w:val="2ABE28E4"/>
    <w:lvl w:ilvl="0" w:tplc="405A1BEC">
      <w:start w:val="1"/>
      <w:numFmt w:val="bullet"/>
      <w:lvlText w:val=""/>
      <w:lvlJc w:val="left"/>
      <w:pPr>
        <w:tabs>
          <w:tab w:val="num" w:pos="360"/>
        </w:tabs>
        <w:ind w:left="360" w:hanging="360"/>
      </w:pPr>
      <w:rPr>
        <w:rFonts w:ascii="Symbol" w:hAnsi="Symbol" w:hint="default"/>
      </w:rPr>
    </w:lvl>
    <w:lvl w:ilvl="1" w:tplc="90A6C1EA">
      <w:start w:val="1"/>
      <w:numFmt w:val="bullet"/>
      <w:lvlText w:val="o"/>
      <w:lvlJc w:val="left"/>
      <w:pPr>
        <w:tabs>
          <w:tab w:val="num" w:pos="1080"/>
        </w:tabs>
        <w:ind w:left="1080" w:hanging="360"/>
      </w:pPr>
      <w:rPr>
        <w:rFonts w:ascii="Courier New" w:hAnsi="Courier New" w:cs="Courier New" w:hint="default"/>
      </w:rPr>
    </w:lvl>
    <w:lvl w:ilvl="2" w:tplc="BF9C444A" w:tentative="1">
      <w:start w:val="1"/>
      <w:numFmt w:val="bullet"/>
      <w:lvlText w:val=""/>
      <w:lvlJc w:val="left"/>
      <w:pPr>
        <w:tabs>
          <w:tab w:val="num" w:pos="1800"/>
        </w:tabs>
        <w:ind w:left="1800" w:hanging="360"/>
      </w:pPr>
      <w:rPr>
        <w:rFonts w:ascii="Wingdings" w:hAnsi="Wingdings" w:hint="default"/>
      </w:rPr>
    </w:lvl>
    <w:lvl w:ilvl="3" w:tplc="3706459A" w:tentative="1">
      <w:start w:val="1"/>
      <w:numFmt w:val="bullet"/>
      <w:lvlText w:val=""/>
      <w:lvlJc w:val="left"/>
      <w:pPr>
        <w:tabs>
          <w:tab w:val="num" w:pos="2520"/>
        </w:tabs>
        <w:ind w:left="2520" w:hanging="360"/>
      </w:pPr>
      <w:rPr>
        <w:rFonts w:ascii="Symbol" w:hAnsi="Symbol" w:hint="default"/>
      </w:rPr>
    </w:lvl>
    <w:lvl w:ilvl="4" w:tplc="B9E073A4" w:tentative="1">
      <w:start w:val="1"/>
      <w:numFmt w:val="bullet"/>
      <w:lvlText w:val="o"/>
      <w:lvlJc w:val="left"/>
      <w:pPr>
        <w:tabs>
          <w:tab w:val="num" w:pos="3240"/>
        </w:tabs>
        <w:ind w:left="3240" w:hanging="360"/>
      </w:pPr>
      <w:rPr>
        <w:rFonts w:ascii="Courier New" w:hAnsi="Courier New" w:cs="Courier New" w:hint="default"/>
      </w:rPr>
    </w:lvl>
    <w:lvl w:ilvl="5" w:tplc="D7B61670" w:tentative="1">
      <w:start w:val="1"/>
      <w:numFmt w:val="bullet"/>
      <w:lvlText w:val=""/>
      <w:lvlJc w:val="left"/>
      <w:pPr>
        <w:tabs>
          <w:tab w:val="num" w:pos="3960"/>
        </w:tabs>
        <w:ind w:left="3960" w:hanging="360"/>
      </w:pPr>
      <w:rPr>
        <w:rFonts w:ascii="Wingdings" w:hAnsi="Wingdings" w:hint="default"/>
      </w:rPr>
    </w:lvl>
    <w:lvl w:ilvl="6" w:tplc="4008F528" w:tentative="1">
      <w:start w:val="1"/>
      <w:numFmt w:val="bullet"/>
      <w:lvlText w:val=""/>
      <w:lvlJc w:val="left"/>
      <w:pPr>
        <w:tabs>
          <w:tab w:val="num" w:pos="4680"/>
        </w:tabs>
        <w:ind w:left="4680" w:hanging="360"/>
      </w:pPr>
      <w:rPr>
        <w:rFonts w:ascii="Symbol" w:hAnsi="Symbol" w:hint="default"/>
      </w:rPr>
    </w:lvl>
    <w:lvl w:ilvl="7" w:tplc="BC801E1E" w:tentative="1">
      <w:start w:val="1"/>
      <w:numFmt w:val="bullet"/>
      <w:lvlText w:val="o"/>
      <w:lvlJc w:val="left"/>
      <w:pPr>
        <w:tabs>
          <w:tab w:val="num" w:pos="5400"/>
        </w:tabs>
        <w:ind w:left="5400" w:hanging="360"/>
      </w:pPr>
      <w:rPr>
        <w:rFonts w:ascii="Courier New" w:hAnsi="Courier New" w:cs="Courier New" w:hint="default"/>
      </w:rPr>
    </w:lvl>
    <w:lvl w:ilvl="8" w:tplc="C49AEB54"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AE77D6A"/>
    <w:multiLevelType w:val="multilevel"/>
    <w:tmpl w:val="1890B13A"/>
    <w:lvl w:ilvl="0">
      <w:start w:val="2"/>
      <w:numFmt w:val="decimal"/>
      <w:lvlText w:val="%1"/>
      <w:lvlJc w:val="left"/>
      <w:pPr>
        <w:ind w:left="360" w:hanging="36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6" w15:restartNumberingAfterBreak="0">
    <w:nsid w:val="6C1539F3"/>
    <w:multiLevelType w:val="multilevel"/>
    <w:tmpl w:val="DE1C6E80"/>
    <w:lvl w:ilvl="0">
      <w:start w:val="5"/>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7"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59"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60" w15:restartNumberingAfterBreak="0">
    <w:nsid w:val="70343D15"/>
    <w:multiLevelType w:val="multilevel"/>
    <w:tmpl w:val="1D0A76EE"/>
    <w:lvl w:ilvl="0">
      <w:start w:val="4"/>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6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64"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pStyle w:val="pprag3-notoc"/>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C0D45E5"/>
    <w:multiLevelType w:val="multilevel"/>
    <w:tmpl w:val="4412C5F4"/>
    <w:lvl w:ilvl="0">
      <w:start w:val="1"/>
      <w:numFmt w:val="decimal"/>
      <w:pStyle w:val="Heading2"/>
      <w:lvlText w:val="%1."/>
      <w:lvlJc w:val="left"/>
      <w:pPr>
        <w:ind w:left="643" w:hanging="360"/>
      </w:pPr>
      <w:rPr>
        <w:rFonts w:hint="default"/>
        <w:b/>
        <w:sz w:val="28"/>
        <w:szCs w:val="28"/>
      </w:rPr>
    </w:lvl>
    <w:lvl w:ilvl="1">
      <w:start w:val="5"/>
      <w:numFmt w:val="decimal"/>
      <w:isLgl/>
      <w:lvlText w:val="%1.%2"/>
      <w:lvlJc w:val="left"/>
      <w:pPr>
        <w:ind w:left="1047" w:hanging="360"/>
      </w:pPr>
      <w:rPr>
        <w:rFonts w:hint="default"/>
        <w:sz w:val="26"/>
        <w:szCs w:val="26"/>
      </w:rPr>
    </w:lvl>
    <w:lvl w:ilvl="2">
      <w:start w:val="1"/>
      <w:numFmt w:val="decimal"/>
      <w:isLgl/>
      <w:lvlText w:val="%1.%2.%3"/>
      <w:lvlJc w:val="left"/>
      <w:pPr>
        <w:ind w:left="1407" w:hanging="720"/>
      </w:pPr>
      <w:rPr>
        <w:rFonts w:hint="default"/>
        <w:sz w:val="24"/>
      </w:rPr>
    </w:lvl>
    <w:lvl w:ilvl="3">
      <w:start w:val="1"/>
      <w:numFmt w:val="decimal"/>
      <w:isLgl/>
      <w:lvlText w:val="%1.%2.%3.%4"/>
      <w:lvlJc w:val="left"/>
      <w:pPr>
        <w:ind w:left="1407" w:hanging="720"/>
      </w:pPr>
      <w:rPr>
        <w:rFonts w:hint="default"/>
        <w:sz w:val="24"/>
      </w:rPr>
    </w:lvl>
    <w:lvl w:ilvl="4">
      <w:start w:val="1"/>
      <w:numFmt w:val="decimal"/>
      <w:isLgl/>
      <w:lvlText w:val="%1.%2.%3.%4.%5"/>
      <w:lvlJc w:val="left"/>
      <w:pPr>
        <w:ind w:left="1767" w:hanging="1080"/>
      </w:pPr>
      <w:rPr>
        <w:rFonts w:hint="default"/>
        <w:sz w:val="24"/>
      </w:rPr>
    </w:lvl>
    <w:lvl w:ilvl="5">
      <w:start w:val="1"/>
      <w:numFmt w:val="decimal"/>
      <w:isLgl/>
      <w:lvlText w:val="%1.%2.%3.%4.%5.%6"/>
      <w:lvlJc w:val="left"/>
      <w:pPr>
        <w:ind w:left="2127" w:hanging="1440"/>
      </w:pPr>
      <w:rPr>
        <w:rFonts w:hint="default"/>
        <w:sz w:val="24"/>
      </w:rPr>
    </w:lvl>
    <w:lvl w:ilvl="6">
      <w:start w:val="1"/>
      <w:numFmt w:val="decimal"/>
      <w:isLgl/>
      <w:lvlText w:val="%1.%2.%3.%4.%5.%6.%7"/>
      <w:lvlJc w:val="left"/>
      <w:pPr>
        <w:ind w:left="2127" w:hanging="1440"/>
      </w:pPr>
      <w:rPr>
        <w:rFonts w:hint="default"/>
        <w:sz w:val="24"/>
      </w:rPr>
    </w:lvl>
    <w:lvl w:ilvl="7">
      <w:start w:val="1"/>
      <w:numFmt w:val="decimal"/>
      <w:isLgl/>
      <w:lvlText w:val="%1.%2.%3.%4.%5.%6.%7.%8"/>
      <w:lvlJc w:val="left"/>
      <w:pPr>
        <w:ind w:left="2487" w:hanging="1800"/>
      </w:pPr>
      <w:rPr>
        <w:rFonts w:hint="default"/>
        <w:sz w:val="24"/>
      </w:rPr>
    </w:lvl>
    <w:lvl w:ilvl="8">
      <w:start w:val="1"/>
      <w:numFmt w:val="decimal"/>
      <w:isLgl/>
      <w:lvlText w:val="%1.%2.%3.%4.%5.%6.%7.%8.%9"/>
      <w:lvlJc w:val="left"/>
      <w:pPr>
        <w:ind w:left="2487" w:hanging="1800"/>
      </w:pPr>
      <w:rPr>
        <w:rFonts w:hint="default"/>
        <w:sz w:val="24"/>
      </w:rPr>
    </w:lvl>
  </w:abstractNum>
  <w:num w:numId="1" w16cid:durableId="1345547344">
    <w:abstractNumId w:val="18"/>
  </w:num>
  <w:num w:numId="2" w16cid:durableId="242885210">
    <w:abstractNumId w:val="27"/>
  </w:num>
  <w:num w:numId="3" w16cid:durableId="1280407981">
    <w:abstractNumId w:val="65"/>
  </w:num>
  <w:num w:numId="4" w16cid:durableId="90049606">
    <w:abstractNumId w:val="23"/>
  </w:num>
  <w:num w:numId="5" w16cid:durableId="1244875945">
    <w:abstractNumId w:val="59"/>
  </w:num>
  <w:num w:numId="6" w16cid:durableId="352613937">
    <w:abstractNumId w:val="29"/>
  </w:num>
  <w:num w:numId="7" w16cid:durableId="375936046">
    <w:abstractNumId w:val="46"/>
  </w:num>
  <w:num w:numId="8" w16cid:durableId="1049768871">
    <w:abstractNumId w:val="6"/>
  </w:num>
  <w:num w:numId="9" w16cid:durableId="1767965073">
    <w:abstractNumId w:val="11"/>
  </w:num>
  <w:num w:numId="10" w16cid:durableId="206259034">
    <w:abstractNumId w:val="41"/>
  </w:num>
  <w:num w:numId="11" w16cid:durableId="142822778">
    <w:abstractNumId w:val="35"/>
  </w:num>
  <w:num w:numId="12" w16cid:durableId="2089424186">
    <w:abstractNumId w:val="42"/>
  </w:num>
  <w:num w:numId="13" w16cid:durableId="1144784121">
    <w:abstractNumId w:val="37"/>
  </w:num>
  <w:num w:numId="14" w16cid:durableId="1682514063">
    <w:abstractNumId w:val="40"/>
  </w:num>
  <w:num w:numId="15" w16cid:durableId="34889054">
    <w:abstractNumId w:val="2"/>
  </w:num>
  <w:num w:numId="16" w16cid:durableId="198737660">
    <w:abstractNumId w:val="51"/>
  </w:num>
  <w:num w:numId="17" w16cid:durableId="73017030">
    <w:abstractNumId w:val="28"/>
  </w:num>
  <w:num w:numId="18" w16cid:durableId="1758750432">
    <w:abstractNumId w:val="4"/>
  </w:num>
  <w:num w:numId="19" w16cid:durableId="2050491785">
    <w:abstractNumId w:val="38"/>
  </w:num>
  <w:num w:numId="20" w16cid:durableId="1273250190">
    <w:abstractNumId w:val="8"/>
  </w:num>
  <w:num w:numId="21" w16cid:durableId="982002341">
    <w:abstractNumId w:val="63"/>
  </w:num>
  <w:num w:numId="22" w16cid:durableId="1294604819">
    <w:abstractNumId w:val="45"/>
  </w:num>
  <w:num w:numId="23" w16cid:durableId="1712151836">
    <w:abstractNumId w:val="58"/>
  </w:num>
  <w:num w:numId="24" w16cid:durableId="2114590205">
    <w:abstractNumId w:val="39"/>
  </w:num>
  <w:num w:numId="25" w16cid:durableId="441339953">
    <w:abstractNumId w:val="16"/>
  </w:num>
  <w:num w:numId="26" w16cid:durableId="1963882486">
    <w:abstractNumId w:val="9"/>
  </w:num>
  <w:num w:numId="27" w16cid:durableId="1016154490">
    <w:abstractNumId w:val="3"/>
  </w:num>
  <w:num w:numId="28" w16cid:durableId="28184412">
    <w:abstractNumId w:val="15"/>
  </w:num>
  <w:num w:numId="29" w16cid:durableId="169219128">
    <w:abstractNumId w:val="17"/>
  </w:num>
  <w:num w:numId="30" w16cid:durableId="1385640681">
    <w:abstractNumId w:val="54"/>
  </w:num>
  <w:num w:numId="31" w16cid:durableId="53622462">
    <w:abstractNumId w:val="13"/>
  </w:num>
  <w:num w:numId="32" w16cid:durableId="2105374318">
    <w:abstractNumId w:val="1"/>
  </w:num>
  <w:num w:numId="33" w16cid:durableId="735400230">
    <w:abstractNumId w:val="10"/>
  </w:num>
  <w:num w:numId="34" w16cid:durableId="1503354904">
    <w:abstractNumId w:val="64"/>
  </w:num>
  <w:num w:numId="35" w16cid:durableId="367224481">
    <w:abstractNumId w:val="12"/>
  </w:num>
  <w:num w:numId="36" w16cid:durableId="1005551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5102647">
    <w:abstractNumId w:val="62"/>
  </w:num>
  <w:num w:numId="38" w16cid:durableId="62291191">
    <w:abstractNumId w:val="48"/>
  </w:num>
  <w:num w:numId="39" w16cid:durableId="505634496">
    <w:abstractNumId w:val="30"/>
  </w:num>
  <w:num w:numId="40" w16cid:durableId="1722366533">
    <w:abstractNumId w:val="49"/>
  </w:num>
  <w:num w:numId="41" w16cid:durableId="1326520215">
    <w:abstractNumId w:val="57"/>
  </w:num>
  <w:num w:numId="42" w16cid:durableId="2137870818">
    <w:abstractNumId w:val="53"/>
  </w:num>
  <w:num w:numId="43" w16cid:durableId="2084839854">
    <w:abstractNumId w:val="50"/>
  </w:num>
  <w:num w:numId="44" w16cid:durableId="896824167">
    <w:abstractNumId w:val="24"/>
  </w:num>
  <w:num w:numId="45" w16cid:durableId="1561748382">
    <w:abstractNumId w:val="25"/>
  </w:num>
  <w:num w:numId="46" w16cid:durableId="1050615697">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08821221">
    <w:abstractNumId w:val="32"/>
  </w:num>
  <w:num w:numId="48" w16cid:durableId="911743797">
    <w:abstractNumId w:val="47"/>
  </w:num>
  <w:num w:numId="49" w16cid:durableId="1309286625">
    <w:abstractNumId w:val="19"/>
  </w:num>
  <w:num w:numId="50" w16cid:durableId="33190283">
    <w:abstractNumId w:val="52"/>
  </w:num>
  <w:num w:numId="51" w16cid:durableId="1307197904">
    <w:abstractNumId w:val="20"/>
  </w:num>
  <w:num w:numId="52" w16cid:durableId="1999724494">
    <w:abstractNumId w:val="0"/>
  </w:num>
  <w:num w:numId="53" w16cid:durableId="189610953">
    <w:abstractNumId w:val="33"/>
  </w:num>
  <w:num w:numId="54" w16cid:durableId="1721971976">
    <w:abstractNumId w:val="36"/>
  </w:num>
  <w:num w:numId="55" w16cid:durableId="1841847259">
    <w:abstractNumId w:val="61"/>
  </w:num>
  <w:num w:numId="56" w16cid:durableId="1116755792">
    <w:abstractNumId w:val="26"/>
  </w:num>
  <w:num w:numId="57" w16cid:durableId="1286346908">
    <w:abstractNumId w:val="21"/>
  </w:num>
  <w:num w:numId="58" w16cid:durableId="1546990184">
    <w:abstractNumId w:val="14"/>
  </w:num>
  <w:num w:numId="59" w16cid:durableId="291330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10921265">
    <w:abstractNumId w:val="44"/>
  </w:num>
  <w:num w:numId="61" w16cid:durableId="257370719">
    <w:abstractNumId w:val="22"/>
  </w:num>
  <w:num w:numId="62" w16cid:durableId="1624190404">
    <w:abstractNumId w:val="60"/>
  </w:num>
  <w:num w:numId="63" w16cid:durableId="1497257854">
    <w:abstractNumId w:val="7"/>
  </w:num>
  <w:num w:numId="64" w16cid:durableId="317265842">
    <w:abstractNumId w:val="12"/>
    <w:lvlOverride w:ilvl="0">
      <w:startOverride w:val="2"/>
    </w:lvlOverride>
    <w:lvlOverride w:ilvl="1">
      <w:startOverride w:val="1"/>
    </w:lvlOverride>
    <w:lvlOverride w:ilvl="2">
      <w:startOverride w:val="7"/>
    </w:lvlOverride>
  </w:num>
  <w:num w:numId="65" w16cid:durableId="580331486">
    <w:abstractNumId w:val="12"/>
    <w:lvlOverride w:ilvl="0">
      <w:startOverride w:val="2"/>
    </w:lvlOverride>
    <w:lvlOverride w:ilvl="1">
      <w:startOverride w:val="2"/>
    </w:lvlOverride>
  </w:num>
  <w:num w:numId="66" w16cid:durableId="2090492384">
    <w:abstractNumId w:val="12"/>
    <w:lvlOverride w:ilvl="0">
      <w:startOverride w:val="2"/>
    </w:lvlOverride>
    <w:lvlOverride w:ilvl="1">
      <w:startOverride w:val="2"/>
    </w:lvlOverride>
  </w:num>
  <w:num w:numId="67" w16cid:durableId="1077940540">
    <w:abstractNumId w:val="12"/>
    <w:lvlOverride w:ilvl="0">
      <w:startOverride w:val="2"/>
    </w:lvlOverride>
    <w:lvlOverride w:ilvl="1">
      <w:startOverride w:val="2"/>
    </w:lvlOverride>
  </w:num>
  <w:num w:numId="68" w16cid:durableId="1185827438">
    <w:abstractNumId w:val="12"/>
    <w:lvlOverride w:ilvl="0">
      <w:startOverride w:val="2"/>
    </w:lvlOverride>
    <w:lvlOverride w:ilvl="1">
      <w:startOverride w:val="2"/>
    </w:lvlOverride>
  </w:num>
  <w:num w:numId="69" w16cid:durableId="1329017405">
    <w:abstractNumId w:val="12"/>
    <w:lvlOverride w:ilvl="0">
      <w:startOverride w:val="2"/>
    </w:lvlOverride>
    <w:lvlOverride w:ilvl="1">
      <w:startOverride w:val="2"/>
    </w:lvlOverride>
  </w:num>
  <w:num w:numId="70" w16cid:durableId="1884754175">
    <w:abstractNumId w:val="5"/>
  </w:num>
  <w:num w:numId="71" w16cid:durableId="458499206">
    <w:abstractNumId w:val="12"/>
    <w:lvlOverride w:ilvl="0">
      <w:startOverride w:val="2"/>
    </w:lvlOverride>
    <w:lvlOverride w:ilvl="1">
      <w:startOverride w:val="4"/>
    </w:lvlOverride>
  </w:num>
  <w:num w:numId="72" w16cid:durableId="2030527987">
    <w:abstractNumId w:val="55"/>
  </w:num>
  <w:num w:numId="73" w16cid:durableId="1798334297">
    <w:abstractNumId w:val="12"/>
    <w:lvlOverride w:ilvl="0">
      <w:startOverride w:val="3"/>
    </w:lvlOverride>
    <w:lvlOverride w:ilvl="1">
      <w:startOverride w:val="1"/>
    </w:lvlOverride>
  </w:num>
  <w:num w:numId="74" w16cid:durableId="1946957393">
    <w:abstractNumId w:val="34"/>
  </w:num>
  <w:num w:numId="75" w16cid:durableId="412901101">
    <w:abstractNumId w:val="12"/>
    <w:lvlOverride w:ilvl="0">
      <w:startOverride w:val="5"/>
    </w:lvlOverride>
    <w:lvlOverride w:ilvl="1">
      <w:startOverride w:val="1"/>
    </w:lvlOverride>
  </w:num>
  <w:num w:numId="76" w16cid:durableId="81269158">
    <w:abstractNumId w:val="56"/>
  </w:num>
  <w:num w:numId="77" w16cid:durableId="765616298">
    <w:abstractNumId w:val="66"/>
  </w:num>
  <w:num w:numId="78" w16cid:durableId="537670206">
    <w:abstractNumId w:val="43"/>
  </w:num>
  <w:num w:numId="79" w16cid:durableId="627593148">
    <w:abstractNumId w:val="66"/>
  </w:num>
  <w:num w:numId="80" w16cid:durableId="137378878">
    <w:abstractNumId w:val="6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7246646">
    <w:abstractNumId w:val="3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470"/>
    <w:rsid w:val="000015D5"/>
    <w:rsid w:val="00002860"/>
    <w:rsid w:val="00002CA0"/>
    <w:rsid w:val="00007E61"/>
    <w:rsid w:val="00011599"/>
    <w:rsid w:val="000124AC"/>
    <w:rsid w:val="00017421"/>
    <w:rsid w:val="0002289E"/>
    <w:rsid w:val="0002779A"/>
    <w:rsid w:val="00030821"/>
    <w:rsid w:val="000308A2"/>
    <w:rsid w:val="000309DA"/>
    <w:rsid w:val="00033B50"/>
    <w:rsid w:val="000342DD"/>
    <w:rsid w:val="000375E9"/>
    <w:rsid w:val="00037DF8"/>
    <w:rsid w:val="00040AC8"/>
    <w:rsid w:val="0004209D"/>
    <w:rsid w:val="000447EF"/>
    <w:rsid w:val="00046229"/>
    <w:rsid w:val="00052A02"/>
    <w:rsid w:val="00052EED"/>
    <w:rsid w:val="000560EC"/>
    <w:rsid w:val="00060DEE"/>
    <w:rsid w:val="000623B5"/>
    <w:rsid w:val="00063112"/>
    <w:rsid w:val="00064E6C"/>
    <w:rsid w:val="00065054"/>
    <w:rsid w:val="00066266"/>
    <w:rsid w:val="00067280"/>
    <w:rsid w:val="0007130F"/>
    <w:rsid w:val="0007371D"/>
    <w:rsid w:val="00073D07"/>
    <w:rsid w:val="00074BEB"/>
    <w:rsid w:val="00077D16"/>
    <w:rsid w:val="00081450"/>
    <w:rsid w:val="00082256"/>
    <w:rsid w:val="00084B49"/>
    <w:rsid w:val="00085269"/>
    <w:rsid w:val="0009044B"/>
    <w:rsid w:val="00093958"/>
    <w:rsid w:val="00095B45"/>
    <w:rsid w:val="00095BE7"/>
    <w:rsid w:val="000961A2"/>
    <w:rsid w:val="00096577"/>
    <w:rsid w:val="000A1931"/>
    <w:rsid w:val="000A2124"/>
    <w:rsid w:val="000A21CE"/>
    <w:rsid w:val="000A2B78"/>
    <w:rsid w:val="000A504D"/>
    <w:rsid w:val="000A696E"/>
    <w:rsid w:val="000B1F8A"/>
    <w:rsid w:val="000B26B1"/>
    <w:rsid w:val="000B34E3"/>
    <w:rsid w:val="000B3F31"/>
    <w:rsid w:val="000B4D19"/>
    <w:rsid w:val="000B6FE8"/>
    <w:rsid w:val="000B73FC"/>
    <w:rsid w:val="000C6938"/>
    <w:rsid w:val="000C794B"/>
    <w:rsid w:val="000D2A07"/>
    <w:rsid w:val="000D4460"/>
    <w:rsid w:val="000D4AD8"/>
    <w:rsid w:val="000E0151"/>
    <w:rsid w:val="000E05B4"/>
    <w:rsid w:val="000E2469"/>
    <w:rsid w:val="000E36A8"/>
    <w:rsid w:val="000E6D58"/>
    <w:rsid w:val="000F1AE3"/>
    <w:rsid w:val="000F34C7"/>
    <w:rsid w:val="000F7954"/>
    <w:rsid w:val="000F7AC8"/>
    <w:rsid w:val="001047D1"/>
    <w:rsid w:val="0010593A"/>
    <w:rsid w:val="001076CF"/>
    <w:rsid w:val="00110C23"/>
    <w:rsid w:val="00113048"/>
    <w:rsid w:val="0011315E"/>
    <w:rsid w:val="00116826"/>
    <w:rsid w:val="0012029F"/>
    <w:rsid w:val="001206AA"/>
    <w:rsid w:val="00120C97"/>
    <w:rsid w:val="00120F0F"/>
    <w:rsid w:val="00121692"/>
    <w:rsid w:val="00122439"/>
    <w:rsid w:val="0012270C"/>
    <w:rsid w:val="001230E8"/>
    <w:rsid w:val="00123451"/>
    <w:rsid w:val="00123B13"/>
    <w:rsid w:val="001249EE"/>
    <w:rsid w:val="00127E3D"/>
    <w:rsid w:val="00130375"/>
    <w:rsid w:val="0013386E"/>
    <w:rsid w:val="0013395F"/>
    <w:rsid w:val="00134830"/>
    <w:rsid w:val="00134EE3"/>
    <w:rsid w:val="001373E9"/>
    <w:rsid w:val="00140110"/>
    <w:rsid w:val="00140845"/>
    <w:rsid w:val="00144624"/>
    <w:rsid w:val="001469D0"/>
    <w:rsid w:val="00150FAB"/>
    <w:rsid w:val="00150FCD"/>
    <w:rsid w:val="001535A3"/>
    <w:rsid w:val="0015716D"/>
    <w:rsid w:val="001579B1"/>
    <w:rsid w:val="00165D48"/>
    <w:rsid w:val="001672E3"/>
    <w:rsid w:val="001706CD"/>
    <w:rsid w:val="00170E9C"/>
    <w:rsid w:val="001730BE"/>
    <w:rsid w:val="0017515A"/>
    <w:rsid w:val="0018253F"/>
    <w:rsid w:val="001829BF"/>
    <w:rsid w:val="00183327"/>
    <w:rsid w:val="00183434"/>
    <w:rsid w:val="001835B1"/>
    <w:rsid w:val="001847DB"/>
    <w:rsid w:val="001906A3"/>
    <w:rsid w:val="00192189"/>
    <w:rsid w:val="00192DE0"/>
    <w:rsid w:val="001940AF"/>
    <w:rsid w:val="00196903"/>
    <w:rsid w:val="001A1069"/>
    <w:rsid w:val="001A1D24"/>
    <w:rsid w:val="001A3E02"/>
    <w:rsid w:val="001A4693"/>
    <w:rsid w:val="001A4780"/>
    <w:rsid w:val="001A57DB"/>
    <w:rsid w:val="001A6036"/>
    <w:rsid w:val="001A7509"/>
    <w:rsid w:val="001B07D3"/>
    <w:rsid w:val="001B34BF"/>
    <w:rsid w:val="001B6C7D"/>
    <w:rsid w:val="001B700E"/>
    <w:rsid w:val="001C12AF"/>
    <w:rsid w:val="001C1E90"/>
    <w:rsid w:val="001C6CEC"/>
    <w:rsid w:val="001D3C0E"/>
    <w:rsid w:val="001D4A13"/>
    <w:rsid w:val="001D6B2D"/>
    <w:rsid w:val="001D7A78"/>
    <w:rsid w:val="001E0D97"/>
    <w:rsid w:val="001E34EF"/>
    <w:rsid w:val="001E4CE6"/>
    <w:rsid w:val="001E5F1A"/>
    <w:rsid w:val="001E6485"/>
    <w:rsid w:val="001E7A72"/>
    <w:rsid w:val="001F50A3"/>
    <w:rsid w:val="001F69E9"/>
    <w:rsid w:val="00201675"/>
    <w:rsid w:val="002028E2"/>
    <w:rsid w:val="002071FD"/>
    <w:rsid w:val="00210850"/>
    <w:rsid w:val="00211813"/>
    <w:rsid w:val="00213C96"/>
    <w:rsid w:val="00215AFA"/>
    <w:rsid w:val="00216223"/>
    <w:rsid w:val="00216B21"/>
    <w:rsid w:val="002207D9"/>
    <w:rsid w:val="00222DC7"/>
    <w:rsid w:val="00223F38"/>
    <w:rsid w:val="00224351"/>
    <w:rsid w:val="00224A41"/>
    <w:rsid w:val="00224DC4"/>
    <w:rsid w:val="00225B1A"/>
    <w:rsid w:val="00227073"/>
    <w:rsid w:val="002328B8"/>
    <w:rsid w:val="00233A63"/>
    <w:rsid w:val="00236351"/>
    <w:rsid w:val="002401D7"/>
    <w:rsid w:val="00241A6A"/>
    <w:rsid w:val="00241D1A"/>
    <w:rsid w:val="00241F92"/>
    <w:rsid w:val="0024676C"/>
    <w:rsid w:val="00247AC8"/>
    <w:rsid w:val="00250AF3"/>
    <w:rsid w:val="00251D81"/>
    <w:rsid w:val="002538F1"/>
    <w:rsid w:val="00255F2D"/>
    <w:rsid w:val="00257FC1"/>
    <w:rsid w:val="00261CB4"/>
    <w:rsid w:val="00262849"/>
    <w:rsid w:val="00263C53"/>
    <w:rsid w:val="00271D56"/>
    <w:rsid w:val="00275F08"/>
    <w:rsid w:val="0027667B"/>
    <w:rsid w:val="00276B96"/>
    <w:rsid w:val="0027707A"/>
    <w:rsid w:val="00281844"/>
    <w:rsid w:val="002840DD"/>
    <w:rsid w:val="0028474C"/>
    <w:rsid w:val="002875CA"/>
    <w:rsid w:val="002905AA"/>
    <w:rsid w:val="002953F9"/>
    <w:rsid w:val="002974B3"/>
    <w:rsid w:val="0029766C"/>
    <w:rsid w:val="002977A4"/>
    <w:rsid w:val="002A10C7"/>
    <w:rsid w:val="002A2BDE"/>
    <w:rsid w:val="002A3975"/>
    <w:rsid w:val="002A432E"/>
    <w:rsid w:val="002A4448"/>
    <w:rsid w:val="002A4674"/>
    <w:rsid w:val="002A61F8"/>
    <w:rsid w:val="002A6478"/>
    <w:rsid w:val="002A7A34"/>
    <w:rsid w:val="002B0AA2"/>
    <w:rsid w:val="002B0C98"/>
    <w:rsid w:val="002B0FD4"/>
    <w:rsid w:val="002B27B3"/>
    <w:rsid w:val="002B38B7"/>
    <w:rsid w:val="002B3EDA"/>
    <w:rsid w:val="002C2553"/>
    <w:rsid w:val="002C3F9B"/>
    <w:rsid w:val="002C502D"/>
    <w:rsid w:val="002C6077"/>
    <w:rsid w:val="002C60C4"/>
    <w:rsid w:val="002C7BF7"/>
    <w:rsid w:val="002D0283"/>
    <w:rsid w:val="002D5F5E"/>
    <w:rsid w:val="002D5FB0"/>
    <w:rsid w:val="002D6190"/>
    <w:rsid w:val="002D723C"/>
    <w:rsid w:val="002E7C20"/>
    <w:rsid w:val="002E7FC4"/>
    <w:rsid w:val="002F0162"/>
    <w:rsid w:val="002F3A28"/>
    <w:rsid w:val="002F7117"/>
    <w:rsid w:val="003012B1"/>
    <w:rsid w:val="003037DB"/>
    <w:rsid w:val="0030410A"/>
    <w:rsid w:val="00304E56"/>
    <w:rsid w:val="003055D4"/>
    <w:rsid w:val="00305708"/>
    <w:rsid w:val="00305EA1"/>
    <w:rsid w:val="00305ECC"/>
    <w:rsid w:val="00307CA5"/>
    <w:rsid w:val="0031186F"/>
    <w:rsid w:val="00314B46"/>
    <w:rsid w:val="00315E43"/>
    <w:rsid w:val="003237EC"/>
    <w:rsid w:val="00324E19"/>
    <w:rsid w:val="003268C3"/>
    <w:rsid w:val="00326C90"/>
    <w:rsid w:val="00330360"/>
    <w:rsid w:val="00330925"/>
    <w:rsid w:val="0034473D"/>
    <w:rsid w:val="00350738"/>
    <w:rsid w:val="00350F81"/>
    <w:rsid w:val="00351218"/>
    <w:rsid w:val="003549F2"/>
    <w:rsid w:val="00355C09"/>
    <w:rsid w:val="0035641A"/>
    <w:rsid w:val="003577E0"/>
    <w:rsid w:val="003659BE"/>
    <w:rsid w:val="00366920"/>
    <w:rsid w:val="0036720F"/>
    <w:rsid w:val="00371068"/>
    <w:rsid w:val="00377CEE"/>
    <w:rsid w:val="003808C3"/>
    <w:rsid w:val="00385BB6"/>
    <w:rsid w:val="0038746B"/>
    <w:rsid w:val="003907B9"/>
    <w:rsid w:val="003909A2"/>
    <w:rsid w:val="00390F25"/>
    <w:rsid w:val="00391FCA"/>
    <w:rsid w:val="003931C7"/>
    <w:rsid w:val="00393F49"/>
    <w:rsid w:val="00395C1A"/>
    <w:rsid w:val="00397FEB"/>
    <w:rsid w:val="003A0195"/>
    <w:rsid w:val="003A1EE9"/>
    <w:rsid w:val="003A2638"/>
    <w:rsid w:val="003A51B1"/>
    <w:rsid w:val="003A593A"/>
    <w:rsid w:val="003A728E"/>
    <w:rsid w:val="003B0AE0"/>
    <w:rsid w:val="003B29B7"/>
    <w:rsid w:val="003B5F96"/>
    <w:rsid w:val="003B79DB"/>
    <w:rsid w:val="003C0752"/>
    <w:rsid w:val="003C3FEC"/>
    <w:rsid w:val="003C54CF"/>
    <w:rsid w:val="003C5B00"/>
    <w:rsid w:val="003C6F8C"/>
    <w:rsid w:val="003D3521"/>
    <w:rsid w:val="003D4BAF"/>
    <w:rsid w:val="003E1E7D"/>
    <w:rsid w:val="003E3A8B"/>
    <w:rsid w:val="003E3F36"/>
    <w:rsid w:val="003E7168"/>
    <w:rsid w:val="003F09C3"/>
    <w:rsid w:val="003F27A6"/>
    <w:rsid w:val="003F640E"/>
    <w:rsid w:val="0040266D"/>
    <w:rsid w:val="00407A35"/>
    <w:rsid w:val="00416AD8"/>
    <w:rsid w:val="00417422"/>
    <w:rsid w:val="00431FA2"/>
    <w:rsid w:val="00433592"/>
    <w:rsid w:val="0043361D"/>
    <w:rsid w:val="0044652F"/>
    <w:rsid w:val="00450FAF"/>
    <w:rsid w:val="004519FB"/>
    <w:rsid w:val="00451ED0"/>
    <w:rsid w:val="004525D7"/>
    <w:rsid w:val="00457147"/>
    <w:rsid w:val="00460B4A"/>
    <w:rsid w:val="00461DB5"/>
    <w:rsid w:val="00464B5E"/>
    <w:rsid w:val="00464EB2"/>
    <w:rsid w:val="0046548C"/>
    <w:rsid w:val="00465F04"/>
    <w:rsid w:val="004674C9"/>
    <w:rsid w:val="00471BA8"/>
    <w:rsid w:val="004725F0"/>
    <w:rsid w:val="00473A07"/>
    <w:rsid w:val="00474F1A"/>
    <w:rsid w:val="004755F2"/>
    <w:rsid w:val="00475CA8"/>
    <w:rsid w:val="004811B9"/>
    <w:rsid w:val="00483B75"/>
    <w:rsid w:val="00491BBD"/>
    <w:rsid w:val="0049444F"/>
    <w:rsid w:val="0049634D"/>
    <w:rsid w:val="00497FB1"/>
    <w:rsid w:val="004A08AE"/>
    <w:rsid w:val="004A5864"/>
    <w:rsid w:val="004A7F99"/>
    <w:rsid w:val="004B3545"/>
    <w:rsid w:val="004B681F"/>
    <w:rsid w:val="004B799F"/>
    <w:rsid w:val="004C3BD8"/>
    <w:rsid w:val="004C62C2"/>
    <w:rsid w:val="004C682F"/>
    <w:rsid w:val="004D0DEC"/>
    <w:rsid w:val="004D1CD1"/>
    <w:rsid w:val="004D2618"/>
    <w:rsid w:val="004D3D02"/>
    <w:rsid w:val="004D41C1"/>
    <w:rsid w:val="004D4B61"/>
    <w:rsid w:val="004D56FB"/>
    <w:rsid w:val="004D5813"/>
    <w:rsid w:val="004E27E8"/>
    <w:rsid w:val="004E2BB7"/>
    <w:rsid w:val="004E697C"/>
    <w:rsid w:val="004E6F6D"/>
    <w:rsid w:val="004E7A46"/>
    <w:rsid w:val="004F1197"/>
    <w:rsid w:val="004F2B29"/>
    <w:rsid w:val="004F62C6"/>
    <w:rsid w:val="004F6C13"/>
    <w:rsid w:val="00503F25"/>
    <w:rsid w:val="00506937"/>
    <w:rsid w:val="00507DF9"/>
    <w:rsid w:val="00513B78"/>
    <w:rsid w:val="00521475"/>
    <w:rsid w:val="00521995"/>
    <w:rsid w:val="00521EB2"/>
    <w:rsid w:val="00522B0E"/>
    <w:rsid w:val="00527F98"/>
    <w:rsid w:val="00530B79"/>
    <w:rsid w:val="005315FD"/>
    <w:rsid w:val="0054078E"/>
    <w:rsid w:val="00542D7D"/>
    <w:rsid w:val="00545A10"/>
    <w:rsid w:val="005473A2"/>
    <w:rsid w:val="005473A5"/>
    <w:rsid w:val="00555465"/>
    <w:rsid w:val="0055612A"/>
    <w:rsid w:val="0055775D"/>
    <w:rsid w:val="00560861"/>
    <w:rsid w:val="00563870"/>
    <w:rsid w:val="00567D85"/>
    <w:rsid w:val="00570B07"/>
    <w:rsid w:val="005711E1"/>
    <w:rsid w:val="005739C6"/>
    <w:rsid w:val="00573A76"/>
    <w:rsid w:val="00575BD0"/>
    <w:rsid w:val="005763BD"/>
    <w:rsid w:val="00580207"/>
    <w:rsid w:val="00582CB7"/>
    <w:rsid w:val="0058398D"/>
    <w:rsid w:val="005839DD"/>
    <w:rsid w:val="00586A7E"/>
    <w:rsid w:val="00592099"/>
    <w:rsid w:val="00595567"/>
    <w:rsid w:val="00595990"/>
    <w:rsid w:val="00596209"/>
    <w:rsid w:val="00596350"/>
    <w:rsid w:val="00597048"/>
    <w:rsid w:val="00597CCA"/>
    <w:rsid w:val="005A0544"/>
    <w:rsid w:val="005A241A"/>
    <w:rsid w:val="005A2E5C"/>
    <w:rsid w:val="005A3F22"/>
    <w:rsid w:val="005A5215"/>
    <w:rsid w:val="005A7EBA"/>
    <w:rsid w:val="005B65CB"/>
    <w:rsid w:val="005C0214"/>
    <w:rsid w:val="005C049B"/>
    <w:rsid w:val="005C26B3"/>
    <w:rsid w:val="005C481D"/>
    <w:rsid w:val="005C50A9"/>
    <w:rsid w:val="005C59A3"/>
    <w:rsid w:val="005C6969"/>
    <w:rsid w:val="005D20D6"/>
    <w:rsid w:val="005D2261"/>
    <w:rsid w:val="005D7068"/>
    <w:rsid w:val="005D782B"/>
    <w:rsid w:val="005E2559"/>
    <w:rsid w:val="005E2674"/>
    <w:rsid w:val="005E49CD"/>
    <w:rsid w:val="005E4FAA"/>
    <w:rsid w:val="005F0391"/>
    <w:rsid w:val="005F04E3"/>
    <w:rsid w:val="005F1051"/>
    <w:rsid w:val="005F63F5"/>
    <w:rsid w:val="005F68A1"/>
    <w:rsid w:val="005F7C9D"/>
    <w:rsid w:val="0060357B"/>
    <w:rsid w:val="006069E3"/>
    <w:rsid w:val="00606FC6"/>
    <w:rsid w:val="00607D77"/>
    <w:rsid w:val="00607FDB"/>
    <w:rsid w:val="00611D5A"/>
    <w:rsid w:val="00612257"/>
    <w:rsid w:val="006152AF"/>
    <w:rsid w:val="006167EA"/>
    <w:rsid w:val="00616A27"/>
    <w:rsid w:val="00621B2D"/>
    <w:rsid w:val="00624288"/>
    <w:rsid w:val="00625C9D"/>
    <w:rsid w:val="00626D00"/>
    <w:rsid w:val="0062723B"/>
    <w:rsid w:val="00630842"/>
    <w:rsid w:val="00635CBE"/>
    <w:rsid w:val="00636547"/>
    <w:rsid w:val="00636683"/>
    <w:rsid w:val="00641157"/>
    <w:rsid w:val="00644BDF"/>
    <w:rsid w:val="006476AA"/>
    <w:rsid w:val="006508F5"/>
    <w:rsid w:val="00654FC8"/>
    <w:rsid w:val="00655FE7"/>
    <w:rsid w:val="00661A41"/>
    <w:rsid w:val="00661AA7"/>
    <w:rsid w:val="006660B3"/>
    <w:rsid w:val="00666812"/>
    <w:rsid w:val="006749F1"/>
    <w:rsid w:val="006764D7"/>
    <w:rsid w:val="0067659C"/>
    <w:rsid w:val="006803EC"/>
    <w:rsid w:val="00683C25"/>
    <w:rsid w:val="006842B4"/>
    <w:rsid w:val="00687938"/>
    <w:rsid w:val="006908D6"/>
    <w:rsid w:val="00690E1A"/>
    <w:rsid w:val="00691EF0"/>
    <w:rsid w:val="00693742"/>
    <w:rsid w:val="00695E1C"/>
    <w:rsid w:val="0069625B"/>
    <w:rsid w:val="006A0289"/>
    <w:rsid w:val="006A2F0E"/>
    <w:rsid w:val="006A30D4"/>
    <w:rsid w:val="006A432B"/>
    <w:rsid w:val="006B14E9"/>
    <w:rsid w:val="006B28F3"/>
    <w:rsid w:val="006B7A11"/>
    <w:rsid w:val="006B7B71"/>
    <w:rsid w:val="006C0155"/>
    <w:rsid w:val="006C2C9C"/>
    <w:rsid w:val="006C2DE9"/>
    <w:rsid w:val="006C3D7E"/>
    <w:rsid w:val="006C3DC4"/>
    <w:rsid w:val="006D3C46"/>
    <w:rsid w:val="006D5B0F"/>
    <w:rsid w:val="006E034D"/>
    <w:rsid w:val="006E1CAE"/>
    <w:rsid w:val="006E503F"/>
    <w:rsid w:val="006E53D0"/>
    <w:rsid w:val="006E5D34"/>
    <w:rsid w:val="006E6406"/>
    <w:rsid w:val="006E7A4E"/>
    <w:rsid w:val="006F09FA"/>
    <w:rsid w:val="006F2176"/>
    <w:rsid w:val="006F2570"/>
    <w:rsid w:val="006F2CE9"/>
    <w:rsid w:val="006F2E30"/>
    <w:rsid w:val="006F3845"/>
    <w:rsid w:val="006F6FB9"/>
    <w:rsid w:val="007015C4"/>
    <w:rsid w:val="00702800"/>
    <w:rsid w:val="00702FE7"/>
    <w:rsid w:val="00703CAA"/>
    <w:rsid w:val="007060B7"/>
    <w:rsid w:val="00712ECA"/>
    <w:rsid w:val="00714410"/>
    <w:rsid w:val="00714F45"/>
    <w:rsid w:val="007157D1"/>
    <w:rsid w:val="007206E5"/>
    <w:rsid w:val="00726DF5"/>
    <w:rsid w:val="00727782"/>
    <w:rsid w:val="00734A23"/>
    <w:rsid w:val="00736329"/>
    <w:rsid w:val="00736622"/>
    <w:rsid w:val="00736B6C"/>
    <w:rsid w:val="0073743B"/>
    <w:rsid w:val="0074217B"/>
    <w:rsid w:val="00747AE0"/>
    <w:rsid w:val="00751F04"/>
    <w:rsid w:val="00755E68"/>
    <w:rsid w:val="0075721F"/>
    <w:rsid w:val="00760BB0"/>
    <w:rsid w:val="00761B8A"/>
    <w:rsid w:val="007620FC"/>
    <w:rsid w:val="0076220C"/>
    <w:rsid w:val="0076347B"/>
    <w:rsid w:val="007667DB"/>
    <w:rsid w:val="00766C7B"/>
    <w:rsid w:val="00771456"/>
    <w:rsid w:val="00771D08"/>
    <w:rsid w:val="00772232"/>
    <w:rsid w:val="007733A8"/>
    <w:rsid w:val="00776F3A"/>
    <w:rsid w:val="00777094"/>
    <w:rsid w:val="00780EAC"/>
    <w:rsid w:val="00781A1E"/>
    <w:rsid w:val="00781B72"/>
    <w:rsid w:val="007832EC"/>
    <w:rsid w:val="00784B03"/>
    <w:rsid w:val="00784CA7"/>
    <w:rsid w:val="00785375"/>
    <w:rsid w:val="00786825"/>
    <w:rsid w:val="007872BE"/>
    <w:rsid w:val="00790F9B"/>
    <w:rsid w:val="00790FCF"/>
    <w:rsid w:val="0079220F"/>
    <w:rsid w:val="007950E0"/>
    <w:rsid w:val="00796E47"/>
    <w:rsid w:val="00796F10"/>
    <w:rsid w:val="00797276"/>
    <w:rsid w:val="007977B7"/>
    <w:rsid w:val="00797CD7"/>
    <w:rsid w:val="007A17BC"/>
    <w:rsid w:val="007A1CC3"/>
    <w:rsid w:val="007A4547"/>
    <w:rsid w:val="007B0D71"/>
    <w:rsid w:val="007B1B2C"/>
    <w:rsid w:val="007B62C3"/>
    <w:rsid w:val="007C19A1"/>
    <w:rsid w:val="007C1C2F"/>
    <w:rsid w:val="007C4D36"/>
    <w:rsid w:val="007C6547"/>
    <w:rsid w:val="007C794E"/>
    <w:rsid w:val="007D1DA0"/>
    <w:rsid w:val="007D2DD1"/>
    <w:rsid w:val="007D611E"/>
    <w:rsid w:val="007E12A3"/>
    <w:rsid w:val="007E1991"/>
    <w:rsid w:val="007E332A"/>
    <w:rsid w:val="007E405E"/>
    <w:rsid w:val="007E41E2"/>
    <w:rsid w:val="007E51FA"/>
    <w:rsid w:val="007E64D9"/>
    <w:rsid w:val="007E678C"/>
    <w:rsid w:val="007E6E9B"/>
    <w:rsid w:val="007E6F8C"/>
    <w:rsid w:val="007E72D1"/>
    <w:rsid w:val="007E77B6"/>
    <w:rsid w:val="007E7C31"/>
    <w:rsid w:val="007E7F4F"/>
    <w:rsid w:val="007F0BB5"/>
    <w:rsid w:val="007F36BE"/>
    <w:rsid w:val="007F39E3"/>
    <w:rsid w:val="007F3A43"/>
    <w:rsid w:val="007F44F0"/>
    <w:rsid w:val="007F5E6A"/>
    <w:rsid w:val="007F7069"/>
    <w:rsid w:val="007F70AD"/>
    <w:rsid w:val="00800271"/>
    <w:rsid w:val="008003BA"/>
    <w:rsid w:val="00802EB8"/>
    <w:rsid w:val="0080635D"/>
    <w:rsid w:val="00810422"/>
    <w:rsid w:val="00814D9F"/>
    <w:rsid w:val="008155CC"/>
    <w:rsid w:val="008158C0"/>
    <w:rsid w:val="00815C82"/>
    <w:rsid w:val="008212FB"/>
    <w:rsid w:val="00822135"/>
    <w:rsid w:val="008225E4"/>
    <w:rsid w:val="008225EC"/>
    <w:rsid w:val="00822CAE"/>
    <w:rsid w:val="00823B71"/>
    <w:rsid w:val="00824CAB"/>
    <w:rsid w:val="00825431"/>
    <w:rsid w:val="00827E21"/>
    <w:rsid w:val="008307BC"/>
    <w:rsid w:val="00832B68"/>
    <w:rsid w:val="00834CBF"/>
    <w:rsid w:val="008358E0"/>
    <w:rsid w:val="0083793E"/>
    <w:rsid w:val="008403F1"/>
    <w:rsid w:val="00843273"/>
    <w:rsid w:val="008445BD"/>
    <w:rsid w:val="00844C4E"/>
    <w:rsid w:val="008466E6"/>
    <w:rsid w:val="00846CDD"/>
    <w:rsid w:val="00847B7D"/>
    <w:rsid w:val="00850644"/>
    <w:rsid w:val="00851E0C"/>
    <w:rsid w:val="00852DFC"/>
    <w:rsid w:val="008530B9"/>
    <w:rsid w:val="008613E5"/>
    <w:rsid w:val="008638A0"/>
    <w:rsid w:val="00865861"/>
    <w:rsid w:val="00866351"/>
    <w:rsid w:val="00867217"/>
    <w:rsid w:val="008715A3"/>
    <w:rsid w:val="00876521"/>
    <w:rsid w:val="00876F3B"/>
    <w:rsid w:val="00885C3A"/>
    <w:rsid w:val="008865BF"/>
    <w:rsid w:val="00887628"/>
    <w:rsid w:val="008925FD"/>
    <w:rsid w:val="008946F5"/>
    <w:rsid w:val="00894869"/>
    <w:rsid w:val="008962C9"/>
    <w:rsid w:val="00897075"/>
    <w:rsid w:val="008A0F7B"/>
    <w:rsid w:val="008A23B1"/>
    <w:rsid w:val="008A7B14"/>
    <w:rsid w:val="008B07CB"/>
    <w:rsid w:val="008B1B0D"/>
    <w:rsid w:val="008B3772"/>
    <w:rsid w:val="008B48FD"/>
    <w:rsid w:val="008B6F25"/>
    <w:rsid w:val="008C2397"/>
    <w:rsid w:val="008C3FA7"/>
    <w:rsid w:val="008D026E"/>
    <w:rsid w:val="008D3312"/>
    <w:rsid w:val="008D7CA5"/>
    <w:rsid w:val="008E0E4A"/>
    <w:rsid w:val="008E2ED5"/>
    <w:rsid w:val="008E3BCB"/>
    <w:rsid w:val="008E4104"/>
    <w:rsid w:val="008E5643"/>
    <w:rsid w:val="008F0FA2"/>
    <w:rsid w:val="008F3623"/>
    <w:rsid w:val="008F5070"/>
    <w:rsid w:val="008F54BC"/>
    <w:rsid w:val="008F5548"/>
    <w:rsid w:val="00905F48"/>
    <w:rsid w:val="00906352"/>
    <w:rsid w:val="00906E57"/>
    <w:rsid w:val="0091389B"/>
    <w:rsid w:val="00913C31"/>
    <w:rsid w:val="00913F08"/>
    <w:rsid w:val="009166EB"/>
    <w:rsid w:val="00916CED"/>
    <w:rsid w:val="009220FA"/>
    <w:rsid w:val="009335BE"/>
    <w:rsid w:val="009355F5"/>
    <w:rsid w:val="00935BE5"/>
    <w:rsid w:val="00941AA2"/>
    <w:rsid w:val="00942637"/>
    <w:rsid w:val="00943ADC"/>
    <w:rsid w:val="00952A15"/>
    <w:rsid w:val="0095463B"/>
    <w:rsid w:val="0095493D"/>
    <w:rsid w:val="009566FC"/>
    <w:rsid w:val="00956FD3"/>
    <w:rsid w:val="0096126C"/>
    <w:rsid w:val="0096270C"/>
    <w:rsid w:val="0096502E"/>
    <w:rsid w:val="009650EF"/>
    <w:rsid w:val="00965E91"/>
    <w:rsid w:val="009667C8"/>
    <w:rsid w:val="00970A1C"/>
    <w:rsid w:val="00975AEC"/>
    <w:rsid w:val="00977AE0"/>
    <w:rsid w:val="0098200F"/>
    <w:rsid w:val="00985AAE"/>
    <w:rsid w:val="00992ACC"/>
    <w:rsid w:val="00993540"/>
    <w:rsid w:val="00996842"/>
    <w:rsid w:val="00996878"/>
    <w:rsid w:val="00997AD3"/>
    <w:rsid w:val="009A20CE"/>
    <w:rsid w:val="009A6A28"/>
    <w:rsid w:val="009A6B6F"/>
    <w:rsid w:val="009A7741"/>
    <w:rsid w:val="009B37A0"/>
    <w:rsid w:val="009C0C32"/>
    <w:rsid w:val="009C3154"/>
    <w:rsid w:val="009C355A"/>
    <w:rsid w:val="009C4648"/>
    <w:rsid w:val="009C5594"/>
    <w:rsid w:val="009C5D5B"/>
    <w:rsid w:val="009C79BA"/>
    <w:rsid w:val="009D0573"/>
    <w:rsid w:val="009D20D0"/>
    <w:rsid w:val="009D2BEE"/>
    <w:rsid w:val="009D35C6"/>
    <w:rsid w:val="009D3B6C"/>
    <w:rsid w:val="009D3BD0"/>
    <w:rsid w:val="009D5198"/>
    <w:rsid w:val="009D69CA"/>
    <w:rsid w:val="009D7A7A"/>
    <w:rsid w:val="009D7FBF"/>
    <w:rsid w:val="009E0374"/>
    <w:rsid w:val="009E134E"/>
    <w:rsid w:val="009E2534"/>
    <w:rsid w:val="009E2835"/>
    <w:rsid w:val="009E3FC3"/>
    <w:rsid w:val="009E42F5"/>
    <w:rsid w:val="009E4F4D"/>
    <w:rsid w:val="009E50B1"/>
    <w:rsid w:val="009F0731"/>
    <w:rsid w:val="009F09D2"/>
    <w:rsid w:val="009F1FB6"/>
    <w:rsid w:val="009F3703"/>
    <w:rsid w:val="009F577D"/>
    <w:rsid w:val="009F7D49"/>
    <w:rsid w:val="00A008F6"/>
    <w:rsid w:val="00A01299"/>
    <w:rsid w:val="00A02820"/>
    <w:rsid w:val="00A036E8"/>
    <w:rsid w:val="00A03AC6"/>
    <w:rsid w:val="00A03E55"/>
    <w:rsid w:val="00A046E2"/>
    <w:rsid w:val="00A060D5"/>
    <w:rsid w:val="00A0623D"/>
    <w:rsid w:val="00A06D0B"/>
    <w:rsid w:val="00A071AC"/>
    <w:rsid w:val="00A072B8"/>
    <w:rsid w:val="00A0793A"/>
    <w:rsid w:val="00A116D4"/>
    <w:rsid w:val="00A12664"/>
    <w:rsid w:val="00A13375"/>
    <w:rsid w:val="00A13D4A"/>
    <w:rsid w:val="00A14398"/>
    <w:rsid w:val="00A14D07"/>
    <w:rsid w:val="00A17CAC"/>
    <w:rsid w:val="00A204CB"/>
    <w:rsid w:val="00A20D29"/>
    <w:rsid w:val="00A228DB"/>
    <w:rsid w:val="00A235A4"/>
    <w:rsid w:val="00A237B5"/>
    <w:rsid w:val="00A23F5F"/>
    <w:rsid w:val="00A251A8"/>
    <w:rsid w:val="00A2546B"/>
    <w:rsid w:val="00A30EFD"/>
    <w:rsid w:val="00A312D0"/>
    <w:rsid w:val="00A33414"/>
    <w:rsid w:val="00A4345C"/>
    <w:rsid w:val="00A451C2"/>
    <w:rsid w:val="00A45F89"/>
    <w:rsid w:val="00A50DBA"/>
    <w:rsid w:val="00A53227"/>
    <w:rsid w:val="00A539C0"/>
    <w:rsid w:val="00A53C75"/>
    <w:rsid w:val="00A54EB1"/>
    <w:rsid w:val="00A558AB"/>
    <w:rsid w:val="00A55E8F"/>
    <w:rsid w:val="00A57FA9"/>
    <w:rsid w:val="00A60CBB"/>
    <w:rsid w:val="00A619C6"/>
    <w:rsid w:val="00A62F4F"/>
    <w:rsid w:val="00A643D8"/>
    <w:rsid w:val="00A6466C"/>
    <w:rsid w:val="00A661D2"/>
    <w:rsid w:val="00A67926"/>
    <w:rsid w:val="00A73C22"/>
    <w:rsid w:val="00A74F6F"/>
    <w:rsid w:val="00A756FF"/>
    <w:rsid w:val="00A762E0"/>
    <w:rsid w:val="00A774D2"/>
    <w:rsid w:val="00A77CF0"/>
    <w:rsid w:val="00A81E14"/>
    <w:rsid w:val="00A8400E"/>
    <w:rsid w:val="00A85EA9"/>
    <w:rsid w:val="00A86565"/>
    <w:rsid w:val="00A87B09"/>
    <w:rsid w:val="00A9307C"/>
    <w:rsid w:val="00A938A6"/>
    <w:rsid w:val="00A96E3E"/>
    <w:rsid w:val="00AA0E85"/>
    <w:rsid w:val="00AA1884"/>
    <w:rsid w:val="00AA1AE9"/>
    <w:rsid w:val="00AA3796"/>
    <w:rsid w:val="00AA7EFD"/>
    <w:rsid w:val="00AB189C"/>
    <w:rsid w:val="00AB400C"/>
    <w:rsid w:val="00AB6A69"/>
    <w:rsid w:val="00AB6B9F"/>
    <w:rsid w:val="00AC087E"/>
    <w:rsid w:val="00AC36F0"/>
    <w:rsid w:val="00AD1007"/>
    <w:rsid w:val="00AE2D22"/>
    <w:rsid w:val="00AE316E"/>
    <w:rsid w:val="00AF0CEA"/>
    <w:rsid w:val="00AF2079"/>
    <w:rsid w:val="00AF3F3A"/>
    <w:rsid w:val="00AF5B67"/>
    <w:rsid w:val="00AF5EB3"/>
    <w:rsid w:val="00B01242"/>
    <w:rsid w:val="00B01AF6"/>
    <w:rsid w:val="00B01FD4"/>
    <w:rsid w:val="00B075A7"/>
    <w:rsid w:val="00B14887"/>
    <w:rsid w:val="00B14C2D"/>
    <w:rsid w:val="00B1579A"/>
    <w:rsid w:val="00B20A53"/>
    <w:rsid w:val="00B2282B"/>
    <w:rsid w:val="00B239A3"/>
    <w:rsid w:val="00B23A30"/>
    <w:rsid w:val="00B255B3"/>
    <w:rsid w:val="00B2789D"/>
    <w:rsid w:val="00B32CD4"/>
    <w:rsid w:val="00B3402B"/>
    <w:rsid w:val="00B3649F"/>
    <w:rsid w:val="00B42C2F"/>
    <w:rsid w:val="00B45B15"/>
    <w:rsid w:val="00B47FCF"/>
    <w:rsid w:val="00B52DCA"/>
    <w:rsid w:val="00B5331A"/>
    <w:rsid w:val="00B55275"/>
    <w:rsid w:val="00B5533E"/>
    <w:rsid w:val="00B6012D"/>
    <w:rsid w:val="00B6113B"/>
    <w:rsid w:val="00B63C2D"/>
    <w:rsid w:val="00B64665"/>
    <w:rsid w:val="00B64718"/>
    <w:rsid w:val="00B64D0E"/>
    <w:rsid w:val="00B71B22"/>
    <w:rsid w:val="00B750BC"/>
    <w:rsid w:val="00B77F90"/>
    <w:rsid w:val="00B81B5A"/>
    <w:rsid w:val="00B8237A"/>
    <w:rsid w:val="00B838CF"/>
    <w:rsid w:val="00B83AF0"/>
    <w:rsid w:val="00B83E29"/>
    <w:rsid w:val="00B85DDB"/>
    <w:rsid w:val="00B86600"/>
    <w:rsid w:val="00B86754"/>
    <w:rsid w:val="00B86ED2"/>
    <w:rsid w:val="00B8741E"/>
    <w:rsid w:val="00B91C23"/>
    <w:rsid w:val="00B97A59"/>
    <w:rsid w:val="00BA48F1"/>
    <w:rsid w:val="00BA568A"/>
    <w:rsid w:val="00BA6972"/>
    <w:rsid w:val="00BA7D37"/>
    <w:rsid w:val="00BB1C36"/>
    <w:rsid w:val="00BB1E42"/>
    <w:rsid w:val="00BB2F87"/>
    <w:rsid w:val="00BB4371"/>
    <w:rsid w:val="00BC6205"/>
    <w:rsid w:val="00BC6986"/>
    <w:rsid w:val="00BC725C"/>
    <w:rsid w:val="00BC7C42"/>
    <w:rsid w:val="00BD04E7"/>
    <w:rsid w:val="00BD2E79"/>
    <w:rsid w:val="00BD4116"/>
    <w:rsid w:val="00BD544E"/>
    <w:rsid w:val="00BE0926"/>
    <w:rsid w:val="00BE51C3"/>
    <w:rsid w:val="00BE56B5"/>
    <w:rsid w:val="00BE6C01"/>
    <w:rsid w:val="00BE7505"/>
    <w:rsid w:val="00BF10C2"/>
    <w:rsid w:val="00BF79C8"/>
    <w:rsid w:val="00C01422"/>
    <w:rsid w:val="00C03C12"/>
    <w:rsid w:val="00C051E0"/>
    <w:rsid w:val="00C06E70"/>
    <w:rsid w:val="00C075F2"/>
    <w:rsid w:val="00C07C6F"/>
    <w:rsid w:val="00C10FFE"/>
    <w:rsid w:val="00C13C81"/>
    <w:rsid w:val="00C16481"/>
    <w:rsid w:val="00C17DC3"/>
    <w:rsid w:val="00C200D5"/>
    <w:rsid w:val="00C2175A"/>
    <w:rsid w:val="00C22811"/>
    <w:rsid w:val="00C235CF"/>
    <w:rsid w:val="00C239F5"/>
    <w:rsid w:val="00C252B4"/>
    <w:rsid w:val="00C26158"/>
    <w:rsid w:val="00C269E9"/>
    <w:rsid w:val="00C27AFB"/>
    <w:rsid w:val="00C310D6"/>
    <w:rsid w:val="00C33B99"/>
    <w:rsid w:val="00C3534E"/>
    <w:rsid w:val="00C353E4"/>
    <w:rsid w:val="00C35807"/>
    <w:rsid w:val="00C42A63"/>
    <w:rsid w:val="00C43BCC"/>
    <w:rsid w:val="00C44AEE"/>
    <w:rsid w:val="00C45320"/>
    <w:rsid w:val="00C4541A"/>
    <w:rsid w:val="00C45B33"/>
    <w:rsid w:val="00C4686A"/>
    <w:rsid w:val="00C46FD8"/>
    <w:rsid w:val="00C52596"/>
    <w:rsid w:val="00C52AE1"/>
    <w:rsid w:val="00C5413C"/>
    <w:rsid w:val="00C567F0"/>
    <w:rsid w:val="00C61BB3"/>
    <w:rsid w:val="00C6270D"/>
    <w:rsid w:val="00C63BD0"/>
    <w:rsid w:val="00C63E0B"/>
    <w:rsid w:val="00C657D9"/>
    <w:rsid w:val="00C65928"/>
    <w:rsid w:val="00C70108"/>
    <w:rsid w:val="00C7031A"/>
    <w:rsid w:val="00C71E6E"/>
    <w:rsid w:val="00C739BB"/>
    <w:rsid w:val="00C73BDF"/>
    <w:rsid w:val="00C76062"/>
    <w:rsid w:val="00C76562"/>
    <w:rsid w:val="00C77B5B"/>
    <w:rsid w:val="00C8146A"/>
    <w:rsid w:val="00C82C5B"/>
    <w:rsid w:val="00C831CD"/>
    <w:rsid w:val="00C8384E"/>
    <w:rsid w:val="00C873B1"/>
    <w:rsid w:val="00C92100"/>
    <w:rsid w:val="00C92D75"/>
    <w:rsid w:val="00CA09E5"/>
    <w:rsid w:val="00CA6927"/>
    <w:rsid w:val="00CB2C6D"/>
    <w:rsid w:val="00CB4336"/>
    <w:rsid w:val="00CB5BD2"/>
    <w:rsid w:val="00CB7B5B"/>
    <w:rsid w:val="00CC1E6D"/>
    <w:rsid w:val="00CC3103"/>
    <w:rsid w:val="00CC539D"/>
    <w:rsid w:val="00CC624B"/>
    <w:rsid w:val="00CC6FBF"/>
    <w:rsid w:val="00CE1212"/>
    <w:rsid w:val="00CE1545"/>
    <w:rsid w:val="00CE3460"/>
    <w:rsid w:val="00CE3CAE"/>
    <w:rsid w:val="00CE4659"/>
    <w:rsid w:val="00CE53AC"/>
    <w:rsid w:val="00CF246B"/>
    <w:rsid w:val="00CF3E62"/>
    <w:rsid w:val="00D002E7"/>
    <w:rsid w:val="00D01911"/>
    <w:rsid w:val="00D03897"/>
    <w:rsid w:val="00D053ED"/>
    <w:rsid w:val="00D067F5"/>
    <w:rsid w:val="00D1306B"/>
    <w:rsid w:val="00D14CED"/>
    <w:rsid w:val="00D163AB"/>
    <w:rsid w:val="00D16BD4"/>
    <w:rsid w:val="00D20349"/>
    <w:rsid w:val="00D213BE"/>
    <w:rsid w:val="00D24456"/>
    <w:rsid w:val="00D24EEB"/>
    <w:rsid w:val="00D312B2"/>
    <w:rsid w:val="00D31392"/>
    <w:rsid w:val="00D33604"/>
    <w:rsid w:val="00D3680F"/>
    <w:rsid w:val="00D459C6"/>
    <w:rsid w:val="00D460AA"/>
    <w:rsid w:val="00D470CE"/>
    <w:rsid w:val="00D47211"/>
    <w:rsid w:val="00D52453"/>
    <w:rsid w:val="00D53E34"/>
    <w:rsid w:val="00D53E4E"/>
    <w:rsid w:val="00D542B9"/>
    <w:rsid w:val="00D54AF5"/>
    <w:rsid w:val="00D601CA"/>
    <w:rsid w:val="00D677B0"/>
    <w:rsid w:val="00D711A3"/>
    <w:rsid w:val="00D75367"/>
    <w:rsid w:val="00D753E8"/>
    <w:rsid w:val="00D756D0"/>
    <w:rsid w:val="00D776F9"/>
    <w:rsid w:val="00D77F8C"/>
    <w:rsid w:val="00D806DE"/>
    <w:rsid w:val="00D8296D"/>
    <w:rsid w:val="00D83C26"/>
    <w:rsid w:val="00D84CA6"/>
    <w:rsid w:val="00D8648D"/>
    <w:rsid w:val="00D91695"/>
    <w:rsid w:val="00D916F1"/>
    <w:rsid w:val="00D94C51"/>
    <w:rsid w:val="00D95B33"/>
    <w:rsid w:val="00D95BC6"/>
    <w:rsid w:val="00DA049D"/>
    <w:rsid w:val="00DA15A0"/>
    <w:rsid w:val="00DA4F58"/>
    <w:rsid w:val="00DA5F6A"/>
    <w:rsid w:val="00DA628A"/>
    <w:rsid w:val="00DA7BC8"/>
    <w:rsid w:val="00DB136B"/>
    <w:rsid w:val="00DB4B93"/>
    <w:rsid w:val="00DB6FE0"/>
    <w:rsid w:val="00DB7056"/>
    <w:rsid w:val="00DC0379"/>
    <w:rsid w:val="00DC0E6C"/>
    <w:rsid w:val="00DC19F8"/>
    <w:rsid w:val="00DC28DE"/>
    <w:rsid w:val="00DC3239"/>
    <w:rsid w:val="00DC4780"/>
    <w:rsid w:val="00DC5653"/>
    <w:rsid w:val="00DC582C"/>
    <w:rsid w:val="00DC70F4"/>
    <w:rsid w:val="00DC7A69"/>
    <w:rsid w:val="00DD03C0"/>
    <w:rsid w:val="00DD040F"/>
    <w:rsid w:val="00DD09CB"/>
    <w:rsid w:val="00DD0E47"/>
    <w:rsid w:val="00DD1706"/>
    <w:rsid w:val="00DD2BA6"/>
    <w:rsid w:val="00DD2F90"/>
    <w:rsid w:val="00DD6449"/>
    <w:rsid w:val="00DE25AD"/>
    <w:rsid w:val="00DE2665"/>
    <w:rsid w:val="00DE2900"/>
    <w:rsid w:val="00DF01FB"/>
    <w:rsid w:val="00DF4E5F"/>
    <w:rsid w:val="00DF6B28"/>
    <w:rsid w:val="00DF754E"/>
    <w:rsid w:val="00E01B79"/>
    <w:rsid w:val="00E02196"/>
    <w:rsid w:val="00E022C5"/>
    <w:rsid w:val="00E0711F"/>
    <w:rsid w:val="00E125FA"/>
    <w:rsid w:val="00E12708"/>
    <w:rsid w:val="00E12E49"/>
    <w:rsid w:val="00E1762D"/>
    <w:rsid w:val="00E224A3"/>
    <w:rsid w:val="00E24979"/>
    <w:rsid w:val="00E25C6D"/>
    <w:rsid w:val="00E2634D"/>
    <w:rsid w:val="00E327CE"/>
    <w:rsid w:val="00E500C0"/>
    <w:rsid w:val="00E52306"/>
    <w:rsid w:val="00E5433C"/>
    <w:rsid w:val="00E55410"/>
    <w:rsid w:val="00E57B23"/>
    <w:rsid w:val="00E611D0"/>
    <w:rsid w:val="00E62D6F"/>
    <w:rsid w:val="00E669A5"/>
    <w:rsid w:val="00E67F60"/>
    <w:rsid w:val="00E739CB"/>
    <w:rsid w:val="00E74761"/>
    <w:rsid w:val="00E74A51"/>
    <w:rsid w:val="00E7779B"/>
    <w:rsid w:val="00E80BD2"/>
    <w:rsid w:val="00E83CE9"/>
    <w:rsid w:val="00E846F0"/>
    <w:rsid w:val="00E84AB1"/>
    <w:rsid w:val="00E85223"/>
    <w:rsid w:val="00E875F3"/>
    <w:rsid w:val="00E87D1D"/>
    <w:rsid w:val="00E9058F"/>
    <w:rsid w:val="00E92946"/>
    <w:rsid w:val="00E93D08"/>
    <w:rsid w:val="00E94E72"/>
    <w:rsid w:val="00EA1A32"/>
    <w:rsid w:val="00EA49B1"/>
    <w:rsid w:val="00EB031F"/>
    <w:rsid w:val="00EB2189"/>
    <w:rsid w:val="00EB5D64"/>
    <w:rsid w:val="00EB64D2"/>
    <w:rsid w:val="00EC38E1"/>
    <w:rsid w:val="00EC3E7E"/>
    <w:rsid w:val="00EC62BD"/>
    <w:rsid w:val="00EC68B3"/>
    <w:rsid w:val="00EC68D6"/>
    <w:rsid w:val="00EC74E6"/>
    <w:rsid w:val="00EC7C77"/>
    <w:rsid w:val="00ED0508"/>
    <w:rsid w:val="00ED0E88"/>
    <w:rsid w:val="00ED30F3"/>
    <w:rsid w:val="00ED3363"/>
    <w:rsid w:val="00ED42EC"/>
    <w:rsid w:val="00EE3FEF"/>
    <w:rsid w:val="00EE50A0"/>
    <w:rsid w:val="00EF1750"/>
    <w:rsid w:val="00EF1D71"/>
    <w:rsid w:val="00F0012D"/>
    <w:rsid w:val="00F00279"/>
    <w:rsid w:val="00F0105F"/>
    <w:rsid w:val="00F0201C"/>
    <w:rsid w:val="00F1088D"/>
    <w:rsid w:val="00F115F5"/>
    <w:rsid w:val="00F12C38"/>
    <w:rsid w:val="00F13002"/>
    <w:rsid w:val="00F13430"/>
    <w:rsid w:val="00F13456"/>
    <w:rsid w:val="00F13BDE"/>
    <w:rsid w:val="00F159ED"/>
    <w:rsid w:val="00F1700A"/>
    <w:rsid w:val="00F17026"/>
    <w:rsid w:val="00F17148"/>
    <w:rsid w:val="00F201E8"/>
    <w:rsid w:val="00F22E22"/>
    <w:rsid w:val="00F22EBE"/>
    <w:rsid w:val="00F23AED"/>
    <w:rsid w:val="00F23CC5"/>
    <w:rsid w:val="00F2479E"/>
    <w:rsid w:val="00F24F17"/>
    <w:rsid w:val="00F313E0"/>
    <w:rsid w:val="00F31F33"/>
    <w:rsid w:val="00F32088"/>
    <w:rsid w:val="00F325FB"/>
    <w:rsid w:val="00F33888"/>
    <w:rsid w:val="00F35AB7"/>
    <w:rsid w:val="00F36526"/>
    <w:rsid w:val="00F3677E"/>
    <w:rsid w:val="00F37D57"/>
    <w:rsid w:val="00F404D2"/>
    <w:rsid w:val="00F40845"/>
    <w:rsid w:val="00F40B10"/>
    <w:rsid w:val="00F43986"/>
    <w:rsid w:val="00F4612A"/>
    <w:rsid w:val="00F4686A"/>
    <w:rsid w:val="00F5008F"/>
    <w:rsid w:val="00F50AF4"/>
    <w:rsid w:val="00F51D27"/>
    <w:rsid w:val="00F52C4D"/>
    <w:rsid w:val="00F54DD5"/>
    <w:rsid w:val="00F61177"/>
    <w:rsid w:val="00F62EC1"/>
    <w:rsid w:val="00F65991"/>
    <w:rsid w:val="00F65F6F"/>
    <w:rsid w:val="00F660EA"/>
    <w:rsid w:val="00F73593"/>
    <w:rsid w:val="00F736D1"/>
    <w:rsid w:val="00F73A48"/>
    <w:rsid w:val="00F747A9"/>
    <w:rsid w:val="00F75592"/>
    <w:rsid w:val="00F764D6"/>
    <w:rsid w:val="00F80148"/>
    <w:rsid w:val="00F80B3B"/>
    <w:rsid w:val="00F80B74"/>
    <w:rsid w:val="00F8424F"/>
    <w:rsid w:val="00F8631C"/>
    <w:rsid w:val="00F8712B"/>
    <w:rsid w:val="00F87F1E"/>
    <w:rsid w:val="00F9166A"/>
    <w:rsid w:val="00F971D9"/>
    <w:rsid w:val="00FA22F2"/>
    <w:rsid w:val="00FA296F"/>
    <w:rsid w:val="00FA2BAF"/>
    <w:rsid w:val="00FA300D"/>
    <w:rsid w:val="00FA6065"/>
    <w:rsid w:val="00FB089B"/>
    <w:rsid w:val="00FB4691"/>
    <w:rsid w:val="00FC043B"/>
    <w:rsid w:val="00FC473C"/>
    <w:rsid w:val="00FC6D1D"/>
    <w:rsid w:val="00FC75DC"/>
    <w:rsid w:val="00FD1A84"/>
    <w:rsid w:val="00FD1FC9"/>
    <w:rsid w:val="00FD2606"/>
    <w:rsid w:val="00FD4D1B"/>
    <w:rsid w:val="00FD6DDC"/>
    <w:rsid w:val="00FE008F"/>
    <w:rsid w:val="00FE1B20"/>
    <w:rsid w:val="00FE1F54"/>
    <w:rsid w:val="00FE639C"/>
    <w:rsid w:val="00FF15DF"/>
    <w:rsid w:val="00FF1814"/>
    <w:rsid w:val="00FF1B28"/>
    <w:rsid w:val="00FF20F8"/>
    <w:rsid w:val="00FF623C"/>
    <w:rsid w:val="00FF7020"/>
    <w:rsid w:val="00FF7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21961"/>
  <w15:chartTrackingRefBased/>
  <w15:docId w15:val="{8F8E8977-A898-42BC-96F8-17A3CC64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624"/>
    <w:rPr>
      <w:sz w:val="24"/>
      <w:szCs w:val="24"/>
    </w:rPr>
  </w:style>
  <w:style w:type="paragraph" w:styleId="Heading1">
    <w:name w:val="heading 1"/>
    <w:aliases w:val="Appl Heading 1"/>
    <w:basedOn w:val="Header"/>
    <w:link w:val="Heading1Char"/>
    <w:autoRedefine/>
    <w:qFormat/>
    <w:rsid w:val="007015C4"/>
    <w:pPr>
      <w:keepNext/>
      <w:spacing w:before="240" w:after="360"/>
      <w:ind w:left="-397"/>
      <w:jc w:val="center"/>
      <w:outlineLvl w:val="0"/>
    </w:pPr>
    <w:rPr>
      <w:rFonts w:ascii="Times New Roman Bold" w:hAnsi="Times New Roman Bold"/>
      <w:b/>
      <w:caps/>
      <w:snapToGrid w:val="0"/>
      <w:color w:val="FF0000"/>
      <w:spacing w:val="20"/>
      <w:kern w:val="28"/>
      <w:sz w:val="28"/>
      <w:szCs w:val="28"/>
      <w:lang w:eastAsia="en-US"/>
    </w:rPr>
  </w:style>
  <w:style w:type="paragraph" w:styleId="Heading2">
    <w:name w:val="heading 2"/>
    <w:aliases w:val="Apple Heading 2"/>
    <w:basedOn w:val="Normal"/>
    <w:next w:val="Normal"/>
    <w:link w:val="Heading2Char"/>
    <w:autoRedefine/>
    <w:uiPriority w:val="9"/>
    <w:qFormat/>
    <w:rsid w:val="009B37A0"/>
    <w:pPr>
      <w:numPr>
        <w:numId w:val="77"/>
      </w:numPr>
      <w:spacing w:before="120"/>
      <w:ind w:left="1047"/>
      <w:outlineLvl w:val="1"/>
    </w:pPr>
    <w:rPr>
      <w:rFonts w:ascii="Times New Roman Bold" w:hAnsi="Times New Roman Bold"/>
      <w:b/>
      <w:caps/>
      <w:snapToGrid w:val="0"/>
      <w:spacing w:val="20"/>
      <w:sz w:val="28"/>
      <w:szCs w:val="20"/>
      <w:lang w:val="fr-FR" w:eastAsia="en-US"/>
    </w:rPr>
  </w:style>
  <w:style w:type="paragraph" w:styleId="Heading3">
    <w:name w:val="heading 3"/>
    <w:basedOn w:val="Normal"/>
    <w:next w:val="Normal"/>
    <w:link w:val="Heading3Char1"/>
    <w:qFormat/>
    <w:rsid w:val="00975AEC"/>
    <w:pPr>
      <w:keepNext/>
      <w:numPr>
        <w:ilvl w:val="1"/>
        <w:numId w:val="35"/>
      </w:numPr>
      <w:spacing w:before="240" w:after="60"/>
      <w:outlineLvl w:val="2"/>
    </w:pPr>
    <w:rPr>
      <w:rFonts w:ascii="Cambria" w:hAnsi="Cambria"/>
      <w:b/>
      <w:bCs/>
      <w:sz w:val="26"/>
      <w:szCs w:val="26"/>
    </w:rPr>
  </w:style>
  <w:style w:type="paragraph" w:styleId="Heading4">
    <w:name w:val="heading 4"/>
    <w:aliases w:val="Appl Heading 5"/>
    <w:basedOn w:val="Normal"/>
    <w:next w:val="Normal"/>
    <w:link w:val="Heading4Char"/>
    <w:qFormat/>
    <w:rsid w:val="003B29B7"/>
    <w:pPr>
      <w:keepNext/>
      <w:numPr>
        <w:ilvl w:val="2"/>
        <w:numId w:val="35"/>
      </w:numPr>
      <w:spacing w:after="240"/>
      <w:outlineLvl w:val="3"/>
    </w:pPr>
    <w:rPr>
      <w:b/>
      <w:bCs/>
      <w:szCs w:val="28"/>
    </w:rPr>
  </w:style>
  <w:style w:type="paragraph" w:styleId="Heading5">
    <w:name w:val="heading 5"/>
    <w:aliases w:val="Heading 4 bis"/>
    <w:basedOn w:val="Normal"/>
    <w:next w:val="Normal"/>
    <w:link w:val="Heading5Char"/>
    <w:autoRedefine/>
    <w:qFormat/>
    <w:rsid w:val="003B29B7"/>
    <w:pPr>
      <w:keepNext/>
      <w:numPr>
        <w:ilvl w:val="3"/>
        <w:numId w:val="35"/>
      </w:numPr>
      <w:spacing w:before="240" w:after="240"/>
      <w:outlineLvl w:val="4"/>
    </w:pPr>
    <w:rPr>
      <w:snapToGrid w:val="0"/>
      <w:sz w:val="28"/>
      <w:szCs w:val="20"/>
      <w:lang w:val="fr-FR" w:eastAsia="en-US"/>
    </w:rPr>
  </w:style>
  <w:style w:type="paragraph" w:styleId="Heading6">
    <w:name w:val="heading 6"/>
    <w:basedOn w:val="Normal"/>
    <w:next w:val="Normal"/>
    <w:qFormat/>
    <w:rsid w:val="0009044B"/>
    <w:pPr>
      <w:numPr>
        <w:ilvl w:val="5"/>
        <w:numId w:val="9"/>
      </w:numPr>
      <w:spacing w:before="240" w:after="60"/>
      <w:outlineLvl w:val="5"/>
    </w:pPr>
    <w:rPr>
      <w:b/>
      <w:bCs/>
      <w:snapToGrid w:val="0"/>
      <w:sz w:val="22"/>
      <w:szCs w:val="22"/>
      <w:lang w:val="fr-FR" w:eastAsia="en-US"/>
    </w:rPr>
  </w:style>
  <w:style w:type="paragraph" w:styleId="Heading7">
    <w:name w:val="heading 7"/>
    <w:basedOn w:val="Normal"/>
    <w:next w:val="Normal"/>
    <w:qFormat/>
    <w:rsid w:val="0009044B"/>
    <w:pPr>
      <w:numPr>
        <w:ilvl w:val="6"/>
        <w:numId w:val="9"/>
      </w:numPr>
      <w:spacing w:before="240" w:after="60"/>
      <w:outlineLvl w:val="6"/>
    </w:pPr>
    <w:rPr>
      <w:snapToGrid w:val="0"/>
      <w:lang w:val="fr-FR" w:eastAsia="en-US"/>
    </w:rPr>
  </w:style>
  <w:style w:type="paragraph" w:styleId="Heading8">
    <w:name w:val="heading 8"/>
    <w:basedOn w:val="Normal"/>
    <w:next w:val="Normal"/>
    <w:qFormat/>
    <w:rsid w:val="0009044B"/>
    <w:pPr>
      <w:numPr>
        <w:ilvl w:val="7"/>
        <w:numId w:val="9"/>
      </w:numPr>
      <w:spacing w:before="240" w:after="60"/>
      <w:outlineLvl w:val="7"/>
    </w:pPr>
    <w:rPr>
      <w:i/>
      <w:iCs/>
      <w:snapToGrid w:val="0"/>
      <w:lang w:val="fr-FR" w:eastAsia="en-US"/>
    </w:rPr>
  </w:style>
  <w:style w:type="paragraph" w:styleId="Heading9">
    <w:name w:val="heading 9"/>
    <w:basedOn w:val="Normal"/>
    <w:next w:val="Normal"/>
    <w:qFormat/>
    <w:rsid w:val="0009044B"/>
    <w:pPr>
      <w:numPr>
        <w:ilvl w:val="8"/>
        <w:numId w:val="9"/>
      </w:numPr>
      <w:spacing w:before="240" w:after="60"/>
      <w:outlineLvl w:val="8"/>
    </w:pPr>
    <w:rPr>
      <w:rFonts w:ascii="Arial" w:hAnsi="Arial" w:cs="Arial"/>
      <w:snapToGrid w:val="0"/>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Heading3"/>
    <w:next w:val="Heading5"/>
    <w:link w:val="HEADING4Char0"/>
    <w:autoRedefine/>
    <w:rsid w:val="003B29B7"/>
    <w:pPr>
      <w:numPr>
        <w:ilvl w:val="0"/>
        <w:numId w:val="0"/>
      </w:numPr>
      <w:spacing w:before="0"/>
      <w:jc w:val="both"/>
    </w:pPr>
    <w:rPr>
      <w:bCs w:val="0"/>
    </w:rPr>
  </w:style>
  <w:style w:type="paragraph" w:customStyle="1" w:styleId="ApplicationHeading1">
    <w:name w:val="Application Heading 1"/>
    <w:basedOn w:val="Heading1"/>
    <w:rsid w:val="00C17DC3"/>
    <w:pPr>
      <w:spacing w:after="480"/>
    </w:pPr>
    <w:rPr>
      <w:b w:val="0"/>
      <w:sz w:val="36"/>
    </w:rPr>
  </w:style>
  <w:style w:type="paragraph" w:customStyle="1" w:styleId="ApplicationHeading2">
    <w:name w:val="Application Heading 2"/>
    <w:basedOn w:val="Heading2"/>
    <w:autoRedefine/>
    <w:rsid w:val="00B2282B"/>
    <w:pPr>
      <w:numPr>
        <w:numId w:val="1"/>
      </w:numPr>
      <w:ind w:left="1047"/>
    </w:pPr>
  </w:style>
  <w:style w:type="paragraph" w:customStyle="1" w:styleId="ApplicationHeading3">
    <w:name w:val="Application Heading 3"/>
    <w:basedOn w:val="Heading3"/>
    <w:autoRedefine/>
    <w:rsid w:val="00ED3363"/>
    <w:pPr>
      <w:spacing w:before="0"/>
    </w:pPr>
    <w:rPr>
      <w:rFonts w:ascii="Times New Roman Bold" w:hAnsi="Times New Roman Bold"/>
      <w:b w:val="0"/>
    </w:rPr>
  </w:style>
  <w:style w:type="paragraph" w:customStyle="1" w:styleId="ApplicationHeading4">
    <w:name w:val="Application Heading 4"/>
    <w:basedOn w:val="Heading4"/>
    <w:autoRedefine/>
    <w:rsid w:val="00B2282B"/>
    <w:pPr>
      <w:numPr>
        <w:ilvl w:val="0"/>
        <w:numId w:val="2"/>
      </w:numPr>
    </w:pPr>
    <w:rPr>
      <w:rFonts w:ascii="Times New Roman Bold" w:hAnsi="Times New Roman Bold"/>
      <w:smallCaps/>
    </w:rPr>
  </w:style>
  <w:style w:type="paragraph" w:styleId="Header">
    <w:name w:val="header"/>
    <w:basedOn w:val="Normal"/>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Heading4Char">
    <w:name w:val="Heading 4 Char"/>
    <w:aliases w:val="Appl Heading 5 Char"/>
    <w:link w:val="Heading4"/>
    <w:rsid w:val="00DA4F58"/>
    <w:rPr>
      <w:b/>
      <w:bCs/>
      <w:sz w:val="24"/>
      <w:szCs w:val="28"/>
    </w:rPr>
  </w:style>
  <w:style w:type="table" w:styleId="TableGrid">
    <w:name w:val="Table Grid"/>
    <w:basedOn w:val="TableNormal"/>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autoRedefine/>
    <w:uiPriority w:val="99"/>
    <w:qFormat/>
    <w:rsid w:val="00992ACC"/>
    <w:pPr>
      <w:widowControl w:val="0"/>
      <w:tabs>
        <w:tab w:val="left" w:pos="284"/>
      </w:tabs>
      <w:ind w:left="284" w:hanging="284"/>
      <w:jc w:val="both"/>
    </w:pPr>
    <w:rPr>
      <w:rFonts w:eastAsia="Calibri"/>
      <w:sz w:val="20"/>
      <w:szCs w:val="20"/>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uiPriority w:val="99"/>
    <w:qFormat/>
    <w:rsid w:val="006476AA"/>
    <w:rPr>
      <w:rFonts w:ascii="Times New Roman" w:hAnsi="Times New Roman"/>
      <w:dstrike w:val="0"/>
      <w:noProof w:val="0"/>
      <w:sz w:val="22"/>
      <w:szCs w:val="16"/>
      <w:vertAlign w:val="superscript"/>
      <w:lang w:val="en-US"/>
    </w:rPr>
  </w:style>
  <w:style w:type="paragraph" w:customStyle="1" w:styleId="Char2">
    <w:name w:val="Char2"/>
    <w:basedOn w:val="Normal"/>
    <w:link w:val="FootnoteReference"/>
    <w:rsid w:val="0096270C"/>
    <w:pPr>
      <w:spacing w:after="160" w:line="240" w:lineRule="exact"/>
    </w:pPr>
    <w:rPr>
      <w:sz w:val="22"/>
      <w:szCs w:val="16"/>
      <w:vertAlign w:val="superscript"/>
      <w:lang w:val="en-US"/>
    </w:rPr>
  </w:style>
  <w:style w:type="character" w:customStyle="1" w:styleId="FootnoteTextChar">
    <w:name w:val="Footnote Text Char"/>
    <w:aliases w:val="Footnote Text Char1 Char,Footnote Text Char Char Char,Char Char,Schriftart: 9 pt Char,Schriftart: 10 pt Char,Schriftart: 8 pt Char,WB-Fußnotentext Char,FoodNote Char,ft Char,Footnote Char,Footnote Text Char1 Char Char Char,fn Char"/>
    <w:rsid w:val="0096270C"/>
    <w:rPr>
      <w:lang w:val="es-ES_tradnl" w:eastAsia="en-GB" w:bidi="ar-SA"/>
    </w:rPr>
  </w:style>
  <w:style w:type="paragraph" w:styleId="Title">
    <w:name w:val="Title"/>
    <w:basedOn w:val="Normal"/>
    <w:qFormat/>
    <w:rsid w:val="005C481D"/>
    <w:pPr>
      <w:widowControl w:val="0"/>
      <w:tabs>
        <w:tab w:val="left" w:pos="-720"/>
      </w:tabs>
      <w:suppressAutoHyphens/>
      <w:jc w:val="center"/>
    </w:pPr>
    <w:rPr>
      <w:b/>
      <w:snapToGrid w:val="0"/>
      <w:sz w:val="48"/>
      <w:szCs w:val="20"/>
      <w:lang w:val="en-US" w:eastAsia="en-US"/>
    </w:rPr>
  </w:style>
  <w:style w:type="character" w:styleId="Hyperlink">
    <w:name w:val="Hyperlink"/>
    <w:uiPriority w:val="99"/>
    <w:rsid w:val="005C481D"/>
    <w:rPr>
      <w:color w:val="0000FF"/>
      <w:u w:val="single"/>
    </w:rPr>
  </w:style>
  <w:style w:type="paragraph" w:styleId="Subtitle">
    <w:name w:val="Subtitle"/>
    <w:basedOn w:val="Normal"/>
    <w:qFormat/>
    <w:rsid w:val="005C481D"/>
    <w:pPr>
      <w:spacing w:before="120" w:after="120"/>
      <w:jc w:val="center"/>
    </w:pPr>
    <w:rPr>
      <w:rFonts w:ascii="Arial" w:hAnsi="Arial"/>
      <w:b/>
      <w:snapToGrid w:val="0"/>
      <w:sz w:val="28"/>
      <w:szCs w:val="20"/>
      <w:lang w:val="fr-BE" w:eastAsia="en-US"/>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lang w:val="fr-FR" w:eastAsia="en-US"/>
    </w:rPr>
  </w:style>
  <w:style w:type="paragraph" w:styleId="BodyTextIndent">
    <w:name w:val="Body Text Indent"/>
    <w:basedOn w:val="Normal"/>
    <w:rsid w:val="00046229"/>
    <w:pPr>
      <w:tabs>
        <w:tab w:val="right" w:pos="8789"/>
      </w:tabs>
      <w:suppressAutoHyphens/>
      <w:spacing w:before="100"/>
    </w:pPr>
    <w:rPr>
      <w:rFonts w:ascii="Arial" w:hAnsi="Arial"/>
      <w:snapToGrid w:val="0"/>
      <w:spacing w:val="-2"/>
      <w:sz w:val="20"/>
      <w:szCs w:val="20"/>
      <w:lang w:val="fr-FR"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eastAsia="en-US"/>
    </w:rPr>
  </w:style>
  <w:style w:type="character" w:styleId="PageNumber">
    <w:name w:val="page number"/>
    <w:basedOn w:val="DefaultParagraphFon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val="en-US" w:eastAsia="en-US"/>
    </w:rPr>
  </w:style>
  <w:style w:type="character" w:styleId="LineNumber">
    <w:name w:val="line number"/>
    <w:basedOn w:val="DefaultParagraphFont"/>
    <w:rsid w:val="0009044B"/>
  </w:style>
  <w:style w:type="paragraph" w:styleId="Footer">
    <w:name w:val="footer"/>
    <w:basedOn w:val="Normal"/>
    <w:rsid w:val="0009044B"/>
    <w:pPr>
      <w:widowControl w:val="0"/>
      <w:tabs>
        <w:tab w:val="left" w:pos="-720"/>
      </w:tabs>
      <w:suppressAutoHyphens/>
    </w:pPr>
    <w:rPr>
      <w:rFonts w:ascii="Arial" w:hAnsi="Arial"/>
      <w:snapToGrid w:val="0"/>
      <w:sz w:val="16"/>
      <w:szCs w:val="20"/>
      <w:lang w:val="fr-FR" w:eastAsia="en-US"/>
    </w:rPr>
  </w:style>
  <w:style w:type="paragraph" w:customStyle="1" w:styleId="SubTitle1">
    <w:name w:val="SubTitle 1"/>
    <w:basedOn w:val="Normal"/>
    <w:next w:val="Normal"/>
    <w:rsid w:val="0009044B"/>
    <w:pPr>
      <w:spacing w:after="240"/>
      <w:jc w:val="center"/>
    </w:pPr>
    <w:rPr>
      <w:b/>
      <w:snapToGrid w:val="0"/>
      <w:sz w:val="40"/>
      <w:szCs w:val="20"/>
      <w:lang w:val="fr-FR" w:eastAsia="en-US"/>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rsid w:val="0009044B"/>
    <w:pPr>
      <w:jc w:val="both"/>
    </w:pPr>
    <w:rPr>
      <w:rFonts w:ascii="Arial" w:hAnsi="Arial"/>
      <w:snapToGrid w:val="0"/>
      <w:color w:val="000000"/>
      <w:sz w:val="20"/>
      <w:szCs w:val="20"/>
      <w:lang w:val="fr-FR" w:eastAsia="en-US"/>
    </w:rPr>
  </w:style>
  <w:style w:type="paragraph" w:styleId="BodyText3">
    <w:name w:val="Body Text 3"/>
    <w:basedOn w:val="Normal"/>
    <w:rsid w:val="0009044B"/>
    <w:pPr>
      <w:tabs>
        <w:tab w:val="left" w:pos="-720"/>
      </w:tabs>
      <w:suppressAutoHyphens/>
      <w:jc w:val="both"/>
    </w:pPr>
    <w:rPr>
      <w:rFonts w:ascii="Arial" w:hAnsi="Arial"/>
      <w:snapToGrid w:val="0"/>
      <w:sz w:val="20"/>
      <w:szCs w:val="20"/>
      <w:lang w:val="fr-FR" w:eastAsia="en-US"/>
    </w:rPr>
  </w:style>
  <w:style w:type="character" w:styleId="FollowedHyperlink">
    <w:name w:val="FollowedHyperlink"/>
    <w:rsid w:val="0009044B"/>
    <w:rPr>
      <w:color w:val="800080"/>
      <w:u w:val="single"/>
    </w:rPr>
  </w:style>
  <w:style w:type="paragraph" w:customStyle="1" w:styleId="Style1">
    <w:name w:val="Style1"/>
    <w:basedOn w:val="Normal"/>
    <w:rsid w:val="0009044B"/>
    <w:rPr>
      <w:snapToGrid w:val="0"/>
      <w:sz w:val="22"/>
      <w:szCs w:val="20"/>
      <w:lang w:val="fr-FR" w:eastAsia="en-US"/>
    </w:rPr>
  </w:style>
  <w:style w:type="paragraph" w:customStyle="1" w:styleId="Style2">
    <w:name w:val="Style2"/>
    <w:basedOn w:val="Normal"/>
    <w:rsid w:val="0009044B"/>
    <w:pPr>
      <w:jc w:val="both"/>
    </w:pPr>
    <w:rPr>
      <w:snapToGrid w:val="0"/>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5">
    <w:name w:val="Style5"/>
    <w:basedOn w:val="Normal"/>
    <w:rsid w:val="0009044B"/>
    <w:pPr>
      <w:jc w:val="both"/>
    </w:pPr>
    <w:rPr>
      <w:bCs/>
      <w:snapToGrid w:val="0"/>
      <w:sz w:val="20"/>
      <w:lang w:val="fr-FR" w:eastAsia="en-US"/>
    </w:rPr>
  </w:style>
  <w:style w:type="paragraph" w:styleId="BalloonText">
    <w:name w:val="Balloon Text"/>
    <w:basedOn w:val="Normal"/>
    <w:semiHidden/>
    <w:rsid w:val="0009044B"/>
    <w:rPr>
      <w:rFonts w:ascii="Tahoma" w:hAnsi="Tahoma" w:cs="Tahoma"/>
      <w:snapToGrid w:val="0"/>
      <w:sz w:val="16"/>
      <w:szCs w:val="16"/>
      <w:lang w:val="fr-FR"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DocumentMap">
    <w:name w:val="Document Map"/>
    <w:basedOn w:val="Normal"/>
    <w:semiHidden/>
    <w:rsid w:val="0009044B"/>
    <w:pPr>
      <w:shd w:val="clear" w:color="auto" w:fill="000080"/>
    </w:pPr>
    <w:rPr>
      <w:rFonts w:ascii="Tahoma" w:hAnsi="Tahoma" w:cs="Tahoma"/>
      <w:snapToGrid w:val="0"/>
      <w:szCs w:val="20"/>
      <w:lang w:val="fr-FR" w:eastAsia="en-US"/>
    </w:rPr>
  </w:style>
  <w:style w:type="character" w:styleId="CommentReference">
    <w:name w:val="annotation reference"/>
    <w:semiHidden/>
    <w:rsid w:val="0009044B"/>
    <w:rPr>
      <w:sz w:val="16"/>
      <w:szCs w:val="16"/>
    </w:rPr>
  </w:style>
  <w:style w:type="paragraph" w:styleId="CommentText">
    <w:name w:val="annotation text"/>
    <w:basedOn w:val="Normal"/>
    <w:link w:val="CommentTextChar"/>
    <w:uiPriority w:val="99"/>
    <w:semiHidden/>
    <w:rsid w:val="0009044B"/>
    <w:rPr>
      <w:snapToGrid w:val="0"/>
      <w:sz w:val="20"/>
      <w:szCs w:val="20"/>
      <w:lang w:val="fr-FR" w:eastAsia="en-US"/>
    </w:rPr>
  </w:style>
  <w:style w:type="paragraph" w:styleId="CommentSubject">
    <w:name w:val="annotation subject"/>
    <w:basedOn w:val="CommentText"/>
    <w:next w:val="CommentText"/>
    <w:semiHidden/>
    <w:rsid w:val="0009044B"/>
    <w:rPr>
      <w:b/>
      <w:bCs/>
    </w:rPr>
  </w:style>
  <w:style w:type="numbering" w:styleId="111111">
    <w:name w:val="Outline List 2"/>
    <w:basedOn w:val="NoList"/>
    <w:rsid w:val="0009044B"/>
    <w:pPr>
      <w:numPr>
        <w:numId w:val="6"/>
      </w:numPr>
    </w:pPr>
  </w:style>
  <w:style w:type="paragraph" w:styleId="TOC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OC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Heading2Char">
    <w:name w:val="Heading 2 Char"/>
    <w:aliases w:val="Apple Heading 2 Char"/>
    <w:link w:val="Heading2"/>
    <w:uiPriority w:val="9"/>
    <w:rsid w:val="009B37A0"/>
    <w:rPr>
      <w:rFonts w:ascii="Times New Roman Bold" w:hAnsi="Times New Roman Bold"/>
      <w:b/>
      <w:caps/>
      <w:snapToGrid w:val="0"/>
      <w:spacing w:val="20"/>
      <w:sz w:val="28"/>
      <w:lang w:val="fr-FR" w:eastAsia="en-US"/>
    </w:rPr>
  </w:style>
  <w:style w:type="paragraph" w:styleId="TOC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OC4">
    <w:name w:val="toc 4"/>
    <w:basedOn w:val="Normal"/>
    <w:next w:val="Normal"/>
    <w:autoRedefine/>
    <w:semiHidden/>
    <w:rsid w:val="0009044B"/>
    <w:pPr>
      <w:ind w:left="480"/>
    </w:pPr>
    <w:rPr>
      <w:sz w:val="20"/>
      <w:szCs w:val="20"/>
    </w:rPr>
  </w:style>
  <w:style w:type="paragraph" w:styleId="TOC5">
    <w:name w:val="toc 5"/>
    <w:basedOn w:val="Normal"/>
    <w:next w:val="Normal"/>
    <w:autoRedefine/>
    <w:semiHidden/>
    <w:rsid w:val="0009044B"/>
    <w:pPr>
      <w:ind w:left="720"/>
    </w:pPr>
    <w:rPr>
      <w:sz w:val="20"/>
      <w:szCs w:val="20"/>
    </w:rPr>
  </w:style>
  <w:style w:type="paragraph" w:styleId="TOC6">
    <w:name w:val="toc 6"/>
    <w:basedOn w:val="Normal"/>
    <w:next w:val="Normal"/>
    <w:autoRedefine/>
    <w:semiHidden/>
    <w:rsid w:val="0009044B"/>
    <w:pPr>
      <w:ind w:left="960"/>
    </w:pPr>
    <w:rPr>
      <w:sz w:val="20"/>
      <w:szCs w:val="20"/>
    </w:rPr>
  </w:style>
  <w:style w:type="paragraph" w:styleId="TOC7">
    <w:name w:val="toc 7"/>
    <w:basedOn w:val="Normal"/>
    <w:next w:val="Normal"/>
    <w:autoRedefine/>
    <w:semiHidden/>
    <w:rsid w:val="0009044B"/>
    <w:pPr>
      <w:ind w:left="1200"/>
    </w:pPr>
    <w:rPr>
      <w:sz w:val="20"/>
      <w:szCs w:val="20"/>
    </w:rPr>
  </w:style>
  <w:style w:type="paragraph" w:styleId="TOC8">
    <w:name w:val="toc 8"/>
    <w:basedOn w:val="Normal"/>
    <w:next w:val="Normal"/>
    <w:autoRedefine/>
    <w:semiHidden/>
    <w:rsid w:val="0009044B"/>
    <w:pPr>
      <w:ind w:left="1440"/>
    </w:pPr>
    <w:rPr>
      <w:sz w:val="20"/>
      <w:szCs w:val="20"/>
    </w:rPr>
  </w:style>
  <w:style w:type="paragraph" w:styleId="TOC9">
    <w:name w:val="toc 9"/>
    <w:basedOn w:val="Normal"/>
    <w:next w:val="Normal"/>
    <w:autoRedefine/>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7"/>
      </w:numPr>
      <w:spacing w:after="240"/>
      <w:jc w:val="center"/>
    </w:pPr>
    <w:rPr>
      <w:b/>
      <w:caps/>
      <w:snapToGrid w:val="0"/>
      <w:spacing w:val="20"/>
      <w:sz w:val="32"/>
      <w:szCs w:val="20"/>
      <w:lang w:val="fr-FR" w:eastAsia="en-US"/>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lang w:val="fr-FR" w:eastAsia="en-US"/>
    </w:rPr>
  </w:style>
  <w:style w:type="character" w:customStyle="1" w:styleId="Heading5Char">
    <w:name w:val="Heading 5 Char"/>
    <w:aliases w:val="Heading 4 bis Char"/>
    <w:link w:val="Heading5"/>
    <w:rsid w:val="0009044B"/>
    <w:rPr>
      <w:snapToGrid w:val="0"/>
      <w:sz w:val="28"/>
      <w:lang w:val="fr-FR" w:eastAsia="en-US"/>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NoList"/>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snapToGrid/>
      <w:color w:val="auto"/>
      <w:sz w:val="22"/>
    </w:rPr>
  </w:style>
  <w:style w:type="paragraph" w:styleId="EndnoteText">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rsid w:val="0009044B"/>
    <w:pPr>
      <w:numPr>
        <w:numId w:val="20"/>
      </w:numPr>
      <w:spacing w:after="240"/>
      <w:jc w:val="both"/>
    </w:pPr>
    <w:rPr>
      <w:rFonts w:ascii="Times" w:hAnsi="Times"/>
      <w:sz w:val="22"/>
      <w:szCs w:val="20"/>
      <w:lang w:val="fr-FR" w:eastAsia="en-US"/>
    </w:rPr>
  </w:style>
  <w:style w:type="paragraph" w:styleId="ListBullet2">
    <w:name w:val="List Bullet 2"/>
    <w:basedOn w:val="Normal"/>
    <w:rsid w:val="0009044B"/>
    <w:pPr>
      <w:numPr>
        <w:numId w:val="21"/>
      </w:numPr>
      <w:spacing w:after="240"/>
      <w:jc w:val="both"/>
    </w:pPr>
    <w:rPr>
      <w:rFonts w:ascii="Times" w:hAnsi="Times"/>
      <w:sz w:val="22"/>
      <w:szCs w:val="20"/>
      <w:lang w:val="fr-FR" w:eastAsia="en-US"/>
    </w:rPr>
  </w:style>
  <w:style w:type="paragraph" w:styleId="ListBullet3">
    <w:name w:val="List Bullet 3"/>
    <w:basedOn w:val="Normal"/>
    <w:rsid w:val="0009044B"/>
    <w:pPr>
      <w:numPr>
        <w:numId w:val="22"/>
      </w:numPr>
      <w:spacing w:after="240"/>
      <w:jc w:val="both"/>
    </w:pPr>
    <w:rPr>
      <w:rFonts w:ascii="Times" w:hAnsi="Times"/>
      <w:sz w:val="22"/>
      <w:szCs w:val="20"/>
      <w:lang w:val="fr-FR" w:eastAsia="en-US"/>
    </w:rPr>
  </w:style>
  <w:style w:type="paragraph" w:styleId="ListBullet4">
    <w:name w:val="List Bullet 4"/>
    <w:basedOn w:val="Normal"/>
    <w:rsid w:val="0009044B"/>
    <w:pPr>
      <w:numPr>
        <w:numId w:val="23"/>
      </w:numPr>
      <w:spacing w:after="240"/>
      <w:jc w:val="both"/>
    </w:pPr>
    <w:rPr>
      <w:rFonts w:ascii="Times" w:hAnsi="Times"/>
      <w:sz w:val="22"/>
      <w:szCs w:val="20"/>
      <w:lang w:val="fr-FR" w:eastAsia="en-US"/>
    </w:rPr>
  </w:style>
  <w:style w:type="paragraph" w:styleId="ListBullet5">
    <w:name w:val="List Bullet 5"/>
    <w:basedOn w:val="Normal"/>
    <w:rsid w:val="0009044B"/>
    <w:pPr>
      <w:numPr>
        <w:numId w:val="24"/>
      </w:numPr>
      <w:spacing w:after="240"/>
      <w:jc w:val="both"/>
    </w:pPr>
    <w:rPr>
      <w:rFonts w:ascii="Times" w:hAnsi="Times"/>
      <w:sz w:val="22"/>
      <w:szCs w:val="20"/>
      <w:lang w:val="fr-FR" w:eastAsia="en-US"/>
    </w:rPr>
  </w:style>
  <w:style w:type="paragraph" w:styleId="ListContinue">
    <w:name w:val="List Continue"/>
    <w:basedOn w:val="Normal"/>
    <w:rsid w:val="0009044B"/>
    <w:pPr>
      <w:spacing w:after="240"/>
      <w:ind w:left="1191"/>
      <w:jc w:val="both"/>
    </w:pPr>
    <w:rPr>
      <w:rFonts w:ascii="Times" w:hAnsi="Times"/>
      <w:sz w:val="22"/>
      <w:szCs w:val="20"/>
      <w:lang w:val="fr-FR" w:eastAsia="en-US"/>
    </w:rPr>
  </w:style>
  <w:style w:type="paragraph" w:styleId="ListContinue2">
    <w:name w:val="List Continue 2"/>
    <w:basedOn w:val="Normal"/>
    <w:rsid w:val="0009044B"/>
    <w:pPr>
      <w:spacing w:after="240"/>
      <w:ind w:left="1474"/>
      <w:jc w:val="both"/>
    </w:pPr>
    <w:rPr>
      <w:rFonts w:ascii="Times" w:hAnsi="Times"/>
      <w:sz w:val="22"/>
      <w:szCs w:val="20"/>
      <w:lang w:val="fr-FR" w:eastAsia="en-US"/>
    </w:rPr>
  </w:style>
  <w:style w:type="paragraph" w:styleId="ListContinue3">
    <w:name w:val="List Continue 3"/>
    <w:basedOn w:val="Normal"/>
    <w:rsid w:val="0009044B"/>
    <w:pPr>
      <w:spacing w:after="240"/>
      <w:ind w:left="1757"/>
      <w:jc w:val="both"/>
    </w:pPr>
    <w:rPr>
      <w:rFonts w:ascii="Times" w:hAnsi="Times"/>
      <w:sz w:val="22"/>
      <w:szCs w:val="20"/>
      <w:lang w:val="fr-FR" w:eastAsia="en-US"/>
    </w:rPr>
  </w:style>
  <w:style w:type="paragraph" w:styleId="ListContinue4">
    <w:name w:val="List Continue 4"/>
    <w:basedOn w:val="Normal"/>
    <w:rsid w:val="0009044B"/>
    <w:pPr>
      <w:spacing w:after="240"/>
      <w:ind w:left="2041"/>
      <w:jc w:val="both"/>
    </w:pPr>
    <w:rPr>
      <w:rFonts w:ascii="Times" w:hAnsi="Times"/>
      <w:sz w:val="22"/>
      <w:szCs w:val="20"/>
      <w:lang w:val="fr-FR" w:eastAsia="en-US"/>
    </w:rPr>
  </w:style>
  <w:style w:type="paragraph" w:styleId="ListContinue5">
    <w:name w:val="List Continue 5"/>
    <w:basedOn w:val="Normal"/>
    <w:rsid w:val="0009044B"/>
    <w:pPr>
      <w:spacing w:after="240"/>
      <w:ind w:left="2324"/>
      <w:jc w:val="both"/>
    </w:pPr>
    <w:rPr>
      <w:rFonts w:ascii="Times" w:hAnsi="Times"/>
      <w:sz w:val="22"/>
      <w:szCs w:val="20"/>
      <w:lang w:val="fr-FR" w:eastAsia="en-US"/>
    </w:rPr>
  </w:style>
  <w:style w:type="paragraph" w:styleId="ListNumber">
    <w:name w:val="List Number"/>
    <w:basedOn w:val="Normal"/>
    <w:rsid w:val="0009044B"/>
    <w:pPr>
      <w:numPr>
        <w:numId w:val="25"/>
      </w:numPr>
      <w:spacing w:after="240"/>
      <w:jc w:val="both"/>
    </w:pPr>
    <w:rPr>
      <w:rFonts w:ascii="Times" w:hAnsi="Times"/>
      <w:sz w:val="22"/>
      <w:szCs w:val="20"/>
      <w:lang w:val="fr-FR" w:eastAsia="en-US"/>
    </w:rPr>
  </w:style>
  <w:style w:type="paragraph" w:styleId="ListNumber2">
    <w:name w:val="List Number 2"/>
    <w:basedOn w:val="Normal"/>
    <w:rsid w:val="0009044B"/>
    <w:pPr>
      <w:numPr>
        <w:ilvl w:val="1"/>
        <w:numId w:val="25"/>
      </w:numPr>
      <w:spacing w:after="240"/>
      <w:jc w:val="both"/>
    </w:pPr>
    <w:rPr>
      <w:rFonts w:ascii="Times" w:hAnsi="Times"/>
      <w:sz w:val="22"/>
      <w:szCs w:val="20"/>
      <w:lang w:val="fr-FR" w:eastAsia="en-US"/>
    </w:rPr>
  </w:style>
  <w:style w:type="paragraph" w:styleId="ListNumber3">
    <w:name w:val="List Number 3"/>
    <w:basedOn w:val="Normal"/>
    <w:rsid w:val="0009044B"/>
    <w:pPr>
      <w:numPr>
        <w:ilvl w:val="2"/>
        <w:numId w:val="25"/>
      </w:numPr>
      <w:spacing w:after="240"/>
      <w:jc w:val="both"/>
    </w:pPr>
    <w:rPr>
      <w:rFonts w:ascii="Times" w:hAnsi="Times"/>
      <w:sz w:val="22"/>
      <w:szCs w:val="20"/>
      <w:lang w:val="fr-FR" w:eastAsia="en-US"/>
    </w:rPr>
  </w:style>
  <w:style w:type="paragraph" w:styleId="ListNumber4">
    <w:name w:val="List Number 4"/>
    <w:basedOn w:val="Normal"/>
    <w:rsid w:val="0009044B"/>
    <w:pPr>
      <w:numPr>
        <w:ilvl w:val="3"/>
        <w:numId w:val="25"/>
      </w:numPr>
      <w:spacing w:after="240"/>
      <w:jc w:val="both"/>
    </w:pPr>
    <w:rPr>
      <w:rFonts w:ascii="Times" w:hAnsi="Times"/>
      <w:sz w:val="22"/>
      <w:szCs w:val="20"/>
      <w:lang w:val="fr-FR" w:eastAsia="en-US"/>
    </w:rPr>
  </w:style>
  <w:style w:type="paragraph" w:styleId="ListNumber5">
    <w:name w:val="List Number 5"/>
    <w:basedOn w:val="Normal"/>
    <w:rsid w:val="0009044B"/>
    <w:pPr>
      <w:numPr>
        <w:ilvl w:val="4"/>
        <w:numId w:val="25"/>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rsid w:val="0009044B"/>
    <w:pPr>
      <w:tabs>
        <w:tab w:val="left" w:pos="850"/>
        <w:tab w:val="left" w:pos="1191"/>
        <w:tab w:val="left" w:pos="1531"/>
      </w:tabs>
      <w:spacing w:after="120" w:line="480" w:lineRule="auto"/>
      <w:jc w:val="both"/>
    </w:pPr>
    <w:rPr>
      <w:rFonts w:ascii="Times" w:hAnsi="Times"/>
      <w:sz w:val="22"/>
      <w:szCs w:val="20"/>
      <w:lang w:val="fr-FR" w:eastAsia="en-US"/>
    </w:rPr>
  </w:style>
  <w:style w:type="paragraph" w:styleId="BodyTextFirstIndent">
    <w:name w:val="Body Text First Indent"/>
    <w:basedOn w:val="BodyText"/>
    <w:rsid w:val="0009044B"/>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paragraph" w:styleId="BodyTextIndent3">
    <w:name w:val="Body Text Indent 3"/>
    <w:basedOn w:val="Normal"/>
    <w:rsid w:val="0009044B"/>
    <w:pPr>
      <w:tabs>
        <w:tab w:val="left" w:pos="850"/>
        <w:tab w:val="left" w:pos="1191"/>
        <w:tab w:val="left" w:pos="1531"/>
      </w:tabs>
      <w:spacing w:after="120"/>
      <w:ind w:left="283"/>
      <w:jc w:val="both"/>
    </w:pPr>
    <w:rPr>
      <w:rFonts w:ascii="Times" w:hAnsi="Times"/>
      <w:sz w:val="16"/>
      <w:szCs w:val="20"/>
      <w:lang w:val="fr-FR" w:eastAsia="en-US"/>
    </w:rPr>
  </w:style>
  <w:style w:type="paragraph" w:styleId="Caption">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rsid w:val="0009044B"/>
    <w:pPr>
      <w:tabs>
        <w:tab w:val="left" w:pos="850"/>
        <w:tab w:val="left" w:pos="1191"/>
        <w:tab w:val="left" w:pos="1531"/>
      </w:tabs>
      <w:ind w:left="4252"/>
      <w:jc w:val="both"/>
    </w:pPr>
    <w:rPr>
      <w:rFonts w:ascii="Times" w:hAnsi="Times"/>
      <w:sz w:val="22"/>
      <w:szCs w:val="20"/>
      <w:lang w:val="fr-FR" w:eastAsia="en-US"/>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lang w:val="fr-FR" w:eastAsia="en-US"/>
    </w:rPr>
  </w:style>
  <w:style w:type="character" w:styleId="Emphasis">
    <w:name w:val="Emphasis"/>
    <w:qFormat/>
    <w:rsid w:val="0009044B"/>
    <w:rPr>
      <w:i/>
      <w:noProof w:val="0"/>
      <w:lang w:val="en-GB"/>
    </w:rPr>
  </w:style>
  <w:style w:type="character" w:styleId="EndnoteReference">
    <w:name w:val="endnote reference"/>
    <w:semiHidden/>
    <w:rsid w:val="0009044B"/>
    <w:rPr>
      <w:noProof w:val="0"/>
      <w:vertAlign w:val="superscript"/>
      <w:lang w:val="en-GB"/>
    </w:rPr>
  </w:style>
  <w:style w:type="paragraph" w:styleId="EnvelopeAddress">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semiHidden/>
    <w:rsid w:val="0009044B"/>
    <w:pPr>
      <w:ind w:left="1980" w:hanging="220"/>
      <w:jc w:val="both"/>
    </w:pPr>
    <w:rPr>
      <w:rFonts w:ascii="Times" w:hAnsi="Times"/>
      <w:sz w:val="22"/>
      <w:szCs w:val="20"/>
      <w:lang w:val="fr-FR" w:eastAsia="en-US"/>
    </w:rPr>
  </w:style>
  <w:style w:type="paragraph" w:styleId="MacroText">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paragraph" w:styleId="NormalIndent">
    <w:name w:val="Normal Indent"/>
    <w:basedOn w:val="Normal"/>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PlainText">
    <w:name w:val="Plain Text"/>
    <w:basedOn w:val="Normal"/>
    <w:rsid w:val="0009044B"/>
    <w:pPr>
      <w:tabs>
        <w:tab w:val="left" w:pos="850"/>
        <w:tab w:val="left" w:pos="1191"/>
        <w:tab w:val="left" w:pos="1531"/>
      </w:tabs>
      <w:jc w:val="both"/>
    </w:pPr>
    <w:rPr>
      <w:rFonts w:ascii="Courier New" w:hAnsi="Courier New"/>
      <w:sz w:val="20"/>
      <w:szCs w:val="20"/>
      <w:lang w:val="fr-FR" w:eastAsia="en-US"/>
    </w:rPr>
  </w:style>
  <w:style w:type="paragraph" w:styleId="Salutation">
    <w:name w:val="Salutation"/>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lang w:val="fr-FR" w:eastAsia="en-US"/>
    </w:rPr>
  </w:style>
  <w:style w:type="character" w:styleId="Strong">
    <w:name w:val="Strong"/>
    <w:qFormat/>
    <w:rsid w:val="0009044B"/>
    <w:rPr>
      <w:b/>
      <w:noProof w:val="0"/>
      <w:lang w:val="en-GB"/>
    </w:rPr>
  </w:style>
  <w:style w:type="paragraph" w:styleId="TableofAuthorities">
    <w:name w:val="table of authorities"/>
    <w:basedOn w:val="Normal"/>
    <w:next w:val="Normal"/>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lang w:val="fr-FR" w:eastAsia="en-US"/>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val="en-US"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16"/>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smallCaps w:val="0"/>
      <w:noProof w:val="0"/>
      <w:lang w:val="en-US"/>
    </w:rPr>
  </w:style>
  <w:style w:type="numbering" w:customStyle="1" w:styleId="NumericNote">
    <w:name w:val="Numeric Note"/>
    <w:basedOn w:val="NoList"/>
    <w:rsid w:val="0009044B"/>
    <w:pPr>
      <w:numPr>
        <w:numId w:val="18"/>
      </w:numPr>
    </w:pPr>
  </w:style>
  <w:style w:type="numbering" w:customStyle="1" w:styleId="AlphaNote">
    <w:name w:val="Alpha Note"/>
    <w:basedOn w:val="NoList"/>
    <w:rsid w:val="0009044B"/>
    <w:pPr>
      <w:numPr>
        <w:numId w:val="19"/>
      </w:numPr>
    </w:p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numbering" w:customStyle="1" w:styleId="NumberedNote">
    <w:name w:val="Numbered Note"/>
    <w:basedOn w:val="NoList"/>
    <w:rsid w:val="0009044B"/>
    <w:pPr>
      <w:numPr>
        <w:numId w:val="26"/>
      </w:numPr>
    </w:pPr>
  </w:style>
  <w:style w:type="numbering" w:customStyle="1" w:styleId="BulletedNote">
    <w:name w:val="Bulleted Note"/>
    <w:basedOn w:val="NoList"/>
    <w:rsid w:val="0009044B"/>
    <w:pPr>
      <w:numPr>
        <w:numId w:val="27"/>
      </w:numPr>
    </w:p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rsid w:val="0009044B"/>
    <w:pPr>
      <w:tabs>
        <w:tab w:val="left" w:pos="850"/>
        <w:tab w:val="left" w:pos="1191"/>
        <w:tab w:val="left" w:pos="1531"/>
      </w:tabs>
      <w:jc w:val="both"/>
    </w:pPr>
    <w:rPr>
      <w:i/>
      <w:iCs/>
      <w:sz w:val="22"/>
      <w:szCs w:val="22"/>
      <w:lang w:eastAsia="zh-CN"/>
    </w:rPr>
  </w:style>
  <w:style w:type="paragraph" w:styleId="NormalWeb">
    <w:name w:val="Normal (Web)"/>
    <w:basedOn w:val="Normal"/>
    <w:rsid w:val="0009044B"/>
    <w:pPr>
      <w:tabs>
        <w:tab w:val="left" w:pos="850"/>
        <w:tab w:val="left" w:pos="1191"/>
        <w:tab w:val="left" w:pos="1531"/>
      </w:tabs>
      <w:jc w:val="both"/>
    </w:pPr>
    <w:rPr>
      <w:lang w:eastAsia="zh-CN"/>
    </w:rPr>
  </w:style>
  <w:style w:type="paragraph" w:styleId="HTMLPreformatted">
    <w:name w:val="HTML Preformatted"/>
    <w:basedOn w:val="Normal"/>
    <w:rsid w:val="0009044B"/>
    <w:pPr>
      <w:tabs>
        <w:tab w:val="left" w:pos="850"/>
        <w:tab w:val="left" w:pos="1191"/>
        <w:tab w:val="left" w:pos="1531"/>
      </w:tabs>
      <w:jc w:val="both"/>
    </w:pPr>
    <w:rPr>
      <w:rFonts w:ascii="Courier New" w:hAnsi="Courier New" w:cs="Courier New"/>
      <w:sz w:val="20"/>
      <w:szCs w:val="20"/>
      <w:lang w:eastAsia="zh-CN"/>
    </w:rPr>
  </w:style>
  <w:style w:type="paragraph" w:styleId="EmailSignature">
    <w:name w:val="E-mail Signature"/>
    <w:basedOn w:val="Normal"/>
    <w:rsid w:val="0009044B"/>
    <w:pPr>
      <w:tabs>
        <w:tab w:val="left" w:pos="850"/>
        <w:tab w:val="left" w:pos="1191"/>
        <w:tab w:val="left" w:pos="1531"/>
      </w:tabs>
      <w:jc w:val="both"/>
    </w:pPr>
    <w:rPr>
      <w:sz w:val="22"/>
      <w:szCs w:val="22"/>
      <w:lang w:eastAsia="zh-CN"/>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character" w:customStyle="1" w:styleId="BodyTextChar">
    <w:name w:val="Body Text Char"/>
    <w:link w:val="BodyText"/>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Heading1Char">
    <w:name w:val="Heading 1 Char"/>
    <w:aliases w:val="Appl Heading 1 Char"/>
    <w:link w:val="Heading1"/>
    <w:rsid w:val="007015C4"/>
    <w:rPr>
      <w:rFonts w:ascii="Times New Roman Bold" w:hAnsi="Times New Roman Bold"/>
      <w:b/>
      <w:caps/>
      <w:snapToGrid w:val="0"/>
      <w:color w:val="FF0000"/>
      <w:spacing w:val="20"/>
      <w:kern w:val="28"/>
      <w:sz w:val="28"/>
      <w:szCs w:val="28"/>
      <w:lang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en-GB" w:eastAsia="en-US" w:bidi="ar-SA"/>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link w:val="FootnoteText"/>
    <w:uiPriority w:val="99"/>
    <w:rsid w:val="00992ACC"/>
    <w:rPr>
      <w:rFonts w:eastAsia="Calibri"/>
      <w:lang w:eastAsia="en-US"/>
    </w:rPr>
  </w:style>
  <w:style w:type="character" w:customStyle="1" w:styleId="Heading5CharChar">
    <w:name w:val="Heading 5 Char Char"/>
    <w:rsid w:val="00726DF5"/>
    <w:rPr>
      <w:b/>
      <w:snapToGrid w:val="0"/>
      <w:sz w:val="24"/>
      <w:lang w:val="en-GB" w:eastAsia="en-US" w:bidi="ar-SA"/>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en-US"/>
    </w:rPr>
  </w:style>
  <w:style w:type="paragraph" w:customStyle="1" w:styleId="StyleHeading3Left0cmFirstline0cmBefore24ptA">
    <w:name w:val="Style Heading 3 + Left:  0 cm First line:  0 cm Before:  24 pt A..."/>
    <w:basedOn w:val="Heading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0">
    <w:name w:val="HEADING 4 Char"/>
    <w:basedOn w:val="Heading3Char"/>
    <w:link w:val="Heading41"/>
    <w:rsid w:val="00726DF5"/>
    <w:rPr>
      <w:rFonts w:ascii="Times New Roman Bold" w:hAnsi="Times New Roman Bold" w:cs="Arial"/>
      <w:b/>
      <w:bCs/>
      <w:smallCaps/>
      <w:snapToGrid w:val="0"/>
      <w:sz w:val="24"/>
      <w:szCs w:val="28"/>
      <w:lang w:val="fr-FR" w:eastAsia="en-US"/>
    </w:rPr>
  </w:style>
  <w:style w:type="paragraph" w:customStyle="1" w:styleId="NumPar1">
    <w:name w:val="NumPar 1"/>
    <w:basedOn w:val="Normal"/>
    <w:next w:val="Text1"/>
    <w:rsid w:val="00736329"/>
    <w:pPr>
      <w:numPr>
        <w:numId w:val="37"/>
      </w:numPr>
      <w:spacing w:before="120" w:after="120"/>
      <w:jc w:val="both"/>
    </w:pPr>
    <w:rPr>
      <w:lang w:eastAsia="en-US"/>
    </w:rPr>
  </w:style>
  <w:style w:type="paragraph" w:customStyle="1" w:styleId="NumPar2">
    <w:name w:val="NumPar 2"/>
    <w:basedOn w:val="Normal"/>
    <w:next w:val="Text1"/>
    <w:rsid w:val="00736329"/>
    <w:pPr>
      <w:numPr>
        <w:ilvl w:val="1"/>
        <w:numId w:val="37"/>
      </w:numPr>
      <w:spacing w:before="120" w:after="120"/>
      <w:jc w:val="both"/>
    </w:pPr>
    <w:rPr>
      <w:lang w:eastAsia="en-US"/>
    </w:rPr>
  </w:style>
  <w:style w:type="paragraph" w:customStyle="1" w:styleId="NumPar3">
    <w:name w:val="NumPar 3"/>
    <w:basedOn w:val="Normal"/>
    <w:next w:val="Text1"/>
    <w:rsid w:val="00736329"/>
    <w:pPr>
      <w:numPr>
        <w:ilvl w:val="2"/>
        <w:numId w:val="37"/>
      </w:numPr>
      <w:spacing w:before="120" w:after="120"/>
      <w:jc w:val="both"/>
    </w:pPr>
    <w:rPr>
      <w:lang w:eastAsia="en-US"/>
    </w:rPr>
  </w:style>
  <w:style w:type="paragraph" w:customStyle="1" w:styleId="NumPar4">
    <w:name w:val="NumPar 4"/>
    <w:basedOn w:val="Normal"/>
    <w:next w:val="Text1"/>
    <w:rsid w:val="00736329"/>
    <w:pPr>
      <w:numPr>
        <w:ilvl w:val="3"/>
        <w:numId w:val="37"/>
      </w:numPr>
      <w:spacing w:before="120" w:after="120"/>
      <w:jc w:val="both"/>
    </w:pPr>
    <w:rPr>
      <w:lang w:eastAsia="en-US"/>
    </w:rPr>
  </w:style>
  <w:style w:type="character" w:customStyle="1" w:styleId="Heading3Char1">
    <w:name w:val="Heading 3 Char1"/>
    <w:link w:val="Heading3"/>
    <w:rsid w:val="00975AEC"/>
    <w:rPr>
      <w:rFonts w:ascii="Cambria" w:hAnsi="Cambria"/>
      <w:b/>
      <w:bCs/>
      <w:sz w:val="26"/>
      <w:szCs w:val="26"/>
      <w:lang w:val="en-GB" w:eastAsia="en-GB"/>
    </w:rPr>
  </w:style>
  <w:style w:type="paragraph" w:styleId="Revision">
    <w:name w:val="Revision"/>
    <w:hidden/>
    <w:uiPriority w:val="99"/>
    <w:semiHidden/>
    <w:rsid w:val="001C1E90"/>
    <w:rPr>
      <w:sz w:val="24"/>
      <w:szCs w:val="24"/>
    </w:rPr>
  </w:style>
  <w:style w:type="paragraph" w:customStyle="1" w:styleId="pprag1">
    <w:name w:val="pprag 1"/>
    <w:basedOn w:val="Normal"/>
    <w:next w:val="Normal"/>
    <w:link w:val="pprag1Char"/>
    <w:autoRedefine/>
    <w:qFormat/>
    <w:rsid w:val="006476AA"/>
    <w:pPr>
      <w:pageBreakBefore/>
      <w:widowControl w:val="0"/>
      <w:numPr>
        <w:numId w:val="42"/>
      </w:numPr>
      <w:spacing w:after="240" w:line="276" w:lineRule="auto"/>
      <w:outlineLvl w:val="0"/>
    </w:pPr>
    <w:rPr>
      <w:rFonts w:ascii="Calibri" w:hAnsi="Calibri"/>
      <w:b/>
      <w:bCs/>
      <w:sz w:val="34"/>
      <w:szCs w:val="28"/>
      <w:lang w:val="en-US"/>
    </w:rPr>
  </w:style>
  <w:style w:type="character" w:customStyle="1" w:styleId="pprag1Char">
    <w:name w:val="pprag 1 Char"/>
    <w:link w:val="pprag1"/>
    <w:rsid w:val="006476AA"/>
    <w:rPr>
      <w:rFonts w:ascii="Calibri" w:hAnsi="Calibri"/>
      <w:b/>
      <w:bCs/>
      <w:sz w:val="34"/>
      <w:szCs w:val="28"/>
      <w:lang w:val="en-US"/>
    </w:rPr>
  </w:style>
  <w:style w:type="paragraph" w:customStyle="1" w:styleId="pprag2">
    <w:name w:val="pprag 2"/>
    <w:basedOn w:val="Normal"/>
    <w:next w:val="Normal"/>
    <w:link w:val="pprag2Char"/>
    <w:autoRedefine/>
    <w:qFormat/>
    <w:rsid w:val="00943ADC"/>
    <w:pPr>
      <w:widowControl w:val="0"/>
      <w:tabs>
        <w:tab w:val="left" w:pos="0"/>
      </w:tabs>
      <w:spacing w:before="240" w:after="120" w:line="276" w:lineRule="auto"/>
      <w:outlineLvl w:val="1"/>
    </w:pPr>
    <w:rPr>
      <w:rFonts w:ascii="Times New Roman Bold" w:hAnsi="Times New Roman Bold"/>
      <w:b/>
      <w:color w:val="000000"/>
      <w:sz w:val="32"/>
      <w:lang w:val="en-US"/>
    </w:rPr>
  </w:style>
  <w:style w:type="character" w:customStyle="1" w:styleId="pprag2Char">
    <w:name w:val="pprag 2 Char"/>
    <w:link w:val="pprag2"/>
    <w:rsid w:val="00943ADC"/>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6476AA"/>
    <w:pPr>
      <w:widowControl w:val="0"/>
      <w:numPr>
        <w:ilvl w:val="2"/>
        <w:numId w:val="42"/>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2"/>
      </w:numPr>
      <w:tabs>
        <w:tab w:val="left" w:pos="646"/>
      </w:tabs>
      <w:spacing w:before="120" w:after="120" w:line="276" w:lineRule="auto"/>
      <w:outlineLvl w:val="3"/>
    </w:pPr>
    <w:rPr>
      <w:b/>
      <w:bCs/>
      <w:szCs w:val="28"/>
      <w:lang w:val="fr-BE"/>
    </w:rPr>
  </w:style>
  <w:style w:type="paragraph" w:customStyle="1" w:styleId="pprag5">
    <w:name w:val="pprag 5"/>
    <w:basedOn w:val="Normal"/>
    <w:link w:val="pprag5Char"/>
    <w:autoRedefine/>
    <w:qFormat/>
    <w:rsid w:val="006476AA"/>
    <w:pPr>
      <w:numPr>
        <w:ilvl w:val="4"/>
        <w:numId w:val="42"/>
      </w:numPr>
      <w:tabs>
        <w:tab w:val="left" w:pos="1134"/>
      </w:tabs>
      <w:spacing w:before="120" w:after="120" w:line="276" w:lineRule="auto"/>
      <w:outlineLvl w:val="4"/>
    </w:pPr>
    <w:rPr>
      <w:b/>
      <w:bCs/>
      <w:lang w:val="fr-BE"/>
    </w:rPr>
  </w:style>
  <w:style w:type="character" w:customStyle="1" w:styleId="pprag5Char">
    <w:name w:val="pprag 5 Char"/>
    <w:link w:val="pprag5"/>
    <w:locked/>
    <w:rsid w:val="006476AA"/>
    <w:rPr>
      <w:b/>
      <w:bCs/>
      <w:sz w:val="24"/>
      <w:szCs w:val="24"/>
      <w:lang w:val="fr-BE"/>
    </w:rPr>
  </w:style>
  <w:style w:type="table" w:styleId="TableWeb3">
    <w:name w:val="Table Web 3"/>
    <w:basedOn w:val="TableNormal"/>
    <w:uiPriority w:val="99"/>
    <w:rsid w:val="00943A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ommentTextChar">
    <w:name w:val="Comment Text Char"/>
    <w:link w:val="CommentText"/>
    <w:uiPriority w:val="99"/>
    <w:semiHidden/>
    <w:locked/>
    <w:rsid w:val="00A558AB"/>
    <w:rPr>
      <w:snapToGrid w:val="0"/>
      <w:lang w:val="fr-FR" w:eastAsia="en-US"/>
    </w:rPr>
  </w:style>
  <w:style w:type="paragraph" w:customStyle="1" w:styleId="pprag2-notoc">
    <w:name w:val="pprag2 - no toc"/>
    <w:basedOn w:val="Heading3"/>
    <w:qFormat/>
    <w:rsid w:val="00A558AB"/>
    <w:pPr>
      <w:numPr>
        <w:ilvl w:val="0"/>
        <w:numId w:val="0"/>
      </w:numPr>
      <w:tabs>
        <w:tab w:val="num" w:pos="170"/>
      </w:tabs>
      <w:spacing w:before="0" w:line="360" w:lineRule="auto"/>
    </w:pPr>
    <w:rPr>
      <w:rFonts w:ascii="Times New Roman" w:hAnsi="Times New Roman"/>
      <w:sz w:val="24"/>
    </w:rPr>
  </w:style>
  <w:style w:type="paragraph" w:customStyle="1" w:styleId="Heading4a">
    <w:name w:val="Heading 4a"/>
    <w:basedOn w:val="Heading4"/>
    <w:qFormat/>
    <w:rsid w:val="00A558AB"/>
    <w:pPr>
      <w:numPr>
        <w:ilvl w:val="0"/>
        <w:numId w:val="0"/>
      </w:numPr>
      <w:tabs>
        <w:tab w:val="num" w:pos="284"/>
      </w:tabs>
      <w:spacing w:after="60" w:line="360" w:lineRule="auto"/>
      <w:jc w:val="both"/>
    </w:pPr>
    <w:rPr>
      <w:bCs w:val="0"/>
      <w:szCs w:val="26"/>
    </w:rPr>
  </w:style>
  <w:style w:type="paragraph" w:styleId="ListParagraph">
    <w:name w:val="List Paragraph"/>
    <w:basedOn w:val="Normal"/>
    <w:uiPriority w:val="34"/>
    <w:qFormat/>
    <w:rsid w:val="00AB6A69"/>
    <w:pPr>
      <w:ind w:left="720"/>
      <w:contextualSpacing/>
    </w:pPr>
  </w:style>
  <w:style w:type="paragraph" w:customStyle="1" w:styleId="pprag3-notoc">
    <w:name w:val="pprag3 - no toc"/>
    <w:basedOn w:val="Heading4"/>
    <w:link w:val="pprag3-notocChar"/>
    <w:qFormat/>
    <w:rsid w:val="009D5198"/>
    <w:pPr>
      <w:numPr>
        <w:numId w:val="3"/>
      </w:numPr>
      <w:spacing w:after="60" w:line="360" w:lineRule="auto"/>
      <w:ind w:left="0" w:firstLine="0"/>
      <w:jc w:val="both"/>
    </w:pPr>
    <w:rPr>
      <w:bCs w:val="0"/>
      <w:szCs w:val="26"/>
    </w:rPr>
  </w:style>
  <w:style w:type="character" w:customStyle="1" w:styleId="pprag3-notocChar">
    <w:name w:val="pprag3 - no toc Char"/>
    <w:link w:val="pprag3-notoc"/>
    <w:locked/>
    <w:rsid w:val="009D5198"/>
    <w:rPr>
      <w:b/>
      <w:sz w:val="24"/>
      <w:szCs w:val="26"/>
    </w:rPr>
  </w:style>
  <w:style w:type="paragraph" w:styleId="TOCHeading">
    <w:name w:val="TOC Heading"/>
    <w:basedOn w:val="Heading1"/>
    <w:next w:val="Normal"/>
    <w:uiPriority w:val="39"/>
    <w:unhideWhenUsed/>
    <w:qFormat/>
    <w:rsid w:val="00D95BC6"/>
    <w:pPr>
      <w:keepLines/>
      <w:tabs>
        <w:tab w:val="clear" w:pos="4536"/>
        <w:tab w:val="clear" w:pos="9072"/>
      </w:tabs>
      <w:spacing w:after="0" w:line="259" w:lineRule="auto"/>
      <w:ind w:left="0"/>
      <w:jc w:val="left"/>
      <w:outlineLvl w:val="9"/>
    </w:pPr>
    <w:rPr>
      <w:rFonts w:asciiTheme="majorHAnsi" w:eastAsiaTheme="majorEastAsia" w:hAnsiTheme="majorHAnsi" w:cstheme="majorBidi"/>
      <w:b w:val="0"/>
      <w:caps w:val="0"/>
      <w:snapToGrid/>
      <w:color w:val="2E74B5" w:themeColor="accent1" w:themeShade="BF"/>
      <w:spacing w:val="0"/>
      <w:kern w:val="0"/>
      <w:sz w:val="32"/>
      <w:szCs w:val="32"/>
      <w:lang w:val="en-US"/>
    </w:rPr>
  </w:style>
  <w:style w:type="character" w:styleId="UnresolvedMention">
    <w:name w:val="Unresolved Mention"/>
    <w:basedOn w:val="DefaultParagraphFont"/>
    <w:uiPriority w:val="99"/>
    <w:semiHidden/>
    <w:unhideWhenUsed/>
    <w:rsid w:val="0079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5418">
      <w:bodyDiv w:val="1"/>
      <w:marLeft w:val="0"/>
      <w:marRight w:val="0"/>
      <w:marTop w:val="0"/>
      <w:marBottom w:val="0"/>
      <w:divBdr>
        <w:top w:val="none" w:sz="0" w:space="0" w:color="auto"/>
        <w:left w:val="none" w:sz="0" w:space="0" w:color="auto"/>
        <w:bottom w:val="none" w:sz="0" w:space="0" w:color="auto"/>
        <w:right w:val="none" w:sz="0" w:space="0" w:color="auto"/>
      </w:divBdr>
    </w:div>
    <w:div w:id="373694754">
      <w:bodyDiv w:val="1"/>
      <w:marLeft w:val="0"/>
      <w:marRight w:val="0"/>
      <w:marTop w:val="0"/>
      <w:marBottom w:val="0"/>
      <w:divBdr>
        <w:top w:val="none" w:sz="0" w:space="0" w:color="auto"/>
        <w:left w:val="none" w:sz="0" w:space="0" w:color="auto"/>
        <w:bottom w:val="none" w:sz="0" w:space="0" w:color="auto"/>
        <w:right w:val="none" w:sz="0" w:space="0" w:color="auto"/>
      </w:divBdr>
    </w:div>
    <w:div w:id="540245151">
      <w:bodyDiv w:val="1"/>
      <w:marLeft w:val="0"/>
      <w:marRight w:val="0"/>
      <w:marTop w:val="0"/>
      <w:marBottom w:val="0"/>
      <w:divBdr>
        <w:top w:val="none" w:sz="0" w:space="0" w:color="auto"/>
        <w:left w:val="none" w:sz="0" w:space="0" w:color="auto"/>
        <w:bottom w:val="none" w:sz="0" w:space="0" w:color="auto"/>
        <w:right w:val="none" w:sz="0" w:space="0" w:color="auto"/>
      </w:divBdr>
    </w:div>
    <w:div w:id="1195000516">
      <w:bodyDiv w:val="1"/>
      <w:marLeft w:val="0"/>
      <w:marRight w:val="0"/>
      <w:marTop w:val="0"/>
      <w:marBottom w:val="0"/>
      <w:divBdr>
        <w:top w:val="none" w:sz="0" w:space="0" w:color="auto"/>
        <w:left w:val="none" w:sz="0" w:space="0" w:color="auto"/>
        <w:bottom w:val="none" w:sz="0" w:space="0" w:color="auto"/>
        <w:right w:val="none" w:sz="0" w:space="0" w:color="auto"/>
      </w:divBdr>
    </w:div>
    <w:div w:id="1466001817">
      <w:bodyDiv w:val="1"/>
      <w:marLeft w:val="0"/>
      <w:marRight w:val="0"/>
      <w:marTop w:val="0"/>
      <w:marBottom w:val="0"/>
      <w:divBdr>
        <w:top w:val="none" w:sz="0" w:space="0" w:color="auto"/>
        <w:left w:val="none" w:sz="0" w:space="0" w:color="auto"/>
        <w:bottom w:val="none" w:sz="0" w:space="0" w:color="auto"/>
        <w:right w:val="none" w:sz="0" w:space="0" w:color="auto"/>
      </w:divBdr>
    </w:div>
    <w:div w:id="1771705145">
      <w:bodyDiv w:val="1"/>
      <w:marLeft w:val="0"/>
      <w:marRight w:val="0"/>
      <w:marTop w:val="0"/>
      <w:marBottom w:val="0"/>
      <w:divBdr>
        <w:top w:val="none" w:sz="0" w:space="0" w:color="auto"/>
        <w:left w:val="none" w:sz="0" w:space="0" w:color="auto"/>
        <w:bottom w:val="none" w:sz="0" w:space="0" w:color="auto"/>
        <w:right w:val="none" w:sz="0" w:space="0" w:color="auto"/>
      </w:divBdr>
    </w:div>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36227568">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t@europeanmovement.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ikis.ec.europa.eu/display/ExactExternalWiki/e-Calls+PA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C6D1451771044CACFB98FAAD97A0BC" ma:contentTypeVersion="16" ma:contentTypeDescription="Create a new document." ma:contentTypeScope="" ma:versionID="c8902dc3d3744d95184229ea56923af7">
  <xsd:schema xmlns:xsd="http://www.w3.org/2001/XMLSchema" xmlns:xs="http://www.w3.org/2001/XMLSchema" xmlns:p="http://schemas.microsoft.com/office/2006/metadata/properties" xmlns:ns2="67368524-53c0-44e2-8a8e-26f8c1a5e475" xmlns:ns3="3cd687bb-d82c-49e0-8f91-a46be228169d" targetNamespace="http://schemas.microsoft.com/office/2006/metadata/properties" ma:root="true" ma:fieldsID="7374910eba27875a6305dd8572e66d53" ns2:_="" ns3:_="">
    <xsd:import namespace="67368524-53c0-44e2-8a8e-26f8c1a5e475"/>
    <xsd:import namespace="3cd687bb-d82c-49e0-8f91-a46be2281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68524-53c0-44e2-8a8e-26f8c1a5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6f4506-1eab-46bd-8683-17caafd17c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d687bb-d82c-49e0-8f91-a46be2281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a26d01-622f-4468-9846-1c3147d26a7b}" ma:internalName="TaxCatchAll" ma:showField="CatchAllData" ma:web="3cd687bb-d82c-49e0-8f91-a46be2281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68524-53c0-44e2-8a8e-26f8c1a5e475">
      <Terms xmlns="http://schemas.microsoft.com/office/infopath/2007/PartnerControls"/>
    </lcf76f155ced4ddcb4097134ff3c332f>
    <TaxCatchAll xmlns="3cd687bb-d82c-49e0-8f91-a46be228169d" xsi:nil="true"/>
  </documentManagement>
</p:properties>
</file>

<file path=customXml/itemProps1.xml><?xml version="1.0" encoding="utf-8"?>
<ds:datastoreItem xmlns:ds="http://schemas.openxmlformats.org/officeDocument/2006/customXml" ds:itemID="{89836AFE-0ED0-43D0-88E8-0A15C5C98917}">
  <ds:schemaRefs>
    <ds:schemaRef ds:uri="http://schemas.microsoft.com/sharepoint/v3/contenttype/forms"/>
  </ds:schemaRefs>
</ds:datastoreItem>
</file>

<file path=customXml/itemProps2.xml><?xml version="1.0" encoding="utf-8"?>
<ds:datastoreItem xmlns:ds="http://schemas.openxmlformats.org/officeDocument/2006/customXml" ds:itemID="{E05A45C1-8148-47E6-9CD1-202A3C183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68524-53c0-44e2-8a8e-26f8c1a5e475"/>
    <ds:schemaRef ds:uri="3cd687bb-d82c-49e0-8f91-a46be2281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2D327-FCCD-4F6A-AA4F-1B6BE2F57CA2}">
  <ds:schemaRefs>
    <ds:schemaRef ds:uri="http://schemas.openxmlformats.org/officeDocument/2006/bibliography"/>
  </ds:schemaRefs>
</ds:datastoreItem>
</file>

<file path=customXml/itemProps4.xml><?xml version="1.0" encoding="utf-8"?>
<ds:datastoreItem xmlns:ds="http://schemas.openxmlformats.org/officeDocument/2006/customXml" ds:itemID="{687F6D0B-1A09-4491-9878-332318E7A8B5}">
  <ds:schemaRefs>
    <ds:schemaRef ds:uri="http://schemas.microsoft.com/office/2006/metadata/properties"/>
    <ds:schemaRef ds:uri="http://schemas.microsoft.com/office/infopath/2007/PartnerControls"/>
    <ds:schemaRef ds:uri="67368524-53c0-44e2-8a8e-26f8c1a5e475"/>
    <ds:schemaRef ds:uri="3cd687bb-d82c-49e0-8f91-a46be228169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12027</CharactersWithSpaces>
  <SharedDoc>false</SharedDoc>
  <HLinks>
    <vt:vector size="204" baseType="variant">
      <vt:variant>
        <vt:i4>3670117</vt:i4>
      </vt:variant>
      <vt:variant>
        <vt:i4>168</vt:i4>
      </vt:variant>
      <vt:variant>
        <vt:i4>0</vt:i4>
      </vt:variant>
      <vt:variant>
        <vt:i4>5</vt:i4>
      </vt:variant>
      <vt:variant>
        <vt:lpwstr>http://ec.europa.eu/europeaid/prag/document.do</vt:lpwstr>
      </vt:variant>
      <vt:variant>
        <vt:lpwstr/>
      </vt:variant>
      <vt:variant>
        <vt:i4>3670117</vt:i4>
      </vt:variant>
      <vt:variant>
        <vt:i4>165</vt:i4>
      </vt:variant>
      <vt:variant>
        <vt:i4>0</vt:i4>
      </vt:variant>
      <vt:variant>
        <vt:i4>5</vt:i4>
      </vt:variant>
      <vt:variant>
        <vt:lpwstr>http://ec.europa.eu/europeaid/prag/document.do</vt:lpwstr>
      </vt:variant>
      <vt:variant>
        <vt:lpwstr/>
      </vt:variant>
      <vt:variant>
        <vt:i4>1966135</vt:i4>
      </vt:variant>
      <vt:variant>
        <vt:i4>158</vt:i4>
      </vt:variant>
      <vt:variant>
        <vt:i4>0</vt:i4>
      </vt:variant>
      <vt:variant>
        <vt:i4>5</vt:i4>
      </vt:variant>
      <vt:variant>
        <vt:lpwstr/>
      </vt:variant>
      <vt:variant>
        <vt:lpwstr>_Toc75355069</vt:lpwstr>
      </vt:variant>
      <vt:variant>
        <vt:i4>2031671</vt:i4>
      </vt:variant>
      <vt:variant>
        <vt:i4>152</vt:i4>
      </vt:variant>
      <vt:variant>
        <vt:i4>0</vt:i4>
      </vt:variant>
      <vt:variant>
        <vt:i4>5</vt:i4>
      </vt:variant>
      <vt:variant>
        <vt:lpwstr/>
      </vt:variant>
      <vt:variant>
        <vt:lpwstr>_Toc75355068</vt:lpwstr>
      </vt:variant>
      <vt:variant>
        <vt:i4>1048631</vt:i4>
      </vt:variant>
      <vt:variant>
        <vt:i4>146</vt:i4>
      </vt:variant>
      <vt:variant>
        <vt:i4>0</vt:i4>
      </vt:variant>
      <vt:variant>
        <vt:i4>5</vt:i4>
      </vt:variant>
      <vt:variant>
        <vt:lpwstr/>
      </vt:variant>
      <vt:variant>
        <vt:lpwstr>_Toc75355067</vt:lpwstr>
      </vt:variant>
      <vt:variant>
        <vt:i4>1114167</vt:i4>
      </vt:variant>
      <vt:variant>
        <vt:i4>140</vt:i4>
      </vt:variant>
      <vt:variant>
        <vt:i4>0</vt:i4>
      </vt:variant>
      <vt:variant>
        <vt:i4>5</vt:i4>
      </vt:variant>
      <vt:variant>
        <vt:lpwstr/>
      </vt:variant>
      <vt:variant>
        <vt:lpwstr>_Toc75355066</vt:lpwstr>
      </vt:variant>
      <vt:variant>
        <vt:i4>1179703</vt:i4>
      </vt:variant>
      <vt:variant>
        <vt:i4>134</vt:i4>
      </vt:variant>
      <vt:variant>
        <vt:i4>0</vt:i4>
      </vt:variant>
      <vt:variant>
        <vt:i4>5</vt:i4>
      </vt:variant>
      <vt:variant>
        <vt:lpwstr/>
      </vt:variant>
      <vt:variant>
        <vt:lpwstr>_Toc75355065</vt:lpwstr>
      </vt:variant>
      <vt:variant>
        <vt:i4>1310775</vt:i4>
      </vt:variant>
      <vt:variant>
        <vt:i4>128</vt:i4>
      </vt:variant>
      <vt:variant>
        <vt:i4>0</vt:i4>
      </vt:variant>
      <vt:variant>
        <vt:i4>5</vt:i4>
      </vt:variant>
      <vt:variant>
        <vt:lpwstr/>
      </vt:variant>
      <vt:variant>
        <vt:lpwstr>_Toc75355063</vt:lpwstr>
      </vt:variant>
      <vt:variant>
        <vt:i4>1376311</vt:i4>
      </vt:variant>
      <vt:variant>
        <vt:i4>122</vt:i4>
      </vt:variant>
      <vt:variant>
        <vt:i4>0</vt:i4>
      </vt:variant>
      <vt:variant>
        <vt:i4>5</vt:i4>
      </vt:variant>
      <vt:variant>
        <vt:lpwstr/>
      </vt:variant>
      <vt:variant>
        <vt:lpwstr>_Toc75355062</vt:lpwstr>
      </vt:variant>
      <vt:variant>
        <vt:i4>1441847</vt:i4>
      </vt:variant>
      <vt:variant>
        <vt:i4>116</vt:i4>
      </vt:variant>
      <vt:variant>
        <vt:i4>0</vt:i4>
      </vt:variant>
      <vt:variant>
        <vt:i4>5</vt:i4>
      </vt:variant>
      <vt:variant>
        <vt:lpwstr/>
      </vt:variant>
      <vt:variant>
        <vt:lpwstr>_Toc75355061</vt:lpwstr>
      </vt:variant>
      <vt:variant>
        <vt:i4>1507383</vt:i4>
      </vt:variant>
      <vt:variant>
        <vt:i4>110</vt:i4>
      </vt:variant>
      <vt:variant>
        <vt:i4>0</vt:i4>
      </vt:variant>
      <vt:variant>
        <vt:i4>5</vt:i4>
      </vt:variant>
      <vt:variant>
        <vt:lpwstr/>
      </vt:variant>
      <vt:variant>
        <vt:lpwstr>_Toc75355060</vt:lpwstr>
      </vt:variant>
      <vt:variant>
        <vt:i4>1966132</vt:i4>
      </vt:variant>
      <vt:variant>
        <vt:i4>104</vt:i4>
      </vt:variant>
      <vt:variant>
        <vt:i4>0</vt:i4>
      </vt:variant>
      <vt:variant>
        <vt:i4>5</vt:i4>
      </vt:variant>
      <vt:variant>
        <vt:lpwstr/>
      </vt:variant>
      <vt:variant>
        <vt:lpwstr>_Toc75355059</vt:lpwstr>
      </vt:variant>
      <vt:variant>
        <vt:i4>2031668</vt:i4>
      </vt:variant>
      <vt:variant>
        <vt:i4>98</vt:i4>
      </vt:variant>
      <vt:variant>
        <vt:i4>0</vt:i4>
      </vt:variant>
      <vt:variant>
        <vt:i4>5</vt:i4>
      </vt:variant>
      <vt:variant>
        <vt:lpwstr/>
      </vt:variant>
      <vt:variant>
        <vt:lpwstr>_Toc75355058</vt:lpwstr>
      </vt:variant>
      <vt:variant>
        <vt:i4>1048628</vt:i4>
      </vt:variant>
      <vt:variant>
        <vt:i4>92</vt:i4>
      </vt:variant>
      <vt:variant>
        <vt:i4>0</vt:i4>
      </vt:variant>
      <vt:variant>
        <vt:i4>5</vt:i4>
      </vt:variant>
      <vt:variant>
        <vt:lpwstr/>
      </vt:variant>
      <vt:variant>
        <vt:lpwstr>_Toc75355057</vt:lpwstr>
      </vt:variant>
      <vt:variant>
        <vt:i4>1114164</vt:i4>
      </vt:variant>
      <vt:variant>
        <vt:i4>86</vt:i4>
      </vt:variant>
      <vt:variant>
        <vt:i4>0</vt:i4>
      </vt:variant>
      <vt:variant>
        <vt:i4>5</vt:i4>
      </vt:variant>
      <vt:variant>
        <vt:lpwstr/>
      </vt:variant>
      <vt:variant>
        <vt:lpwstr>_Toc75355056</vt:lpwstr>
      </vt:variant>
      <vt:variant>
        <vt:i4>1310772</vt:i4>
      </vt:variant>
      <vt:variant>
        <vt:i4>80</vt:i4>
      </vt:variant>
      <vt:variant>
        <vt:i4>0</vt:i4>
      </vt:variant>
      <vt:variant>
        <vt:i4>5</vt:i4>
      </vt:variant>
      <vt:variant>
        <vt:lpwstr/>
      </vt:variant>
      <vt:variant>
        <vt:lpwstr>_Toc75355053</vt:lpwstr>
      </vt:variant>
      <vt:variant>
        <vt:i4>1441844</vt:i4>
      </vt:variant>
      <vt:variant>
        <vt:i4>74</vt:i4>
      </vt:variant>
      <vt:variant>
        <vt:i4>0</vt:i4>
      </vt:variant>
      <vt:variant>
        <vt:i4>5</vt:i4>
      </vt:variant>
      <vt:variant>
        <vt:lpwstr/>
      </vt:variant>
      <vt:variant>
        <vt:lpwstr>_Toc75355051</vt:lpwstr>
      </vt:variant>
      <vt:variant>
        <vt:i4>1507380</vt:i4>
      </vt:variant>
      <vt:variant>
        <vt:i4>68</vt:i4>
      </vt:variant>
      <vt:variant>
        <vt:i4>0</vt:i4>
      </vt:variant>
      <vt:variant>
        <vt:i4>5</vt:i4>
      </vt:variant>
      <vt:variant>
        <vt:lpwstr/>
      </vt:variant>
      <vt:variant>
        <vt:lpwstr>_Toc75355050</vt:lpwstr>
      </vt:variant>
      <vt:variant>
        <vt:i4>2031669</vt:i4>
      </vt:variant>
      <vt:variant>
        <vt:i4>62</vt:i4>
      </vt:variant>
      <vt:variant>
        <vt:i4>0</vt:i4>
      </vt:variant>
      <vt:variant>
        <vt:i4>5</vt:i4>
      </vt:variant>
      <vt:variant>
        <vt:lpwstr/>
      </vt:variant>
      <vt:variant>
        <vt:lpwstr>_Toc75355048</vt:lpwstr>
      </vt:variant>
      <vt:variant>
        <vt:i4>1048629</vt:i4>
      </vt:variant>
      <vt:variant>
        <vt:i4>56</vt:i4>
      </vt:variant>
      <vt:variant>
        <vt:i4>0</vt:i4>
      </vt:variant>
      <vt:variant>
        <vt:i4>5</vt:i4>
      </vt:variant>
      <vt:variant>
        <vt:lpwstr/>
      </vt:variant>
      <vt:variant>
        <vt:lpwstr>_Toc75355047</vt:lpwstr>
      </vt:variant>
      <vt:variant>
        <vt:i4>1114165</vt:i4>
      </vt:variant>
      <vt:variant>
        <vt:i4>50</vt:i4>
      </vt:variant>
      <vt:variant>
        <vt:i4>0</vt:i4>
      </vt:variant>
      <vt:variant>
        <vt:i4>5</vt:i4>
      </vt:variant>
      <vt:variant>
        <vt:lpwstr/>
      </vt:variant>
      <vt:variant>
        <vt:lpwstr>_Toc75355046</vt:lpwstr>
      </vt:variant>
      <vt:variant>
        <vt:i4>1179701</vt:i4>
      </vt:variant>
      <vt:variant>
        <vt:i4>44</vt:i4>
      </vt:variant>
      <vt:variant>
        <vt:i4>0</vt:i4>
      </vt:variant>
      <vt:variant>
        <vt:i4>5</vt:i4>
      </vt:variant>
      <vt:variant>
        <vt:lpwstr/>
      </vt:variant>
      <vt:variant>
        <vt:lpwstr>_Toc75355045</vt:lpwstr>
      </vt:variant>
      <vt:variant>
        <vt:i4>1245237</vt:i4>
      </vt:variant>
      <vt:variant>
        <vt:i4>38</vt:i4>
      </vt:variant>
      <vt:variant>
        <vt:i4>0</vt:i4>
      </vt:variant>
      <vt:variant>
        <vt:i4>5</vt:i4>
      </vt:variant>
      <vt:variant>
        <vt:lpwstr/>
      </vt:variant>
      <vt:variant>
        <vt:lpwstr>_Toc75355044</vt:lpwstr>
      </vt:variant>
      <vt:variant>
        <vt:i4>1310773</vt:i4>
      </vt:variant>
      <vt:variant>
        <vt:i4>32</vt:i4>
      </vt:variant>
      <vt:variant>
        <vt:i4>0</vt:i4>
      </vt:variant>
      <vt:variant>
        <vt:i4>5</vt:i4>
      </vt:variant>
      <vt:variant>
        <vt:lpwstr/>
      </vt:variant>
      <vt:variant>
        <vt:lpwstr>_Toc75355043</vt:lpwstr>
      </vt:variant>
      <vt:variant>
        <vt:i4>1376309</vt:i4>
      </vt:variant>
      <vt:variant>
        <vt:i4>26</vt:i4>
      </vt:variant>
      <vt:variant>
        <vt:i4>0</vt:i4>
      </vt:variant>
      <vt:variant>
        <vt:i4>5</vt:i4>
      </vt:variant>
      <vt:variant>
        <vt:lpwstr/>
      </vt:variant>
      <vt:variant>
        <vt:lpwstr>_Toc75355042</vt:lpwstr>
      </vt:variant>
      <vt:variant>
        <vt:i4>1441845</vt:i4>
      </vt:variant>
      <vt:variant>
        <vt:i4>20</vt:i4>
      </vt:variant>
      <vt:variant>
        <vt:i4>0</vt:i4>
      </vt:variant>
      <vt:variant>
        <vt:i4>5</vt:i4>
      </vt:variant>
      <vt:variant>
        <vt:lpwstr/>
      </vt:variant>
      <vt:variant>
        <vt:lpwstr>_Toc75355041</vt:lpwstr>
      </vt:variant>
      <vt:variant>
        <vt:i4>1507381</vt:i4>
      </vt:variant>
      <vt:variant>
        <vt:i4>14</vt:i4>
      </vt:variant>
      <vt:variant>
        <vt:i4>0</vt:i4>
      </vt:variant>
      <vt:variant>
        <vt:i4>5</vt:i4>
      </vt:variant>
      <vt:variant>
        <vt:lpwstr/>
      </vt:variant>
      <vt:variant>
        <vt:lpwstr>_Toc75355040</vt:lpwstr>
      </vt:variant>
      <vt:variant>
        <vt:i4>1966130</vt:i4>
      </vt:variant>
      <vt:variant>
        <vt:i4>8</vt:i4>
      </vt:variant>
      <vt:variant>
        <vt:i4>0</vt:i4>
      </vt:variant>
      <vt:variant>
        <vt:i4>5</vt:i4>
      </vt:variant>
      <vt:variant>
        <vt:lpwstr/>
      </vt:variant>
      <vt:variant>
        <vt:lpwstr>_Toc75355039</vt:lpwstr>
      </vt:variant>
      <vt:variant>
        <vt:i4>5308446</vt:i4>
      </vt:variant>
      <vt:variant>
        <vt:i4>3</vt:i4>
      </vt:variant>
      <vt:variant>
        <vt:i4>0</vt:i4>
      </vt:variant>
      <vt:variant>
        <vt:i4>5</vt:i4>
      </vt:variant>
      <vt:variant>
        <vt:lpwstr>http://ec.europa.eu/europeaid/prag/annexes.do?chapterTitleCode=A</vt:lpwstr>
      </vt:variant>
      <vt:variant>
        <vt:lpwstr/>
      </vt:variant>
      <vt:variant>
        <vt:i4>1638509</vt:i4>
      </vt:variant>
      <vt:variant>
        <vt:i4>21</vt:i4>
      </vt:variant>
      <vt:variant>
        <vt:i4>0</vt:i4>
      </vt:variant>
      <vt:variant>
        <vt:i4>5</vt:i4>
      </vt:variant>
      <vt:variant>
        <vt:lpwstr>https://ec.europa.eu/international-partnerships/funding/looking-for-funding_en</vt:lpwstr>
      </vt:variant>
      <vt:variant>
        <vt:lpwstr/>
      </vt:variant>
      <vt:variant>
        <vt:i4>1638509</vt:i4>
      </vt:variant>
      <vt:variant>
        <vt:i4>15</vt:i4>
      </vt:variant>
      <vt:variant>
        <vt:i4>0</vt:i4>
      </vt:variant>
      <vt:variant>
        <vt:i4>5</vt:i4>
      </vt:variant>
      <vt:variant>
        <vt:lpwstr>https://ec.europa.eu/international-partnerships/funding/looking-for-funding_en</vt:lpwstr>
      </vt:variant>
      <vt:variant>
        <vt:lpwstr/>
      </vt:variant>
      <vt:variant>
        <vt:i4>1638509</vt:i4>
      </vt:variant>
      <vt:variant>
        <vt:i4>9</vt:i4>
      </vt:variant>
      <vt:variant>
        <vt:i4>0</vt:i4>
      </vt:variant>
      <vt:variant>
        <vt:i4>5</vt:i4>
      </vt:variant>
      <vt:variant>
        <vt:lpwstr>https://ec.europa.eu/international-partnerships/funding/looking-for-funding_en</vt:lpwstr>
      </vt:variant>
      <vt:variant>
        <vt:lpwstr/>
      </vt:variant>
      <vt:variant>
        <vt:i4>1572957</vt:i4>
      </vt:variant>
      <vt:variant>
        <vt:i4>3</vt:i4>
      </vt:variant>
      <vt:variant>
        <vt:i4>0</vt:i4>
      </vt:variant>
      <vt:variant>
        <vt:i4>5</vt:i4>
      </vt:variant>
      <vt:variant>
        <vt:lpwstr>http://ec.europa.eu/europeaid/prag/annexes.do?group=E</vt:lpwstr>
      </vt:variant>
      <vt:variant>
        <vt:lpwstr/>
      </vt:variant>
      <vt:variant>
        <vt:i4>3080274</vt:i4>
      </vt:variant>
      <vt:variant>
        <vt:i4>0</vt:i4>
      </vt:variant>
      <vt:variant>
        <vt:i4>0</vt:i4>
      </vt:variant>
      <vt:variant>
        <vt:i4>5</vt:i4>
      </vt:variant>
      <vt:variant>
        <vt:lpwstr>https://ec.europa.eu/europeaid/pador_en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Laura.GIAMBELLI@ec.europa.eu</dc:creator>
  <cp:keywords/>
  <cp:lastModifiedBy>maja bobic</cp:lastModifiedBy>
  <cp:revision>8</cp:revision>
  <cp:lastPrinted>2018-07-03T12:21:00Z</cp:lastPrinted>
  <dcterms:created xsi:type="dcterms:W3CDTF">2023-01-02T08:13:00Z</dcterms:created>
  <dcterms:modified xsi:type="dcterms:W3CDTF">2023-02-01T16:50:00Z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e4877c437c847091a7ec2d51aa387f77ddc5c6bfda2a503a9037193fe34b92c7</vt:lpwstr>
  </property>
  <property fmtid="{D5CDD505-2E9C-101B-9397-08002B2CF9AE}" pid="3" name="ContentTypeId">
    <vt:lpwstr>0x010100A1C6D1451771044CACFB98FAAD97A0BC</vt:lpwstr>
  </property>
</Properties>
</file>