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E3F36" w:rsidR="009D3B6C" w:rsidP="769F6F34" w:rsidRDefault="29FE27E9" w14:paraId="1A48255B" w14:textId="56B12845">
      <w:pPr>
        <w:jc w:val="center"/>
      </w:pPr>
      <w:r>
        <w:rPr>
          <w:noProof/>
        </w:rPr>
        <w:drawing>
          <wp:inline distT="0" distB="0" distL="0" distR="0" wp14:anchorId="574AF191" wp14:editId="4C3720DE">
            <wp:extent cx="1908994" cy="739735"/>
            <wp:effectExtent l="0" t="0" r="0" b="0"/>
            <wp:docPr id="1647557612" name="Picture 164755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994" cy="7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7CF0" w:rsidR="009D3B6C" w:rsidP="0075721F" w:rsidRDefault="00A77CF0" w14:paraId="5CCDD3D2" w14:textId="031C78C6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European Movement International </w:t>
      </w:r>
    </w:p>
    <w:p w:rsidRPr="003E3F36" w:rsidR="009D3B6C" w:rsidP="0075721F" w:rsidRDefault="009D3B6C" w14:paraId="5F440F3B" w14:textId="77777777">
      <w:pPr>
        <w:spacing w:before="120"/>
        <w:jc w:val="center"/>
        <w:rPr>
          <w:b/>
          <w:sz w:val="36"/>
          <w:szCs w:val="36"/>
        </w:rPr>
      </w:pPr>
    </w:p>
    <w:p w:rsidRPr="003E3F36" w:rsidR="009D3B6C" w:rsidP="0075721F" w:rsidRDefault="009D3B6C" w14:paraId="51093282" w14:textId="68E66377">
      <w:pPr>
        <w:spacing w:before="120"/>
        <w:jc w:val="center"/>
        <w:rPr>
          <w:b/>
          <w:sz w:val="36"/>
          <w:szCs w:val="36"/>
        </w:rPr>
      </w:pPr>
      <w:bookmarkStart w:name="_Toc157920218" w:id="0"/>
      <w:bookmarkStart w:name="_Toc159211905" w:id="1"/>
      <w:bookmarkStart w:name="_Toc159212661" w:id="2"/>
      <w:bookmarkStart w:name="_Toc159212880" w:id="3"/>
      <w:bookmarkStart w:name="_Toc159213196" w:id="4"/>
      <w:r w:rsidRPr="003E3F36">
        <w:rPr>
          <w:b/>
          <w:sz w:val="36"/>
          <w:szCs w:val="36"/>
        </w:rPr>
        <w:t>&lt;</w:t>
      </w:r>
      <w:r w:rsidRPr="00A77CF0" w:rsidR="00A77CF0">
        <w:rPr>
          <w:b/>
          <w:sz w:val="36"/>
          <w:szCs w:val="36"/>
          <w:highlight w:val="yellow"/>
        </w:rPr>
        <w:t>Together for Europe</w:t>
      </w:r>
      <w:r w:rsidR="00E3537D">
        <w:rPr>
          <w:b/>
          <w:sz w:val="36"/>
          <w:szCs w:val="36"/>
        </w:rPr>
        <w:t xml:space="preserve"> 2024</w:t>
      </w:r>
      <w:r w:rsidR="00A77CF0">
        <w:rPr>
          <w:b/>
          <w:sz w:val="36"/>
          <w:szCs w:val="36"/>
        </w:rPr>
        <w:t xml:space="preserve"> </w:t>
      </w:r>
      <w:r w:rsidRPr="003E3F36">
        <w:rPr>
          <w:b/>
          <w:sz w:val="36"/>
          <w:szCs w:val="36"/>
        </w:rPr>
        <w:t>&gt;</w:t>
      </w:r>
      <w:bookmarkEnd w:id="0"/>
      <w:bookmarkEnd w:id="1"/>
      <w:bookmarkEnd w:id="2"/>
      <w:bookmarkEnd w:id="3"/>
      <w:bookmarkEnd w:id="4"/>
    </w:p>
    <w:p w:rsidRPr="003E3F36" w:rsidR="009D3B6C" w:rsidP="0075721F" w:rsidRDefault="009D3B6C" w14:paraId="68E38A87" w14:textId="77777777">
      <w:pPr>
        <w:spacing w:before="120"/>
        <w:jc w:val="center"/>
        <w:rPr>
          <w:b/>
          <w:sz w:val="36"/>
          <w:szCs w:val="36"/>
        </w:rPr>
      </w:pPr>
      <w:r w:rsidRPr="003E3F36">
        <w:rPr>
          <w:b/>
          <w:sz w:val="36"/>
          <w:szCs w:val="36"/>
        </w:rPr>
        <w:t xml:space="preserve">Grant </w:t>
      </w:r>
      <w:r w:rsidR="00942637">
        <w:rPr>
          <w:b/>
          <w:sz w:val="36"/>
          <w:szCs w:val="36"/>
        </w:rPr>
        <w:t>a</w:t>
      </w:r>
      <w:r w:rsidRPr="003E3F36">
        <w:rPr>
          <w:b/>
          <w:sz w:val="36"/>
          <w:szCs w:val="36"/>
        </w:rPr>
        <w:t xml:space="preserve">pplication </w:t>
      </w:r>
      <w:r w:rsidR="00C200D5">
        <w:rPr>
          <w:b/>
          <w:sz w:val="36"/>
          <w:szCs w:val="36"/>
        </w:rPr>
        <w:t>f</w:t>
      </w:r>
      <w:r w:rsidRPr="003E3F36">
        <w:rPr>
          <w:b/>
          <w:sz w:val="36"/>
          <w:szCs w:val="36"/>
        </w:rPr>
        <w:t>orm</w:t>
      </w:r>
    </w:p>
    <w:p w:rsidR="00A77CF0" w:rsidP="0075721F" w:rsidRDefault="00A77CF0" w14:paraId="5194D0B1" w14:textId="77777777">
      <w:pPr>
        <w:spacing w:before="120"/>
        <w:jc w:val="center"/>
        <w:rPr>
          <w:sz w:val="32"/>
          <w:szCs w:val="32"/>
        </w:rPr>
      </w:pPr>
    </w:p>
    <w:p w:rsidRPr="003E3F36" w:rsidR="00A74F6F" w:rsidP="00F736D1" w:rsidRDefault="009D3B6C" w14:paraId="671CB8F1" w14:textId="79190274">
      <w:pPr>
        <w:spacing w:before="120"/>
        <w:jc w:val="center"/>
        <w:rPr>
          <w:sz w:val="32"/>
          <w:szCs w:val="32"/>
        </w:rPr>
      </w:pPr>
      <w:r w:rsidRPr="003E3F36">
        <w:rPr>
          <w:sz w:val="32"/>
          <w:szCs w:val="32"/>
        </w:rPr>
        <w:t xml:space="preserve">Deadline for submission </w:t>
      </w:r>
      <w:r w:rsidRPr="003E3F36" w:rsidR="00F115F5">
        <w:rPr>
          <w:sz w:val="32"/>
          <w:szCs w:val="32"/>
        </w:rPr>
        <w:t xml:space="preserve">of </w:t>
      </w:r>
      <w:r w:rsidRPr="00F736D1" w:rsidR="00EC38E1">
        <w:rPr>
          <w:sz w:val="32"/>
          <w:szCs w:val="32"/>
        </w:rPr>
        <w:t>f</w:t>
      </w:r>
      <w:r w:rsidRPr="00F736D1" w:rsidR="00082256">
        <w:rPr>
          <w:sz w:val="32"/>
          <w:szCs w:val="32"/>
        </w:rPr>
        <w:t xml:space="preserve">ull </w:t>
      </w:r>
      <w:r w:rsidRPr="00F736D1">
        <w:rPr>
          <w:sz w:val="32"/>
          <w:szCs w:val="32"/>
        </w:rPr>
        <w:t>applications</w:t>
      </w:r>
    </w:p>
    <w:p w:rsidRPr="00F736D1" w:rsidR="009D3B6C" w:rsidP="61273E88" w:rsidRDefault="00E3537D" w14:paraId="53EFE0C6" w14:textId="45314F8A">
      <w:pPr>
        <w:spacing w:before="120"/>
        <w:jc w:val="center"/>
        <w:rPr>
          <w:b w:val="1"/>
          <w:bCs w:val="1"/>
          <w:sz w:val="32"/>
          <w:szCs w:val="32"/>
        </w:rPr>
      </w:pPr>
      <w:r w:rsidRPr="61273E88" w:rsidR="66C0440A">
        <w:rPr>
          <w:sz w:val="32"/>
          <w:szCs w:val="32"/>
          <w:highlight w:val="yellow"/>
        </w:rPr>
        <w:t>9</w:t>
      </w:r>
      <w:r w:rsidRPr="61273E88" w:rsidR="00E3537D">
        <w:rPr>
          <w:sz w:val="32"/>
          <w:szCs w:val="32"/>
          <w:highlight w:val="yellow"/>
        </w:rPr>
        <w:t xml:space="preserve"> March 2024</w:t>
      </w:r>
    </w:p>
    <w:p w:rsidR="009D3B6C" w:rsidP="0075721F" w:rsidRDefault="00797CD7" w14:paraId="68A72D05" w14:textId="15A1C963">
      <w:pPr>
        <w:spacing w:before="120"/>
        <w:jc w:val="center"/>
        <w:rPr>
          <w:sz w:val="22"/>
          <w:szCs w:val="22"/>
        </w:rPr>
      </w:pPr>
      <w:r w:rsidRPr="00E3537D">
        <w:rPr>
          <w:color w:val="FF0000"/>
          <w:sz w:val="22"/>
          <w:szCs w:val="22"/>
        </w:rPr>
        <w:t>Electronic submission only</w:t>
      </w:r>
      <w:r>
        <w:rPr>
          <w:sz w:val="22"/>
          <w:szCs w:val="22"/>
        </w:rPr>
        <w:t xml:space="preserve">: </w:t>
      </w:r>
      <w:hyperlink w:history="1" r:id="rId12">
        <w:r w:rsidRPr="00866FE8">
          <w:rPr>
            <w:rStyle w:val="Hyperlink"/>
            <w:sz w:val="22"/>
            <w:szCs w:val="22"/>
          </w:rPr>
          <w:t>secretariat@europeanmovement.eu</w:t>
        </w:r>
      </w:hyperlink>
      <w:r>
        <w:rPr>
          <w:sz w:val="22"/>
          <w:szCs w:val="22"/>
        </w:rPr>
        <w:t xml:space="preserve"> </w:t>
      </w:r>
    </w:p>
    <w:p w:rsidRPr="003E3F36" w:rsidR="00797CD7" w:rsidP="0075721F" w:rsidRDefault="00797CD7" w14:paraId="505191FF" w14:textId="77777777">
      <w:pPr>
        <w:spacing w:before="120"/>
        <w:jc w:val="center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3E3F36" w:rsidR="009D3B6C" w:rsidTr="00C82C5B" w14:paraId="255106F4" w14:textId="77777777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:rsidRPr="003E3F36" w:rsidR="009D3B6C" w:rsidP="00082256" w:rsidRDefault="009D3B6C" w14:paraId="70771798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  <w:r w:rsidRPr="003E3F36">
              <w:rPr>
                <w:b w:val="0"/>
                <w:sz w:val="28"/>
                <w:szCs w:val="28"/>
                <w:lang w:val="en-GB"/>
              </w:rPr>
              <w:t>Title of the action:</w:t>
            </w:r>
          </w:p>
        </w:tc>
        <w:tc>
          <w:tcPr>
            <w:tcW w:w="6237" w:type="dxa"/>
          </w:tcPr>
          <w:p w:rsidRPr="003E3F36" w:rsidR="009D3B6C" w:rsidP="0075721F" w:rsidRDefault="009D3B6C" w14:paraId="23D108F3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  <w:tr w:rsidRPr="003E3F36" w:rsidR="009D3B6C" w:rsidTr="00C82C5B" w14:paraId="5C19239D" w14:textId="77777777">
        <w:tc>
          <w:tcPr>
            <w:tcW w:w="2835" w:type="dxa"/>
            <w:shd w:val="pct10" w:color="auto" w:fill="FFFFFF"/>
            <w:vAlign w:val="center"/>
          </w:tcPr>
          <w:p w:rsidRPr="003E3F36" w:rsidR="009D3B6C" w:rsidP="002328B8" w:rsidRDefault="00A14398" w14:paraId="30848CB8" w14:textId="5459D0E1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  <w:r w:rsidRPr="003E3F36">
              <w:rPr>
                <w:b w:val="0"/>
                <w:sz w:val="28"/>
                <w:szCs w:val="28"/>
                <w:lang w:val="en-GB"/>
              </w:rPr>
              <w:t>[</w:t>
            </w:r>
            <w:r w:rsidRPr="003E3F36" w:rsidR="009D3B6C">
              <w:rPr>
                <w:b w:val="0"/>
                <w:sz w:val="28"/>
                <w:szCs w:val="28"/>
                <w:highlight w:val="lightGray"/>
                <w:lang w:val="en-GB"/>
              </w:rPr>
              <w:t>Number of lot</w:t>
            </w:r>
            <w:r w:rsidRPr="003E3F36">
              <w:rPr>
                <w:b w:val="0"/>
                <w:sz w:val="28"/>
                <w:szCs w:val="28"/>
                <w:lang w:val="en-GB"/>
              </w:rPr>
              <w:t>]</w:t>
            </w:r>
          </w:p>
        </w:tc>
        <w:tc>
          <w:tcPr>
            <w:tcW w:w="6237" w:type="dxa"/>
          </w:tcPr>
          <w:p w:rsidRPr="003E3F36" w:rsidR="009D3B6C" w:rsidP="0075721F" w:rsidRDefault="009D3B6C" w14:paraId="68172CA8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  <w:tr w:rsidRPr="003E3F36" w:rsidR="009D3B6C" w:rsidTr="00C82C5B" w14:paraId="1FFA6A91" w14:textId="77777777">
        <w:tc>
          <w:tcPr>
            <w:tcW w:w="2835" w:type="dxa"/>
            <w:shd w:val="pct10" w:color="auto" w:fill="FFFFFF"/>
            <w:vAlign w:val="center"/>
          </w:tcPr>
          <w:p w:rsidRPr="003E3F36" w:rsidR="009D3B6C" w:rsidP="0075721F" w:rsidRDefault="009D3B6C" w14:paraId="4B781E2B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  <w:r w:rsidRPr="003E3F36">
              <w:rPr>
                <w:b w:val="0"/>
                <w:sz w:val="28"/>
                <w:szCs w:val="28"/>
                <w:lang w:val="en-GB"/>
              </w:rPr>
              <w:t>Location(s) of the action:</w:t>
            </w:r>
          </w:p>
        </w:tc>
        <w:tc>
          <w:tcPr>
            <w:tcW w:w="6237" w:type="dxa"/>
          </w:tcPr>
          <w:p w:rsidRPr="003E3F36" w:rsidR="009D3B6C" w:rsidP="0075721F" w:rsidRDefault="009D3B6C" w14:paraId="5A2A332F" w14:textId="77777777">
            <w:pPr>
              <w:pStyle w:val="Title"/>
              <w:spacing w:before="120"/>
              <w:rPr>
                <w:b w:val="0"/>
                <w:i/>
                <w:sz w:val="24"/>
                <w:szCs w:val="24"/>
                <w:lang w:val="en-GB"/>
              </w:rPr>
            </w:pPr>
            <w:r w:rsidRPr="003E3F36">
              <w:rPr>
                <w:b w:val="0"/>
                <w:i/>
                <w:sz w:val="24"/>
                <w:szCs w:val="24"/>
                <w:lang w:val="en-GB"/>
              </w:rPr>
              <w:t>&lt;</w:t>
            </w:r>
            <w:r w:rsidRPr="00A06D0B">
              <w:rPr>
                <w:b w:val="0"/>
                <w:sz w:val="24"/>
                <w:szCs w:val="24"/>
                <w:highlight w:val="yellow"/>
                <w:lang w:val="en-GB"/>
              </w:rPr>
              <w:t xml:space="preserve">specify country(ies), region(s), area(s) or town(s) that will benefit from the </w:t>
            </w:r>
            <w:r w:rsidRPr="00A06D0B" w:rsidR="00FE008F">
              <w:rPr>
                <w:b w:val="0"/>
                <w:sz w:val="24"/>
                <w:szCs w:val="24"/>
                <w:highlight w:val="yellow"/>
                <w:lang w:val="en-GB"/>
              </w:rPr>
              <w:t>a</w:t>
            </w:r>
            <w:r w:rsidRPr="00A06D0B">
              <w:rPr>
                <w:b w:val="0"/>
                <w:sz w:val="24"/>
                <w:szCs w:val="24"/>
                <w:highlight w:val="yellow"/>
                <w:lang w:val="en-GB"/>
              </w:rPr>
              <w:t>ction</w:t>
            </w:r>
            <w:r w:rsidRPr="003E3F36">
              <w:rPr>
                <w:b w:val="0"/>
                <w:i/>
                <w:sz w:val="24"/>
                <w:szCs w:val="24"/>
                <w:lang w:val="en-GB"/>
              </w:rPr>
              <w:t>&gt;</w:t>
            </w:r>
          </w:p>
        </w:tc>
      </w:tr>
      <w:tr w:rsidRPr="003E3F36" w:rsidR="009D3B6C" w:rsidTr="00C82C5B" w14:paraId="48E08385" w14:textId="77777777">
        <w:tc>
          <w:tcPr>
            <w:tcW w:w="2835" w:type="dxa"/>
            <w:shd w:val="pct10" w:color="auto" w:fill="FFFFFF"/>
            <w:vAlign w:val="center"/>
          </w:tcPr>
          <w:p w:rsidRPr="003E3F36" w:rsidR="009D3B6C" w:rsidP="00082256" w:rsidRDefault="009D3B6C" w14:paraId="64D70401" w14:textId="62225C43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  <w:r w:rsidRPr="003E3F36">
              <w:rPr>
                <w:b w:val="0"/>
                <w:sz w:val="28"/>
                <w:szCs w:val="28"/>
                <w:lang w:val="en-GB"/>
              </w:rPr>
              <w:t xml:space="preserve">Name of the </w:t>
            </w:r>
            <w:r w:rsidR="00073D07">
              <w:rPr>
                <w:b w:val="0"/>
                <w:sz w:val="28"/>
                <w:szCs w:val="28"/>
                <w:lang w:val="en-GB"/>
              </w:rPr>
              <w:t>a</w:t>
            </w:r>
            <w:r w:rsidRPr="003E3F36">
              <w:rPr>
                <w:b w:val="0"/>
                <w:sz w:val="28"/>
                <w:szCs w:val="28"/>
                <w:lang w:val="en-GB"/>
              </w:rPr>
              <w:t>pplicant</w:t>
            </w:r>
          </w:p>
        </w:tc>
        <w:tc>
          <w:tcPr>
            <w:tcW w:w="6237" w:type="dxa"/>
          </w:tcPr>
          <w:p w:rsidRPr="003E3F36" w:rsidR="009D3B6C" w:rsidP="0075721F" w:rsidRDefault="009D3B6C" w14:paraId="27C19792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  <w:tr w:rsidRPr="003E3F36" w:rsidR="009D3B6C" w:rsidTr="00C82C5B" w14:paraId="24122F52" w14:textId="77777777">
        <w:trPr>
          <w:trHeight w:val="797"/>
        </w:trPr>
        <w:tc>
          <w:tcPr>
            <w:tcW w:w="2835" w:type="dxa"/>
            <w:shd w:val="pct10" w:color="auto" w:fill="FFFFFF"/>
            <w:vAlign w:val="center"/>
          </w:tcPr>
          <w:p w:rsidRPr="003E3F36" w:rsidR="009D3B6C" w:rsidP="00FE008F" w:rsidRDefault="009D3B6C" w14:paraId="68226A18" w14:textId="5B3A6349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  <w:r w:rsidRPr="003E3F36">
              <w:rPr>
                <w:b w:val="0"/>
                <w:sz w:val="28"/>
                <w:szCs w:val="28"/>
                <w:lang w:val="en-GB"/>
              </w:rPr>
              <w:t xml:space="preserve">Nationality of the </w:t>
            </w:r>
            <w:r w:rsidR="00073D07">
              <w:rPr>
                <w:b w:val="0"/>
                <w:sz w:val="28"/>
                <w:szCs w:val="28"/>
                <w:lang w:val="en-GB"/>
              </w:rPr>
              <w:t>a</w:t>
            </w:r>
            <w:r w:rsidRPr="003E3F36">
              <w:rPr>
                <w:b w:val="0"/>
                <w:sz w:val="28"/>
                <w:szCs w:val="28"/>
                <w:lang w:val="en-GB"/>
              </w:rPr>
              <w:t>pplicant</w:t>
            </w:r>
            <w:r w:rsidRPr="003E3F36">
              <w:rPr>
                <w:rStyle w:val="FootnoteReference"/>
              </w:rPr>
              <w:footnoteReference w:id="1"/>
            </w:r>
          </w:p>
        </w:tc>
        <w:tc>
          <w:tcPr>
            <w:tcW w:w="6237" w:type="dxa"/>
          </w:tcPr>
          <w:p w:rsidRPr="003E3F36" w:rsidR="009D3B6C" w:rsidP="0075721F" w:rsidRDefault="009D3B6C" w14:paraId="0B4D0053" w14:textId="77777777">
            <w:pPr>
              <w:pStyle w:val="Title"/>
              <w:spacing w:before="120"/>
              <w:jc w:val="left"/>
              <w:rPr>
                <w:b w:val="0"/>
                <w:sz w:val="28"/>
                <w:szCs w:val="28"/>
                <w:lang w:val="en-GB"/>
              </w:rPr>
            </w:pPr>
          </w:p>
        </w:tc>
      </w:tr>
    </w:tbl>
    <w:p w:rsidRPr="003E3F36" w:rsidR="009D3B6C" w:rsidP="0075721F" w:rsidRDefault="009D3B6C" w14:paraId="68AE14FC" w14:textId="77777777">
      <w:pPr>
        <w:spacing w:before="120"/>
      </w:pPr>
    </w:p>
    <w:tbl>
      <w:tblPr>
        <w:tblW w:w="0" w:type="auto"/>
        <w:tblInd w:w="5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Pr="003E3F36" w:rsidR="009D3B6C" w:rsidTr="00C82C5B" w14:paraId="461C69B4" w14:textId="77777777">
        <w:trPr>
          <w:trHeight w:val="560"/>
        </w:trPr>
        <w:tc>
          <w:tcPr>
            <w:tcW w:w="1701" w:type="dxa"/>
            <w:tcBorders>
              <w:bottom w:val="nil"/>
            </w:tcBorders>
            <w:shd w:val="pct10" w:color="auto" w:fill="FFFFFF"/>
          </w:tcPr>
          <w:p w:rsidRPr="003E3F36" w:rsidR="009D3B6C" w:rsidP="0075721F" w:rsidRDefault="009D3B6C" w14:paraId="7967EA39" w14:textId="77777777">
            <w:pPr>
              <w:pStyle w:val="Title"/>
              <w:spacing w:before="120"/>
              <w:rPr>
                <w:b w:val="0"/>
                <w:sz w:val="28"/>
                <w:lang w:val="en-GB"/>
              </w:rPr>
            </w:pPr>
            <w:r w:rsidRPr="003E3F36">
              <w:rPr>
                <w:b w:val="0"/>
                <w:sz w:val="28"/>
                <w:lang w:val="en-GB"/>
              </w:rPr>
              <w:t>Dossier No</w:t>
            </w:r>
          </w:p>
        </w:tc>
        <w:tc>
          <w:tcPr>
            <w:tcW w:w="1843" w:type="dxa"/>
            <w:tcBorders>
              <w:bottom w:val="nil"/>
            </w:tcBorders>
          </w:tcPr>
          <w:p w:rsidRPr="003E3F36" w:rsidR="009D3B6C" w:rsidP="0075721F" w:rsidRDefault="009D3B6C" w14:paraId="22919561" w14:textId="77777777">
            <w:pPr>
              <w:pStyle w:val="Title"/>
              <w:spacing w:before="120"/>
              <w:rPr>
                <w:b w:val="0"/>
                <w:sz w:val="28"/>
                <w:lang w:val="en-GB"/>
              </w:rPr>
            </w:pPr>
          </w:p>
        </w:tc>
      </w:tr>
      <w:tr w:rsidRPr="003E3F36" w:rsidR="009D3B6C" w:rsidTr="00C82C5B" w14:paraId="3DD56B10" w14:textId="77777777">
        <w:trPr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Pr="003E3F36" w:rsidR="00F736D1" w:rsidP="0075721F" w:rsidRDefault="009D3B6C" w14:paraId="4B0FF276" w14:textId="24CE0CAC">
            <w:pPr>
              <w:pStyle w:val="Title"/>
              <w:spacing w:before="120"/>
              <w:jc w:val="left"/>
              <w:rPr>
                <w:b w:val="0"/>
                <w:sz w:val="20"/>
                <w:lang w:val="en-GB"/>
              </w:rPr>
            </w:pPr>
            <w:r w:rsidRPr="003E3F36">
              <w:rPr>
                <w:b w:val="0"/>
                <w:sz w:val="20"/>
                <w:lang w:val="en-GB"/>
              </w:rPr>
              <w:t>(for official use only)</w:t>
            </w:r>
          </w:p>
        </w:tc>
      </w:tr>
      <w:tr w:rsidRPr="003E3F36" w:rsidR="00F736D1" w:rsidTr="00C82C5B" w14:paraId="02BEBF23" w14:textId="77777777">
        <w:trPr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Pr="003E3F36" w:rsidR="00F736D1" w:rsidP="0075721F" w:rsidRDefault="00F736D1" w14:paraId="26C2302C" w14:textId="77777777">
            <w:pPr>
              <w:pStyle w:val="Title"/>
              <w:spacing w:before="120"/>
              <w:jc w:val="left"/>
              <w:rPr>
                <w:b w:val="0"/>
                <w:sz w:val="20"/>
                <w:lang w:val="en-GB"/>
              </w:rPr>
            </w:pPr>
          </w:p>
        </w:tc>
      </w:tr>
    </w:tbl>
    <w:p w:rsidR="00F4686A" w:rsidP="00F4686A" w:rsidRDefault="00F4686A" w14:paraId="3F79289E" w14:textId="7AB79D0C"/>
    <w:p w:rsidR="00797CD7" w:rsidP="00F4686A" w:rsidRDefault="00797CD7" w14:paraId="7110DD80" w14:textId="2F0E795A"/>
    <w:p w:rsidR="00797CD7" w:rsidP="00F4686A" w:rsidRDefault="00797CD7" w14:paraId="5952434A" w14:textId="43EC66AB"/>
    <w:p w:rsidR="00797CD7" w:rsidP="00F4686A" w:rsidRDefault="00797CD7" w14:paraId="5F2B8077" w14:textId="22EC46F9"/>
    <w:p w:rsidR="00797CD7" w:rsidP="00F4686A" w:rsidRDefault="00797CD7" w14:paraId="5D6B8DF4" w14:textId="0231BF22"/>
    <w:p w:rsidR="00797CD7" w:rsidP="00F4686A" w:rsidRDefault="00797CD7" w14:paraId="497E27A2" w14:textId="07C3591C"/>
    <w:p w:rsidR="00797CD7" w:rsidP="00F4686A" w:rsidRDefault="00797CD7" w14:paraId="6C3E36D3" w14:textId="29CA2A93"/>
    <w:p w:rsidR="00797CD7" w:rsidP="00F4686A" w:rsidRDefault="00797CD7" w14:paraId="4BD00EDC" w14:textId="07D6F660"/>
    <w:p w:rsidR="00797CD7" w:rsidP="00F4686A" w:rsidRDefault="00797CD7" w14:paraId="5CB67C4B" w14:textId="5FCB24A8"/>
    <w:p w:rsidRPr="003E3F36" w:rsidR="00797CD7" w:rsidP="00F4686A" w:rsidRDefault="00797CD7" w14:paraId="0F4A31F4" w14:textId="77777777">
      <w:pPr>
        <w:rPr>
          <w:vanish/>
        </w:rPr>
      </w:pPr>
    </w:p>
    <w:p w:rsidRPr="003E3F36" w:rsidR="0043361D" w:rsidP="0075721F" w:rsidRDefault="0043361D" w14:paraId="264E9796" w14:textId="77777777">
      <w:pPr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Pr="003E3F36" w:rsidR="0043361D" w:rsidTr="00F4686A" w14:paraId="72835C01" w14:textId="77777777">
        <w:trPr>
          <w:trHeight w:val="510"/>
        </w:trPr>
        <w:tc>
          <w:tcPr>
            <w:tcW w:w="9286" w:type="dxa"/>
            <w:gridSpan w:val="2"/>
            <w:shd w:val="clear" w:color="auto" w:fill="C0C0C0"/>
            <w:vAlign w:val="center"/>
          </w:tcPr>
          <w:p w:rsidRPr="003E3F36" w:rsidR="0043361D" w:rsidP="00F4686A" w:rsidRDefault="00A774D2" w14:paraId="301A0D77" w14:textId="2E0D76E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3E3F36" w:rsidR="0043361D">
              <w:rPr>
                <w:sz w:val="22"/>
                <w:szCs w:val="22"/>
              </w:rPr>
              <w:t>pplicant</w:t>
            </w:r>
            <w:r w:rsidRPr="003E3F36" w:rsidR="001A4693">
              <w:rPr>
                <w:sz w:val="22"/>
                <w:szCs w:val="22"/>
              </w:rPr>
              <w:t>’</w:t>
            </w:r>
            <w:r w:rsidRPr="003E3F36" w:rsidR="0043361D">
              <w:rPr>
                <w:sz w:val="22"/>
                <w:szCs w:val="22"/>
              </w:rPr>
              <w:t>s contact details for the purpose of this action</w:t>
            </w:r>
          </w:p>
        </w:tc>
      </w:tr>
      <w:tr w:rsidRPr="003E3F36" w:rsidR="0043361D" w:rsidTr="00F4686A" w14:paraId="47E6C32D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346D8109" w14:textId="77777777">
            <w:pPr>
              <w:spacing w:before="120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Postal address: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67FBF4AF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2724D0A8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7ADA7ADF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Telephone number:</w:t>
            </w:r>
            <w:r w:rsidRPr="003E3F36">
              <w:rPr>
                <w:sz w:val="22"/>
                <w:szCs w:val="22"/>
              </w:rPr>
              <w:t xml:space="preserve"> (fixed and mobile) </w:t>
            </w:r>
            <w:r w:rsidR="00942637">
              <w:rPr>
                <w:sz w:val="22"/>
                <w:szCs w:val="22"/>
              </w:rPr>
              <w:t>c</w:t>
            </w:r>
            <w:r w:rsidRPr="003E3F36">
              <w:rPr>
                <w:sz w:val="22"/>
                <w:szCs w:val="22"/>
              </w:rPr>
              <w:t>ountry code + city code + number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2AA8C1F0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6AC58A40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4A6586E9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Fax number:</w:t>
            </w:r>
            <w:r w:rsidRPr="003E3F36">
              <w:rPr>
                <w:sz w:val="22"/>
                <w:szCs w:val="22"/>
              </w:rPr>
              <w:t xml:space="preserve"> </w:t>
            </w:r>
            <w:r w:rsidR="00942637">
              <w:rPr>
                <w:sz w:val="22"/>
                <w:szCs w:val="22"/>
              </w:rPr>
              <w:t>c</w:t>
            </w:r>
            <w:r w:rsidRPr="003E3F36">
              <w:rPr>
                <w:sz w:val="22"/>
                <w:szCs w:val="22"/>
              </w:rPr>
              <w:t>ountry code + city code + number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33F5763B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45B39A41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3755AAC4" w14:textId="77777777">
            <w:pPr>
              <w:spacing w:before="120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Contact person for this action: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6C85023C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01A446E3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16317D2B" w14:textId="77777777">
            <w:pPr>
              <w:spacing w:before="120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Contact person</w:t>
            </w:r>
            <w:r w:rsidRPr="003E3F36" w:rsidR="001A4693">
              <w:rPr>
                <w:b/>
                <w:sz w:val="22"/>
                <w:szCs w:val="22"/>
              </w:rPr>
              <w:t>’</w:t>
            </w:r>
            <w:r w:rsidRPr="003E3F36">
              <w:rPr>
                <w:b/>
                <w:sz w:val="22"/>
                <w:szCs w:val="22"/>
              </w:rPr>
              <w:t>s email: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039B8E07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497E943D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4686A" w:rsidRDefault="0043361D" w14:paraId="1640299D" w14:textId="77777777">
            <w:pPr>
              <w:spacing w:before="120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368939E3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43361D" w:rsidTr="00F4686A" w14:paraId="6C1BC1B6" w14:textId="77777777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Pr="003E3F36" w:rsidR="0043361D" w:rsidP="00FE008F" w:rsidRDefault="0043361D" w14:paraId="1809D75B" w14:textId="77777777">
            <w:pPr>
              <w:spacing w:before="120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 xml:space="preserve">Website of the </w:t>
            </w:r>
            <w:r w:rsidR="00073D07">
              <w:rPr>
                <w:b/>
                <w:sz w:val="22"/>
                <w:szCs w:val="22"/>
              </w:rPr>
              <w:t>lead a</w:t>
            </w:r>
            <w:r w:rsidR="00FE008F">
              <w:rPr>
                <w:b/>
                <w:sz w:val="22"/>
                <w:szCs w:val="22"/>
              </w:rPr>
              <w:t>pplicant</w:t>
            </w:r>
            <w:r w:rsidRPr="003E3F3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43" w:type="dxa"/>
            <w:shd w:val="clear" w:color="auto" w:fill="auto"/>
          </w:tcPr>
          <w:p w:rsidRPr="003E3F36" w:rsidR="0043361D" w:rsidP="00F4686A" w:rsidRDefault="0043361D" w14:paraId="4C9786D0" w14:textId="77777777">
            <w:pPr>
              <w:spacing w:before="120"/>
              <w:rPr>
                <w:sz w:val="22"/>
                <w:szCs w:val="22"/>
              </w:rPr>
            </w:pPr>
          </w:p>
        </w:tc>
      </w:tr>
    </w:tbl>
    <w:p w:rsidRPr="003E3F36" w:rsidR="0043361D" w:rsidP="0075721F" w:rsidRDefault="0043361D" w14:paraId="7FE34F63" w14:textId="77777777">
      <w:pPr>
        <w:spacing w:before="120"/>
        <w:rPr>
          <w:sz w:val="22"/>
          <w:szCs w:val="22"/>
        </w:rPr>
      </w:pPr>
    </w:p>
    <w:p w:rsidRPr="003E3F36" w:rsidR="009D3B6C" w:rsidP="0075721F" w:rsidRDefault="009D3B6C" w14:paraId="4E6974F0" w14:textId="77777777">
      <w:pPr>
        <w:pBdr>
          <w:top w:val="single" w:color="auto" w:sz="4" w:space="3"/>
          <w:left w:val="single" w:color="auto" w:sz="4" w:space="0"/>
          <w:bottom w:val="single" w:color="auto" w:sz="4" w:space="3"/>
          <w:right w:val="single" w:color="auto" w:sz="4" w:space="3"/>
        </w:pBdr>
        <w:spacing w:before="120"/>
        <w:jc w:val="both"/>
        <w:rPr>
          <w:sz w:val="22"/>
          <w:szCs w:val="22"/>
        </w:rPr>
      </w:pPr>
      <w:r w:rsidRPr="003E3F36">
        <w:rPr>
          <w:b/>
          <w:sz w:val="22"/>
          <w:szCs w:val="22"/>
        </w:rPr>
        <w:t xml:space="preserve">Any change in the addresses, phone numbers, fax numbers </w:t>
      </w:r>
      <w:r w:rsidRPr="003E3F36" w:rsidR="00F115F5">
        <w:rPr>
          <w:b/>
          <w:sz w:val="22"/>
          <w:szCs w:val="22"/>
        </w:rPr>
        <w:t xml:space="preserve">or </w:t>
      </w:r>
      <w:r w:rsidRPr="003E3F36">
        <w:rPr>
          <w:b/>
          <w:sz w:val="22"/>
          <w:szCs w:val="22"/>
        </w:rPr>
        <w:t>e-</w:t>
      </w:r>
      <w:r w:rsidRPr="003E3F36" w:rsidR="006476AA">
        <w:rPr>
          <w:b/>
          <w:sz w:val="22"/>
          <w:szCs w:val="22"/>
        </w:rPr>
        <w:t>mail, must</w:t>
      </w:r>
      <w:r w:rsidRPr="003E3F36">
        <w:rPr>
          <w:b/>
          <w:sz w:val="22"/>
          <w:szCs w:val="22"/>
        </w:rPr>
        <w:t xml:space="preserve"> be notified in writing to the </w:t>
      </w:r>
      <w:r w:rsidR="00942637">
        <w:rPr>
          <w:b/>
          <w:sz w:val="22"/>
          <w:szCs w:val="22"/>
        </w:rPr>
        <w:t>c</w:t>
      </w:r>
      <w:r w:rsidRPr="003E3F36">
        <w:rPr>
          <w:b/>
          <w:sz w:val="22"/>
          <w:szCs w:val="22"/>
        </w:rPr>
        <w:t xml:space="preserve">ontracting </w:t>
      </w:r>
      <w:r w:rsidR="00942637">
        <w:rPr>
          <w:b/>
          <w:sz w:val="22"/>
          <w:szCs w:val="22"/>
        </w:rPr>
        <w:t>a</w:t>
      </w:r>
      <w:r w:rsidRPr="003E3F36">
        <w:rPr>
          <w:b/>
          <w:sz w:val="22"/>
          <w:szCs w:val="22"/>
        </w:rPr>
        <w:t xml:space="preserve">uthority. The </w:t>
      </w:r>
      <w:r w:rsidR="00942637">
        <w:rPr>
          <w:b/>
          <w:sz w:val="22"/>
          <w:szCs w:val="22"/>
        </w:rPr>
        <w:t>c</w:t>
      </w:r>
      <w:r w:rsidRPr="003E3F36">
        <w:rPr>
          <w:b/>
          <w:sz w:val="22"/>
          <w:szCs w:val="22"/>
        </w:rPr>
        <w:t xml:space="preserve">ontracting </w:t>
      </w:r>
      <w:r w:rsidR="00942637">
        <w:rPr>
          <w:b/>
          <w:sz w:val="22"/>
          <w:szCs w:val="22"/>
        </w:rPr>
        <w:t>a</w:t>
      </w:r>
      <w:r w:rsidRPr="003E3F36">
        <w:rPr>
          <w:b/>
          <w:sz w:val="22"/>
          <w:szCs w:val="22"/>
        </w:rPr>
        <w:t xml:space="preserve">uthority will not be held responsible in </w:t>
      </w:r>
      <w:r w:rsidRPr="003E3F36" w:rsidR="00F115F5">
        <w:rPr>
          <w:b/>
          <w:sz w:val="22"/>
          <w:szCs w:val="22"/>
        </w:rPr>
        <w:t xml:space="preserve">the event that </w:t>
      </w:r>
      <w:r w:rsidRPr="003E3F36">
        <w:rPr>
          <w:b/>
          <w:sz w:val="22"/>
          <w:szCs w:val="22"/>
        </w:rPr>
        <w:t>it cannot contact an applicant.</w:t>
      </w:r>
    </w:p>
    <w:p w:rsidRPr="003E3F36" w:rsidR="009D3B6C" w:rsidP="0075721F" w:rsidRDefault="009D3B6C" w14:paraId="3EB7EB49" w14:textId="21FF2E79">
      <w:pPr>
        <w:spacing w:before="120"/>
        <w:ind w:left="720"/>
        <w:jc w:val="center"/>
        <w:rPr>
          <w:b/>
          <w:sz w:val="28"/>
          <w:szCs w:val="28"/>
          <w:highlight w:val="yellow"/>
          <w:u w:val="single"/>
        </w:rPr>
      </w:pPr>
      <w:r w:rsidRPr="003E3F36">
        <w:rPr>
          <w:sz w:val="22"/>
          <w:szCs w:val="22"/>
        </w:rPr>
        <w:br w:type="page"/>
      </w:r>
    </w:p>
    <w:p w:rsidR="000A21CE" w:rsidP="009A6A28" w:rsidRDefault="000A21CE" w14:paraId="516BF1F8" w14:textId="77777777">
      <w:pPr>
        <w:spacing w:before="120"/>
        <w:ind w:left="-120"/>
        <w:jc w:val="both"/>
        <w:rPr>
          <w:color w:val="1F497D"/>
          <w:sz w:val="22"/>
          <w:szCs w:val="22"/>
          <w:lang w:eastAsia="en-US"/>
        </w:rPr>
      </w:pPr>
    </w:p>
    <w:p w:rsidR="00E52306" w:rsidP="009A6A28" w:rsidRDefault="00E52306" w14:paraId="352E95F4" w14:textId="77777777">
      <w:pPr>
        <w:spacing w:before="120"/>
        <w:ind w:left="-120"/>
        <w:jc w:val="both"/>
        <w:rPr>
          <w:color w:val="1F497D"/>
          <w:sz w:val="22"/>
          <w:szCs w:val="22"/>
          <w:lang w:eastAsia="en-US"/>
        </w:rPr>
      </w:pPr>
    </w:p>
    <w:p w:rsidRPr="009A6A28" w:rsidR="00E52306" w:rsidP="009A6A28" w:rsidRDefault="00E52306" w14:paraId="573B89D5" w14:textId="77777777">
      <w:pPr>
        <w:spacing w:before="120"/>
        <w:ind w:left="-120"/>
        <w:jc w:val="both"/>
        <w:rPr>
          <w:sz w:val="22"/>
          <w:szCs w:val="22"/>
        </w:rPr>
      </w:pPr>
    </w:p>
    <w:p w:rsidR="009D3B6C" w:rsidP="0075721F" w:rsidRDefault="000B4D19" w14:paraId="0121288C" w14:textId="2466EE3F">
      <w:pPr>
        <w:spacing w:before="120"/>
        <w:ind w:left="-120"/>
        <w:jc w:val="center"/>
        <w:rPr>
          <w:sz w:val="40"/>
          <w:szCs w:val="40"/>
          <w:u w:val="single"/>
        </w:rPr>
      </w:pPr>
      <w:r w:rsidRPr="003E3F36">
        <w:rPr>
          <w:sz w:val="40"/>
          <w:szCs w:val="40"/>
          <w:u w:val="single"/>
        </w:rPr>
        <w:t>C</w:t>
      </w:r>
      <w:r w:rsidRPr="003E3F36" w:rsidR="003055D4">
        <w:rPr>
          <w:sz w:val="40"/>
          <w:szCs w:val="40"/>
          <w:u w:val="single"/>
        </w:rPr>
        <w:t>ontent</w:t>
      </w:r>
      <w:r w:rsidRPr="003E3F36">
        <w:rPr>
          <w:sz w:val="40"/>
          <w:szCs w:val="40"/>
          <w:u w:val="single"/>
        </w:rPr>
        <w:t>s</w:t>
      </w:r>
    </w:p>
    <w:p w:rsidR="00E94E72" w:rsidP="0075721F" w:rsidRDefault="00E94E72" w14:paraId="5BE6F36B" w14:textId="77777777">
      <w:pPr>
        <w:spacing w:before="120"/>
        <w:ind w:left="-120"/>
        <w:jc w:val="center"/>
        <w:rPr>
          <w:sz w:val="40"/>
          <w:szCs w:val="40"/>
          <w:u w:val="single"/>
        </w:rPr>
      </w:pPr>
    </w:p>
    <w:sdt>
      <w:sdtPr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/>
        </w:rPr>
        <w:id w:val="-14418346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4D1CD1" w:rsidR="00E94E72" w:rsidRDefault="00E94E72" w14:paraId="42DBEE02" w14:textId="73F4E032">
          <w:pPr>
            <w:pStyle w:val="TOCHeading"/>
            <w:rPr>
              <w:rFonts w:ascii="Times New Roman" w:hAnsi="Times New Roman" w:cs="Times New Roman"/>
            </w:rPr>
          </w:pPr>
        </w:p>
        <w:p w:rsidRPr="004D1CD1" w:rsidR="00F4612A" w:rsidRDefault="00E94E72" w14:paraId="497200CA" w14:textId="41A80073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r w:rsidRPr="004D1CD1">
            <w:rPr>
              <w:rFonts w:ascii="Times New Roman" w:hAnsi="Times New Roman" w:cs="Times New Roman"/>
            </w:rPr>
            <w:fldChar w:fldCharType="begin"/>
          </w:r>
          <w:r w:rsidRPr="004D1CD1">
            <w:rPr>
              <w:rFonts w:ascii="Times New Roman" w:hAnsi="Times New Roman" w:cs="Times New Roman"/>
            </w:rPr>
            <w:instrText xml:space="preserve"> TOC \o "1-3" \h \z \u </w:instrText>
          </w:r>
          <w:r w:rsidRPr="004D1CD1">
            <w:rPr>
              <w:rFonts w:ascii="Times New Roman" w:hAnsi="Times New Roman" w:cs="Times New Roman"/>
            </w:rPr>
            <w:fldChar w:fldCharType="separate"/>
          </w:r>
          <w:hyperlink w:history="1" w:anchor="_Toc122089393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1. PROJECT SUMMARY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_Toc122089393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359534C4" w14:textId="19FC8598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4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2. PROFILE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_Toc122089394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38160A3C" w14:textId="3BD1E0F3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5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3. OBJECTIVES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_Toc122089395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40938121" w14:textId="3F5A9204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6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4. DESCRIPTION OF THE ACTION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_Toc122089396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75CDA6F3" w14:textId="486C801F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7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5. ACTION PLAN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_Toc122089397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6D8AC1EB" w14:textId="0FEAF30A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8"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6. SUSTAINABILITY OF THE ACTION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_Toc122089398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7F3E4822" w14:textId="60412FF8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399">
            <w:r w:rsidRPr="004D1CD1" w:rsidR="00F4612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6</w:t>
            </w:r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. BUDGET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_Toc122089399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1362329F" w14:textId="107492E7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400">
            <w:r w:rsidRPr="004D1CD1" w:rsidR="00F4612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7</w:t>
            </w:r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. The</w:t>
            </w:r>
            <w:r w:rsidRPr="004D1CD1" w:rsidR="00F4612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applicant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_Toc122089400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393CB163" w14:textId="265E41ED">
          <w:pPr>
            <w:pStyle w:val="TOC1"/>
            <w:rPr>
              <w:rFonts w:ascii="Times New Roman" w:hAnsi="Times New Roman" w:cs="Times New Roman" w:eastAsiaTheme="minorEastAsia"/>
              <w:b w:val="0"/>
              <w:bCs w:val="0"/>
              <w:caps w:val="0"/>
              <w:noProof/>
              <w:lang/>
            </w:rPr>
          </w:pPr>
          <w:hyperlink w:history="1" w:anchor="_Toc122089401">
            <w:r w:rsidRPr="004D1CD1" w:rsidR="00F4612A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8. </w:t>
            </w:r>
            <w:r w:rsidRPr="004D1CD1" w:rsidR="00F4612A">
              <w:rPr>
                <w:rStyle w:val="Hyperlink"/>
                <w:rFonts w:ascii="Times New Roman" w:hAnsi="Times New Roman" w:cs="Times New Roman"/>
                <w:noProof/>
              </w:rPr>
              <w:t>Checklist –  full application form – for self-guidance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instrText xml:space="preserve"> PAGEREF _Toc122089401 \h </w:instrTex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D1CD1" w:rsidR="00F4612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686E0292" w14:textId="65348F01">
          <w:pPr>
            <w:pStyle w:val="TOC2"/>
            <w:rPr>
              <w:rFonts w:eastAsiaTheme="minorEastAsia"/>
              <w:b w:val="0"/>
              <w:bCs w:val="0"/>
              <w:noProof/>
              <w:szCs w:val="24"/>
              <w:lang/>
            </w:rPr>
          </w:pPr>
          <w:hyperlink w:history="1" w:anchor="_Toc122089402">
            <w:r w:rsidRPr="004D1CD1" w:rsidR="00F4612A">
              <w:rPr>
                <w:rStyle w:val="Hyperlink"/>
                <w:noProof/>
              </w:rPr>
              <w:t>Declaration by the applicant</w:t>
            </w:r>
            <w:r w:rsidRPr="004D1CD1" w:rsidR="00F4612A">
              <w:rPr>
                <w:noProof/>
                <w:webHidden/>
              </w:rPr>
              <w:tab/>
            </w:r>
            <w:r w:rsidRPr="004D1CD1" w:rsidR="00F4612A">
              <w:rPr>
                <w:noProof/>
                <w:webHidden/>
              </w:rPr>
              <w:fldChar w:fldCharType="begin"/>
            </w:r>
            <w:r w:rsidRPr="004D1CD1" w:rsidR="00F4612A">
              <w:rPr>
                <w:noProof/>
                <w:webHidden/>
              </w:rPr>
              <w:instrText xml:space="preserve"> PAGEREF _Toc122089402 \h </w:instrText>
            </w:r>
            <w:r w:rsidRPr="004D1CD1" w:rsidR="00F4612A">
              <w:rPr>
                <w:noProof/>
                <w:webHidden/>
              </w:rPr>
            </w:r>
            <w:r w:rsidRPr="004D1CD1" w:rsidR="00F4612A">
              <w:rPr>
                <w:noProof/>
                <w:webHidden/>
              </w:rPr>
              <w:fldChar w:fldCharType="separate"/>
            </w:r>
            <w:r w:rsidRPr="004D1CD1" w:rsidR="00F4612A">
              <w:rPr>
                <w:noProof/>
                <w:webHidden/>
              </w:rPr>
              <w:t>11</w:t>
            </w:r>
            <w:r w:rsidRPr="004D1CD1" w:rsidR="00F4612A">
              <w:rPr>
                <w:noProof/>
                <w:webHidden/>
              </w:rPr>
              <w:fldChar w:fldCharType="end"/>
            </w:r>
          </w:hyperlink>
        </w:p>
        <w:p w:rsidRPr="004D1CD1" w:rsidR="00F4612A" w:rsidRDefault="00EB2626" w14:paraId="5F65928C" w14:textId="7A641A2D">
          <w:pPr>
            <w:pStyle w:val="TOC2"/>
            <w:rPr>
              <w:rFonts w:eastAsiaTheme="minorEastAsia"/>
              <w:b w:val="0"/>
              <w:bCs w:val="0"/>
              <w:noProof/>
              <w:szCs w:val="24"/>
              <w:lang/>
            </w:rPr>
          </w:pPr>
          <w:hyperlink w:history="1" w:anchor="_Toc122089403">
            <w:r w:rsidRPr="004D1CD1" w:rsidR="00F4612A">
              <w:rPr>
                <w:rStyle w:val="Hyperlink"/>
                <w:noProof/>
              </w:rPr>
              <w:t>Assessment grid FOR the full application</w:t>
            </w:r>
            <w:r w:rsidRPr="004D1CD1" w:rsidR="00F4612A">
              <w:rPr>
                <w:noProof/>
                <w:webHidden/>
              </w:rPr>
              <w:tab/>
            </w:r>
            <w:r w:rsidRPr="004D1CD1" w:rsidR="00F4612A">
              <w:rPr>
                <w:noProof/>
                <w:webHidden/>
              </w:rPr>
              <w:fldChar w:fldCharType="begin"/>
            </w:r>
            <w:r w:rsidRPr="004D1CD1" w:rsidR="00F4612A">
              <w:rPr>
                <w:noProof/>
                <w:webHidden/>
              </w:rPr>
              <w:instrText xml:space="preserve"> PAGEREF _Toc122089403 \h </w:instrText>
            </w:r>
            <w:r w:rsidRPr="004D1CD1" w:rsidR="00F4612A">
              <w:rPr>
                <w:noProof/>
                <w:webHidden/>
              </w:rPr>
            </w:r>
            <w:r w:rsidRPr="004D1CD1" w:rsidR="00F4612A">
              <w:rPr>
                <w:noProof/>
                <w:webHidden/>
              </w:rPr>
              <w:fldChar w:fldCharType="separate"/>
            </w:r>
            <w:r w:rsidRPr="004D1CD1" w:rsidR="00F4612A">
              <w:rPr>
                <w:noProof/>
                <w:webHidden/>
              </w:rPr>
              <w:t>12</w:t>
            </w:r>
            <w:r w:rsidRPr="004D1CD1" w:rsidR="00F4612A">
              <w:rPr>
                <w:noProof/>
                <w:webHidden/>
              </w:rPr>
              <w:fldChar w:fldCharType="end"/>
            </w:r>
          </w:hyperlink>
        </w:p>
        <w:p w:rsidR="00E94E72" w:rsidRDefault="00E94E72" w14:paraId="0A4691DB" w14:textId="56B3FA32">
          <w:r w:rsidRPr="004D1CD1">
            <w:rPr>
              <w:b/>
              <w:bCs/>
              <w:noProof/>
            </w:rPr>
            <w:fldChar w:fldCharType="end"/>
          </w:r>
        </w:p>
      </w:sdtContent>
    </w:sdt>
    <w:p w:rsidRPr="003E3F36" w:rsidR="00E94E72" w:rsidP="0075721F" w:rsidRDefault="00E94E72" w14:paraId="353E792B" w14:textId="77777777">
      <w:pPr>
        <w:spacing w:before="120"/>
        <w:ind w:left="-120"/>
        <w:jc w:val="center"/>
        <w:rPr>
          <w:sz w:val="40"/>
          <w:szCs w:val="40"/>
          <w:highlight w:val="yellow"/>
          <w:u w:val="single"/>
        </w:rPr>
      </w:pPr>
    </w:p>
    <w:p w:rsidR="003055D4" w:rsidP="007015C4" w:rsidRDefault="003055D4" w14:paraId="44E30A13" w14:textId="77777777">
      <w:pPr>
        <w:pStyle w:val="Heading1"/>
      </w:pPr>
      <w:bookmarkStart w:name="_Toc277337043" w:id="5"/>
      <w:bookmarkStart w:name="_Toc277340291" w:id="6"/>
    </w:p>
    <w:p w:rsidR="007015C4" w:rsidP="007015C4" w:rsidRDefault="007015C4" w14:paraId="6F2D0BD9" w14:textId="77777777">
      <w:pPr>
        <w:pStyle w:val="Heading1"/>
      </w:pPr>
    </w:p>
    <w:p w:rsidR="007015C4" w:rsidP="007015C4" w:rsidRDefault="007015C4" w14:paraId="7AAA37D8" w14:textId="77777777">
      <w:pPr>
        <w:pStyle w:val="Heading1"/>
      </w:pPr>
    </w:p>
    <w:p w:rsidRPr="003E3F36" w:rsidR="007015C4" w:rsidP="007015C4" w:rsidRDefault="007015C4" w14:paraId="78ACB361" w14:textId="2E2C75A6">
      <w:pPr>
        <w:pStyle w:val="Heading1"/>
        <w:sectPr w:rsidRPr="003E3F36" w:rsidR="007015C4" w:rsidSect="003D3521">
          <w:footerReference w:type="default" r:id="rId13"/>
          <w:footerReference w:type="first" r:id="rId14"/>
          <w:type w:val="continuous"/>
          <w:pgSz w:w="11907" w:h="16840" w:orient="portrait" w:code="9"/>
          <w:pgMar w:top="899" w:right="1134" w:bottom="1134" w:left="1418" w:header="720" w:footer="397" w:gutter="0"/>
          <w:cols w:space="720"/>
          <w:titlePg/>
        </w:sectPr>
      </w:pPr>
    </w:p>
    <w:bookmarkEnd w:id="5"/>
    <w:bookmarkEnd w:id="6"/>
    <w:p w:rsidR="001206AA" w:rsidP="000309DA" w:rsidRDefault="001206AA" w14:paraId="3BA892A9" w14:textId="77777777">
      <w:pPr>
        <w:spacing w:before="120"/>
        <w:jc w:val="both"/>
        <w:rPr>
          <w:sz w:val="22"/>
          <w:szCs w:val="22"/>
        </w:rPr>
      </w:pPr>
    </w:p>
    <w:p w:rsidRPr="00611D5A" w:rsidR="00611D5A" w:rsidP="007015C4" w:rsidRDefault="007015C4" w14:paraId="4984EDAB" w14:textId="0C83C69A">
      <w:pPr>
        <w:pStyle w:val="Heading1"/>
      </w:pPr>
      <w:bookmarkStart w:name="_Toc69154968" w:id="7"/>
      <w:bookmarkStart w:name="_Toc122089393" w:id="8"/>
      <w:r>
        <w:t xml:space="preserve">1. </w:t>
      </w:r>
      <w:r w:rsidRPr="00611D5A" w:rsidR="00611D5A">
        <w:t>PROJECT SUMMARY</w:t>
      </w:r>
      <w:bookmarkEnd w:id="7"/>
      <w:bookmarkEnd w:id="8"/>
      <w:r w:rsidRPr="00611D5A" w:rsidR="00611D5A">
        <w:t xml:space="preserve"> </w:t>
      </w:r>
    </w:p>
    <w:p w:rsidR="001206AA" w:rsidP="000309DA" w:rsidRDefault="001206AA" w14:paraId="596845C1" w14:textId="77777777">
      <w:pPr>
        <w:spacing w:before="120"/>
        <w:jc w:val="both"/>
        <w:rPr>
          <w:sz w:val="22"/>
          <w:szCs w:val="22"/>
        </w:rPr>
      </w:pPr>
    </w:p>
    <w:p w:rsidR="001206AA" w:rsidP="000309DA" w:rsidRDefault="001206AA" w14:paraId="592E14FD" w14:textId="77777777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Pr="00DE2665" w:rsidR="00DE2665" w:rsidTr="2DD567BB" w14:paraId="0A775753" w14:textId="77777777">
        <w:trPr>
          <w:jc w:val="center"/>
        </w:trPr>
        <w:tc>
          <w:tcPr>
            <w:tcW w:w="3708" w:type="dxa"/>
            <w:shd w:val="clear" w:color="auto" w:fill="FFFFFF" w:themeFill="background1"/>
          </w:tcPr>
          <w:p w:rsidR="00DE2665" w:rsidP="00DE2665" w:rsidRDefault="00DE2665" w14:paraId="259AF626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E3537D">
              <w:rPr>
                <w:b/>
                <w:bCs/>
                <w:sz w:val="22"/>
                <w:szCs w:val="22"/>
              </w:rPr>
              <w:t>Objectives of the action</w:t>
            </w:r>
          </w:p>
          <w:p w:rsidR="0058406D" w:rsidP="00DE2665" w:rsidRDefault="0058406D" w14:paraId="6D11A561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:rsidRPr="0058406D" w:rsidR="0058406D" w:rsidP="00DE2665" w:rsidRDefault="0058406D" w14:paraId="4A9C86C9" w14:textId="1F10866B">
            <w:pPr>
              <w:spacing w:before="120"/>
              <w:jc w:val="both"/>
              <w:rPr>
                <w:i/>
                <w:iCs/>
                <w:sz w:val="18"/>
                <w:szCs w:val="18"/>
              </w:rPr>
            </w:pPr>
            <w:r w:rsidRPr="0058406D">
              <w:rPr>
                <w:b/>
                <w:bCs/>
                <w:i/>
                <w:iCs/>
                <w:sz w:val="18"/>
                <w:szCs w:val="18"/>
              </w:rPr>
              <w:t>The impact</w:t>
            </w:r>
            <w:r w:rsidRPr="0058406D">
              <w:rPr>
                <w:i/>
                <w:iCs/>
                <w:sz w:val="18"/>
                <w:szCs w:val="18"/>
              </w:rPr>
              <w:t xml:space="preserve"> is the long-term expected effect of the action fulfilling the overall objective to which the action contributes at country, regional or sector level</w:t>
            </w:r>
            <w:r>
              <w:rPr>
                <w:i/>
                <w:iCs/>
                <w:sz w:val="18"/>
                <w:szCs w:val="18"/>
              </w:rPr>
              <w:t xml:space="preserve">. The impact is rarely, if ever, achieved, during the lifetime of your project but your activities should contribute to its long-term achievement. </w:t>
            </w:r>
          </w:p>
          <w:p w:rsidRPr="0058406D" w:rsidR="00E3537D" w:rsidP="00DE2665" w:rsidRDefault="00E3537D" w14:paraId="3699DF77" w14:textId="77777777">
            <w:pPr>
              <w:spacing w:before="120"/>
              <w:jc w:val="both"/>
              <w:rPr>
                <w:i/>
                <w:iCs/>
                <w:sz w:val="18"/>
                <w:szCs w:val="18"/>
              </w:rPr>
            </w:pPr>
            <w:r w:rsidRPr="0058406D">
              <w:rPr>
                <w:b/>
                <w:bCs/>
                <w:i/>
                <w:iCs/>
                <w:sz w:val="18"/>
                <w:szCs w:val="18"/>
              </w:rPr>
              <w:t>Outcomes</w:t>
            </w:r>
            <w:r w:rsidRPr="0058406D">
              <w:rPr>
                <w:i/>
                <w:iCs/>
                <w:sz w:val="18"/>
                <w:szCs w:val="18"/>
              </w:rPr>
              <w:t xml:space="preserve"> are likely or achieved short-term and medium-term change and effects of intervention outputs.</w:t>
            </w:r>
            <w:r w:rsidRPr="0058406D" w:rsidR="0058406D">
              <w:rPr>
                <w:i/>
                <w:iCs/>
                <w:sz w:val="18"/>
                <w:szCs w:val="18"/>
              </w:rPr>
              <w:t xml:space="preserve"> </w:t>
            </w:r>
          </w:p>
          <w:p w:rsidRPr="00E3537D" w:rsidR="0058406D" w:rsidP="00DE2665" w:rsidRDefault="0058406D" w14:paraId="47F09CA3" w14:textId="22D9095B">
            <w:pPr>
              <w:spacing w:before="120"/>
              <w:jc w:val="both"/>
              <w:rPr>
                <w:sz w:val="22"/>
                <w:szCs w:val="22"/>
              </w:rPr>
            </w:pPr>
            <w:r w:rsidRPr="0058406D">
              <w:rPr>
                <w:i/>
                <w:iCs/>
                <w:sz w:val="18"/>
                <w:szCs w:val="18"/>
              </w:rPr>
              <w:t>It is good practice to limit the number of specific objectives (often one is enough), however for large Actions, other outcomes can be included.</w:t>
            </w:r>
          </w:p>
        </w:tc>
        <w:tc>
          <w:tcPr>
            <w:tcW w:w="5648" w:type="dxa"/>
          </w:tcPr>
          <w:p w:rsidRPr="00DE2665" w:rsidR="00DE2665" w:rsidP="00DE2665" w:rsidRDefault="00DE2665" w14:paraId="74B5E3C4" w14:textId="77777777">
            <w:pPr>
              <w:spacing w:before="120"/>
              <w:jc w:val="both"/>
              <w:rPr>
                <w:sz w:val="22"/>
                <w:szCs w:val="22"/>
              </w:rPr>
            </w:pPr>
            <w:r w:rsidRPr="00DE2665">
              <w:rPr>
                <w:sz w:val="22"/>
                <w:szCs w:val="22"/>
              </w:rPr>
              <w:t xml:space="preserve">&lt;Overall objective </w:t>
            </w:r>
            <w:r w:rsidRPr="00DE2665">
              <w:rPr>
                <w:i/>
                <w:sz w:val="22"/>
                <w:szCs w:val="22"/>
              </w:rPr>
              <w:t>(i.e. Impact)</w:t>
            </w:r>
            <w:r w:rsidRPr="00DE2665">
              <w:rPr>
                <w:sz w:val="22"/>
                <w:szCs w:val="22"/>
              </w:rPr>
              <w:t>&gt;</w:t>
            </w:r>
          </w:p>
          <w:p w:rsidRPr="00DE2665" w:rsidR="00DE2665" w:rsidP="00DE2665" w:rsidRDefault="00DE2665" w14:paraId="00EFCC25" w14:textId="77777777">
            <w:pPr>
              <w:spacing w:before="120"/>
              <w:jc w:val="both"/>
              <w:rPr>
                <w:sz w:val="22"/>
                <w:szCs w:val="22"/>
              </w:rPr>
            </w:pPr>
            <w:r w:rsidRPr="00DE2665">
              <w:rPr>
                <w:sz w:val="22"/>
                <w:szCs w:val="22"/>
              </w:rPr>
              <w:t>&lt;Specific objective(s)</w:t>
            </w:r>
            <w:r w:rsidRPr="00DE2665">
              <w:rPr>
                <w:i/>
                <w:sz w:val="22"/>
                <w:szCs w:val="22"/>
              </w:rPr>
              <w:t xml:space="preserve"> (i.e. Outcome(s))</w:t>
            </w:r>
            <w:r w:rsidRPr="00DE2665">
              <w:rPr>
                <w:sz w:val="22"/>
                <w:szCs w:val="22"/>
              </w:rPr>
              <w:t>&gt;</w:t>
            </w:r>
          </w:p>
        </w:tc>
      </w:tr>
      <w:tr w:rsidRPr="00DE2665" w:rsidR="00DE2665" w:rsidTr="2DD567BB" w14:paraId="20A4CC9C" w14:textId="77777777">
        <w:trPr>
          <w:jc w:val="center"/>
        </w:trPr>
        <w:tc>
          <w:tcPr>
            <w:tcW w:w="3708" w:type="dxa"/>
            <w:shd w:val="clear" w:color="auto" w:fill="FFFFFF" w:themeFill="background1"/>
          </w:tcPr>
          <w:p w:rsidR="0058406D" w:rsidP="00DE2665" w:rsidRDefault="00DE2665" w14:paraId="72C5B4E0" w14:textId="77777777">
            <w:pPr>
              <w:spacing w:before="1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537D">
              <w:rPr>
                <w:b/>
                <w:bCs/>
                <w:sz w:val="22"/>
                <w:szCs w:val="22"/>
              </w:rPr>
              <w:t>Target group</w:t>
            </w:r>
            <w:r w:rsidRPr="00DE2665">
              <w:rPr>
                <w:sz w:val="22"/>
                <w:szCs w:val="22"/>
              </w:rPr>
              <w:t>(s)</w:t>
            </w:r>
            <w:r w:rsidRPr="009A6A28" w:rsidR="00E3537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Pr="0058406D" w:rsidR="00DE2665" w:rsidP="00DE2665" w:rsidRDefault="0058406D" w14:paraId="047B9B02" w14:textId="08FB5F04">
            <w:pPr>
              <w:spacing w:before="120"/>
              <w:jc w:val="both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5840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</w:t>
            </w:r>
            <w:r w:rsidRPr="0058406D" w:rsidR="00E3537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roups/entities who will directly benefit from the action at the action purpose level)</w:t>
            </w:r>
          </w:p>
          <w:p w:rsidRPr="00DE2665" w:rsidR="00E3537D" w:rsidP="00DE2665" w:rsidRDefault="00E3537D" w14:paraId="1F5DC141" w14:textId="5D43550B">
            <w:pPr>
              <w:spacing w:before="120"/>
              <w:jc w:val="both"/>
              <w:rPr>
                <w:sz w:val="22"/>
                <w:szCs w:val="22"/>
              </w:rPr>
            </w:pPr>
            <w:r w:rsidRPr="005840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Provide a brief description of target groups and intended reach including the numbers wherever possible</w:t>
            </w:r>
          </w:p>
        </w:tc>
        <w:tc>
          <w:tcPr>
            <w:tcW w:w="5648" w:type="dxa"/>
          </w:tcPr>
          <w:p w:rsidRPr="00DE2665" w:rsidR="00DE2665" w:rsidP="00DE2665" w:rsidRDefault="00DE2665" w14:paraId="6ACB9F22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Pr="00DE2665" w:rsidR="00DE2665" w:rsidTr="2DD567BB" w14:paraId="482129DE" w14:textId="77777777">
        <w:trPr>
          <w:jc w:val="center"/>
        </w:trPr>
        <w:tc>
          <w:tcPr>
            <w:tcW w:w="3708" w:type="dxa"/>
            <w:shd w:val="clear" w:color="auto" w:fill="FFFFFF" w:themeFill="background1"/>
          </w:tcPr>
          <w:p w:rsidR="0058406D" w:rsidP="00DE2665" w:rsidRDefault="00DE2665" w14:paraId="750294EA" w14:textId="77777777">
            <w:pPr>
              <w:spacing w:before="120"/>
              <w:jc w:val="both"/>
              <w:rPr>
                <w:sz w:val="22"/>
                <w:szCs w:val="22"/>
              </w:rPr>
            </w:pPr>
            <w:r w:rsidRPr="00E3537D">
              <w:rPr>
                <w:b/>
                <w:bCs/>
                <w:sz w:val="22"/>
                <w:szCs w:val="22"/>
              </w:rPr>
              <w:t>Final beneficiaries</w:t>
            </w:r>
            <w:r w:rsidR="00E3537D">
              <w:t xml:space="preserve"> </w:t>
            </w:r>
          </w:p>
          <w:p w:rsidRPr="0058406D" w:rsidR="00DE2665" w:rsidP="00DE2665" w:rsidRDefault="0058406D" w14:paraId="560985AF" w14:textId="51A5DB91">
            <w:pPr>
              <w:spacing w:before="120"/>
              <w:jc w:val="both"/>
              <w:rPr>
                <w:i/>
                <w:iCs/>
                <w:sz w:val="18"/>
                <w:szCs w:val="18"/>
              </w:rPr>
            </w:pPr>
            <w:r w:rsidRPr="0058406D">
              <w:rPr>
                <w:i/>
                <w:iCs/>
                <w:sz w:val="18"/>
                <w:szCs w:val="18"/>
              </w:rPr>
              <w:t>T</w:t>
            </w:r>
            <w:r w:rsidRPr="0058406D" w:rsidR="00E3537D">
              <w:rPr>
                <w:i/>
                <w:iCs/>
                <w:sz w:val="18"/>
                <w:szCs w:val="18"/>
              </w:rPr>
              <w:t>hose who will benefit from the action in the long term at the level of the society or sector at large)</w:t>
            </w:r>
          </w:p>
          <w:p w:rsidRPr="00DE2665" w:rsidR="00E3537D" w:rsidP="00DE2665" w:rsidRDefault="00E3537D" w14:paraId="6D4A3218" w14:textId="6F0BFCC4">
            <w:pPr>
              <w:spacing w:before="120"/>
              <w:jc w:val="both"/>
              <w:rPr>
                <w:sz w:val="22"/>
                <w:szCs w:val="22"/>
              </w:rPr>
            </w:pPr>
            <w:r w:rsidRPr="0058406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Provide a brief description of final beneficiaries and estimated including the numbers wherever possible</w:t>
            </w:r>
          </w:p>
        </w:tc>
        <w:tc>
          <w:tcPr>
            <w:tcW w:w="5648" w:type="dxa"/>
          </w:tcPr>
          <w:p w:rsidRPr="00DE2665" w:rsidR="00DE2665" w:rsidP="00DE2665" w:rsidRDefault="00DE2665" w14:paraId="5270B01D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Pr="00DE2665" w:rsidR="00DE2665" w:rsidTr="2DD567BB" w14:paraId="409D3BC1" w14:textId="77777777">
        <w:trPr>
          <w:jc w:val="center"/>
        </w:trPr>
        <w:tc>
          <w:tcPr>
            <w:tcW w:w="3708" w:type="dxa"/>
            <w:shd w:val="clear" w:color="auto" w:fill="FFFFFF" w:themeFill="background1"/>
          </w:tcPr>
          <w:p w:rsidR="00DE2665" w:rsidP="00DE2665" w:rsidRDefault="00DE2665" w14:paraId="4F29FC75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E3537D">
              <w:rPr>
                <w:b/>
                <w:bCs/>
                <w:sz w:val="22"/>
                <w:szCs w:val="22"/>
              </w:rPr>
              <w:t>Expected outputs</w:t>
            </w:r>
          </w:p>
          <w:p w:rsidRPr="00E3537D" w:rsidR="0058406D" w:rsidP="00DE2665" w:rsidRDefault="0058406D" w14:paraId="0B9050A1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:rsidR="0058406D" w:rsidP="2DD567BB" w:rsidRDefault="0058406D" w14:paraId="5D2FACA3" w14:textId="35232F4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DD567BB">
              <w:rPr>
                <w:rStyle w:val="normaltextrun"/>
                <w:i/>
                <w:iCs/>
                <w:sz w:val="18"/>
                <w:szCs w:val="18"/>
                <w:lang w:val="en-GB"/>
              </w:rPr>
              <w:t xml:space="preserve">Outputs are the 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 xml:space="preserve">direct/tangible products </w:t>
            </w:r>
            <w:r w:rsidRPr="2DD567BB">
              <w:rPr>
                <w:rStyle w:val="normaltextrun"/>
                <w:i/>
                <w:iCs/>
                <w:sz w:val="18"/>
                <w:szCs w:val="18"/>
                <w:lang w:val="en-GB"/>
              </w:rPr>
              <w:t xml:space="preserve">(goods and services) delivered/generated by the action, like 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 xml:space="preserve">number of events, </w:t>
            </w:r>
            <w:r w:rsidRPr="2DD567BB" w:rsidR="7137730E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 xml:space="preserve">participants, 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>campaigns, workshops etc.</w:t>
            </w:r>
            <w:r w:rsidRPr="2DD567BB">
              <w:rPr>
                <w:rStyle w:val="normaltextrun"/>
                <w:i/>
                <w:iCs/>
                <w:sz w:val="18"/>
                <w:szCs w:val="18"/>
                <w:lang w:val="en-GB"/>
              </w:rPr>
              <w:t xml:space="preserve"> They may also include changes resulting from the action which are relevant to the achievement of outcomes. These changes relate to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 xml:space="preserve"> improved capacities, abilities, skills, systems, policies </w:t>
            </w:r>
            <w:r w:rsidRPr="2DD567BB">
              <w:rPr>
                <w:rStyle w:val="normaltextrun"/>
                <w:i/>
                <w:iCs/>
                <w:sz w:val="18"/>
                <w:szCs w:val="18"/>
                <w:lang w:val="en-GB"/>
              </w:rPr>
              <w:t>of a group of people or an organisation, and are generated by the action.</w:t>
            </w:r>
            <w:r w:rsidRPr="2DD567BB">
              <w:rPr>
                <w:rStyle w:val="eop"/>
                <w:sz w:val="18"/>
                <w:szCs w:val="18"/>
              </w:rPr>
              <w:t> </w:t>
            </w:r>
          </w:p>
          <w:p w:rsidR="0058406D" w:rsidP="2DD567BB" w:rsidRDefault="0058406D" w14:paraId="08FEDD82" w14:textId="207B4DA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2DD567BB">
              <w:rPr>
                <w:rStyle w:val="normaltextrun"/>
                <w:i/>
                <w:iCs/>
                <w:sz w:val="18"/>
                <w:szCs w:val="18"/>
                <w:lang w:val="en-GB"/>
              </w:rPr>
              <w:t xml:space="preserve">Outputs should be linked to corresponding outcomes through 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>clear numbering</w:t>
            </w:r>
            <w:r w:rsidRPr="2DD567BB" w:rsidR="1A2347E5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 xml:space="preserve"> - indicators</w:t>
            </w:r>
            <w:r w:rsidRPr="2DD567BB">
              <w:rPr>
                <w:rStyle w:val="normaltextrun"/>
                <w:b/>
                <w:bCs/>
                <w:i/>
                <w:iCs/>
                <w:sz w:val="18"/>
                <w:szCs w:val="18"/>
                <w:lang w:val="en-GB"/>
              </w:rPr>
              <w:t>.</w:t>
            </w:r>
            <w:r w:rsidRPr="2DD567BB">
              <w:rPr>
                <w:rStyle w:val="eop"/>
                <w:b/>
                <w:bCs/>
                <w:sz w:val="18"/>
                <w:szCs w:val="18"/>
              </w:rPr>
              <w:t> </w:t>
            </w:r>
          </w:p>
          <w:p w:rsidRPr="00DE2665" w:rsidR="00E3537D" w:rsidP="00DE2665" w:rsidRDefault="00E3537D" w14:paraId="3B50019D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648" w:type="dxa"/>
          </w:tcPr>
          <w:p w:rsidRPr="00DE2665" w:rsidR="00DE2665" w:rsidP="00DE2665" w:rsidRDefault="00DE2665" w14:paraId="075AC752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Pr="00DE2665" w:rsidR="00DE2665" w:rsidTr="2DD567BB" w14:paraId="12F87338" w14:textId="77777777">
        <w:trPr>
          <w:jc w:val="center"/>
        </w:trPr>
        <w:tc>
          <w:tcPr>
            <w:tcW w:w="3708" w:type="dxa"/>
            <w:shd w:val="clear" w:color="auto" w:fill="FFFFFF" w:themeFill="background1"/>
          </w:tcPr>
          <w:p w:rsidR="00DE2665" w:rsidP="00DE2665" w:rsidRDefault="00DE2665" w14:paraId="297C9D26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E3537D">
              <w:rPr>
                <w:b/>
                <w:bCs/>
                <w:sz w:val="22"/>
                <w:szCs w:val="22"/>
              </w:rPr>
              <w:t>Main activities</w:t>
            </w:r>
          </w:p>
          <w:p w:rsidRPr="0058406D" w:rsidR="0058406D" w:rsidP="2DD567BB" w:rsidRDefault="0058406D" w14:paraId="66F3D33B" w14:textId="5298EE0C">
            <w:pPr>
              <w:spacing w:before="120"/>
              <w:jc w:val="both"/>
              <w:rPr>
                <w:i/>
                <w:iCs/>
                <w:sz w:val="18"/>
                <w:szCs w:val="18"/>
              </w:rPr>
            </w:pPr>
            <w:r w:rsidRPr="2DD567BB">
              <w:rPr>
                <w:i/>
                <w:iCs/>
                <w:sz w:val="18"/>
                <w:szCs w:val="18"/>
              </w:rPr>
              <w:t xml:space="preserve">What are the key activities to be carried out to produce the intended outputs? Present here your main activities.   </w:t>
            </w:r>
          </w:p>
          <w:p w:rsidRPr="00E3537D" w:rsidR="0058406D" w:rsidP="00DE2665" w:rsidRDefault="0058406D" w14:paraId="6B0A1FF8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8" w:type="dxa"/>
          </w:tcPr>
          <w:p w:rsidRPr="00DE2665" w:rsidR="00DE2665" w:rsidP="00DE2665" w:rsidRDefault="00DE2665" w14:paraId="7E796A85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8225E4" w:rsidP="000309DA" w:rsidRDefault="008225E4" w14:paraId="3045B432" w14:textId="77777777">
      <w:pPr>
        <w:spacing w:before="120"/>
        <w:jc w:val="both"/>
        <w:rPr>
          <w:sz w:val="22"/>
          <w:szCs w:val="22"/>
        </w:rPr>
      </w:pPr>
    </w:p>
    <w:p w:rsidR="008225E4" w:rsidP="000309DA" w:rsidRDefault="008225E4" w14:paraId="1B455065" w14:textId="77777777">
      <w:pPr>
        <w:spacing w:before="120"/>
        <w:jc w:val="both"/>
        <w:rPr>
          <w:sz w:val="22"/>
          <w:szCs w:val="22"/>
        </w:rPr>
      </w:pPr>
    </w:p>
    <w:p w:rsidR="00F50AF4" w:rsidP="000309DA" w:rsidRDefault="00F50AF4" w14:paraId="7B9F113D" w14:textId="77777777">
      <w:pPr>
        <w:spacing w:before="120"/>
        <w:jc w:val="both"/>
        <w:rPr>
          <w:sz w:val="22"/>
          <w:szCs w:val="22"/>
        </w:rPr>
      </w:pPr>
    </w:p>
    <w:p w:rsidRPr="007015C4" w:rsidR="00F50AF4" w:rsidP="007015C4" w:rsidRDefault="007015C4" w14:paraId="6AB2A5BC" w14:textId="6DA69B74">
      <w:pPr>
        <w:pStyle w:val="Heading1"/>
      </w:pPr>
      <w:bookmarkStart w:name="_Toc122089394" w:id="9"/>
      <w:r>
        <w:t xml:space="preserve">2. </w:t>
      </w:r>
      <w:r w:rsidRPr="007015C4" w:rsidR="00F50AF4">
        <w:t>PROFILE</w:t>
      </w:r>
      <w:bookmarkEnd w:id="9"/>
      <w:r w:rsidRPr="007015C4" w:rsidR="00F50AF4">
        <w:t xml:space="preserve"> </w:t>
      </w:r>
    </w:p>
    <w:p w:rsidRPr="00F50AF4" w:rsidR="00F50AF4" w:rsidP="000309DA" w:rsidRDefault="00F50AF4" w14:paraId="227C1AE0" w14:textId="77777777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Pr="00F50AF4" w:rsidR="00F50AF4" w:rsidTr="00F50AF4" w14:paraId="70CA5979" w14:textId="77777777">
        <w:trPr>
          <w:trHeight w:val="213"/>
          <w:jc w:val="center"/>
        </w:trPr>
        <w:tc>
          <w:tcPr>
            <w:tcW w:w="8527" w:type="dxa"/>
            <w:shd w:val="clear" w:color="auto" w:fill="D9D9D9"/>
          </w:tcPr>
          <w:p w:rsidRPr="00F50AF4" w:rsidR="00F50AF4" w:rsidP="00F50AF4" w:rsidRDefault="00F50AF4" w14:paraId="6872F47E" w14:textId="09760DFD">
            <w:pPr>
              <w:spacing w:before="120"/>
              <w:jc w:val="both"/>
              <w:rPr>
                <w:b/>
                <w:sz w:val="22"/>
                <w:szCs w:val="22"/>
              </w:rPr>
            </w:pPr>
            <w:bookmarkStart w:name="_Hlk121991068" w:id="10"/>
            <w:r w:rsidRPr="00F50AF4">
              <w:rPr>
                <w:b/>
                <w:sz w:val="22"/>
                <w:szCs w:val="22"/>
              </w:rPr>
              <w:t xml:space="preserve">Profile </w:t>
            </w:r>
          </w:p>
          <w:p w:rsidRPr="00F50AF4" w:rsidR="00F50AF4" w:rsidP="00F50AF4" w:rsidRDefault="00F50AF4" w14:paraId="1D1A8514" w14:textId="66E18BD5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F50AF4">
              <w:rPr>
                <w:i/>
                <w:sz w:val="22"/>
                <w:szCs w:val="22"/>
              </w:rPr>
              <w:t xml:space="preserve">Present your organisation. </w:t>
            </w:r>
            <w:r w:rsidR="0058406D">
              <w:rPr>
                <w:i/>
                <w:sz w:val="22"/>
                <w:szCs w:val="22"/>
              </w:rPr>
              <w:t>Briefly d</w:t>
            </w:r>
            <w:r w:rsidRPr="00F50AF4">
              <w:rPr>
                <w:i/>
                <w:sz w:val="22"/>
                <w:szCs w:val="22"/>
              </w:rPr>
              <w:t xml:space="preserve">escribe </w:t>
            </w:r>
            <w:r w:rsidR="0058406D">
              <w:rPr>
                <w:i/>
                <w:sz w:val="22"/>
                <w:szCs w:val="22"/>
              </w:rPr>
              <w:t xml:space="preserve">the </w:t>
            </w:r>
            <w:r w:rsidRPr="00F50AF4">
              <w:rPr>
                <w:i/>
                <w:sz w:val="22"/>
                <w:szCs w:val="22"/>
              </w:rPr>
              <w:t>size, structure, activities and composition/membership.</w:t>
            </w:r>
          </w:p>
          <w:p w:rsidRPr="00F50AF4" w:rsidR="00F50AF4" w:rsidP="00F50AF4" w:rsidRDefault="00F50AF4" w14:paraId="1D701B0C" w14:textId="5BB74336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F50AF4">
              <w:rPr>
                <w:i/>
                <w:sz w:val="22"/>
                <w:szCs w:val="22"/>
              </w:rPr>
              <w:t xml:space="preserve"> </w:t>
            </w:r>
            <w:r w:rsidRPr="00F50AF4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F50AF4" w:rsidR="00F50AF4" w:rsidTr="00F50AF4" w14:paraId="6E6E7292" w14:textId="77777777">
        <w:trPr>
          <w:trHeight w:val="851"/>
          <w:jc w:val="center"/>
        </w:trPr>
        <w:tc>
          <w:tcPr>
            <w:tcW w:w="8527" w:type="dxa"/>
          </w:tcPr>
          <w:p w:rsidRPr="0058406D" w:rsidR="00F50AF4" w:rsidP="00F50AF4" w:rsidRDefault="00F50AF4" w14:paraId="1DD7670D" w14:textId="77777777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  <w:r w:rsidRPr="0058406D">
              <w:rPr>
                <w:i/>
                <w:iCs/>
                <w:sz w:val="22"/>
                <w:szCs w:val="22"/>
              </w:rPr>
              <w:t>Insert text</w:t>
            </w:r>
          </w:p>
          <w:p w:rsidRPr="0058406D" w:rsidR="00F50AF4" w:rsidP="00F50AF4" w:rsidRDefault="00F50AF4" w14:paraId="6B992D5E" w14:textId="77777777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bookmarkEnd w:id="10"/>
    </w:tbl>
    <w:p w:rsidR="008225E4" w:rsidP="000309DA" w:rsidRDefault="008225E4" w14:paraId="13222ED7" w14:textId="77777777">
      <w:pPr>
        <w:spacing w:before="120"/>
        <w:jc w:val="both"/>
        <w:rPr>
          <w:sz w:val="22"/>
          <w:szCs w:val="22"/>
        </w:rPr>
      </w:pPr>
    </w:p>
    <w:p w:rsidR="008225E4" w:rsidP="000309DA" w:rsidRDefault="008225E4" w14:paraId="3BAF2572" w14:textId="77777777">
      <w:pPr>
        <w:spacing w:before="120"/>
        <w:jc w:val="both"/>
        <w:rPr>
          <w:sz w:val="22"/>
          <w:szCs w:val="22"/>
        </w:rPr>
      </w:pPr>
    </w:p>
    <w:p w:rsidRPr="007015C4" w:rsidR="00DE2665" w:rsidP="007015C4" w:rsidRDefault="007015C4" w14:paraId="0705C144" w14:textId="2593B94F">
      <w:pPr>
        <w:pStyle w:val="Heading1"/>
      </w:pPr>
      <w:bookmarkStart w:name="_Toc122089395" w:id="11"/>
      <w:r>
        <w:t xml:space="preserve">3. </w:t>
      </w:r>
      <w:r w:rsidRPr="007015C4" w:rsidR="00DE2665">
        <w:t>OBJECTIVES</w:t>
      </w:r>
      <w:bookmarkEnd w:id="11"/>
      <w:r w:rsidRPr="007015C4" w:rsidR="00DE2665">
        <w:t xml:space="preserve"> </w:t>
      </w:r>
    </w:p>
    <w:p w:rsidRPr="00DE2665" w:rsidR="00DE2665" w:rsidP="000309DA" w:rsidRDefault="00DE2665" w14:paraId="6A12C1C7" w14:textId="77777777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Pr="00DE2665" w:rsidR="00DE2665" w:rsidTr="0075277E" w14:paraId="7BF0F46A" w14:textId="77777777">
        <w:trPr>
          <w:trHeight w:val="213"/>
          <w:jc w:val="center"/>
        </w:trPr>
        <w:tc>
          <w:tcPr>
            <w:tcW w:w="8527" w:type="dxa"/>
            <w:shd w:val="clear" w:color="auto" w:fill="D9D9D9"/>
          </w:tcPr>
          <w:p w:rsidRPr="00DE2665" w:rsidR="00DE2665" w:rsidP="00DE2665" w:rsidRDefault="00DE2665" w14:paraId="4212078D" w14:textId="5BE72AC2">
            <w:pPr>
              <w:spacing w:before="120"/>
              <w:jc w:val="both"/>
              <w:rPr>
                <w:b/>
                <w:sz w:val="22"/>
                <w:szCs w:val="22"/>
              </w:rPr>
            </w:pPr>
            <w:bookmarkStart w:name="_Hlk121991285" w:id="12"/>
            <w:r>
              <w:rPr>
                <w:b/>
                <w:sz w:val="22"/>
                <w:szCs w:val="22"/>
              </w:rPr>
              <w:t xml:space="preserve">Objectives </w:t>
            </w:r>
          </w:p>
          <w:p w:rsidR="0058406D" w:rsidP="00DE2665" w:rsidRDefault="0058406D" w14:paraId="22EC603F" w14:textId="5DEE0335">
            <w:pPr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Briefly d</w:t>
            </w:r>
            <w:r w:rsidRPr="00DE2665" w:rsidR="00DE2665">
              <w:rPr>
                <w:i/>
                <w:sz w:val="22"/>
                <w:szCs w:val="22"/>
              </w:rPr>
              <w:t xml:space="preserve">escribe the </w:t>
            </w:r>
            <w:r w:rsidR="00DE2665">
              <w:rPr>
                <w:i/>
                <w:sz w:val="22"/>
                <w:szCs w:val="22"/>
              </w:rPr>
              <w:t xml:space="preserve">overall and </w:t>
            </w:r>
            <w:r w:rsidRPr="00DE2665" w:rsidR="00DE2665">
              <w:rPr>
                <w:i/>
                <w:sz w:val="22"/>
                <w:szCs w:val="22"/>
              </w:rPr>
              <w:t xml:space="preserve">specific objectives </w:t>
            </w:r>
            <w:r w:rsidR="00DE2665">
              <w:rPr>
                <w:i/>
                <w:sz w:val="22"/>
                <w:szCs w:val="22"/>
              </w:rPr>
              <w:t>of the action</w:t>
            </w:r>
            <w:r w:rsidRPr="00DE2665" w:rsidR="00DE2665">
              <w:rPr>
                <w:i/>
                <w:sz w:val="22"/>
                <w:szCs w:val="22"/>
              </w:rPr>
              <w:t xml:space="preserve">. </w:t>
            </w:r>
          </w:p>
          <w:p w:rsidRPr="00DE2665" w:rsidR="00DE2665" w:rsidP="00DE2665" w:rsidRDefault="00DE2665" w14:paraId="48B87BCC" w14:textId="75BE5C6B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DE2665">
              <w:rPr>
                <w:i/>
                <w:sz w:val="22"/>
                <w:szCs w:val="22"/>
              </w:rPr>
              <w:t xml:space="preserve">The objectives should be </w:t>
            </w:r>
            <w:r w:rsidRPr="0058406D">
              <w:rPr>
                <w:b/>
                <w:bCs/>
                <w:i/>
                <w:sz w:val="22"/>
                <w:szCs w:val="22"/>
              </w:rPr>
              <w:t xml:space="preserve">clear, measurable, realistic and achievable </w:t>
            </w:r>
            <w:r w:rsidRPr="00DE2665">
              <w:rPr>
                <w:i/>
                <w:sz w:val="22"/>
                <w:szCs w:val="22"/>
              </w:rPr>
              <w:t xml:space="preserve">within the duration of the project. For each objective, </w:t>
            </w:r>
            <w:r w:rsidRPr="0058406D">
              <w:rPr>
                <w:b/>
                <w:bCs/>
                <w:i/>
                <w:sz w:val="22"/>
                <w:szCs w:val="22"/>
              </w:rPr>
              <w:t>define appropriate indicators for measuring achievement</w:t>
            </w:r>
            <w:r>
              <w:rPr>
                <w:i/>
                <w:sz w:val="22"/>
                <w:szCs w:val="22"/>
              </w:rPr>
              <w:t>.</w:t>
            </w:r>
            <w:r w:rsidRPr="00DE2665">
              <w:rPr>
                <w:i/>
                <w:sz w:val="22"/>
                <w:szCs w:val="22"/>
              </w:rPr>
              <w:t xml:space="preserve"> The specific objectives should also contribute to the creation of favourable conditions for advancing gender equality and tackling multiple and intersecting discrimination.</w:t>
            </w:r>
          </w:p>
          <w:p w:rsidRPr="00DE2665" w:rsidR="00DE2665" w:rsidP="00DE2665" w:rsidRDefault="00DE2665" w14:paraId="68721733" w14:textId="77777777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DE2665">
              <w:rPr>
                <w:i/>
                <w:sz w:val="22"/>
                <w:szCs w:val="22"/>
              </w:rPr>
              <w:t xml:space="preserve"> </w:t>
            </w:r>
            <w:r w:rsidRPr="00DE266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DE2665" w:rsidR="00DE2665" w:rsidTr="0075277E" w14:paraId="22CCE382" w14:textId="77777777">
        <w:trPr>
          <w:trHeight w:val="851"/>
          <w:jc w:val="center"/>
        </w:trPr>
        <w:tc>
          <w:tcPr>
            <w:tcW w:w="8527" w:type="dxa"/>
          </w:tcPr>
          <w:p w:rsidRPr="0058406D" w:rsidR="00DE2665" w:rsidP="00DE2665" w:rsidRDefault="00DE2665" w14:paraId="65DD6E22" w14:textId="77777777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  <w:r w:rsidRPr="0058406D">
              <w:rPr>
                <w:i/>
                <w:iCs/>
                <w:sz w:val="22"/>
                <w:szCs w:val="22"/>
              </w:rPr>
              <w:t>Insert text</w:t>
            </w:r>
          </w:p>
          <w:p w:rsidRPr="00DE2665" w:rsidR="00DE2665" w:rsidP="00DE2665" w:rsidRDefault="00DE2665" w14:paraId="7AD6F048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bookmarkEnd w:id="12"/>
    </w:tbl>
    <w:p w:rsidR="00DE2665" w:rsidP="000309DA" w:rsidRDefault="00DE2665" w14:paraId="18020D1F" w14:textId="77777777">
      <w:pPr>
        <w:spacing w:before="120"/>
        <w:jc w:val="both"/>
        <w:rPr>
          <w:sz w:val="22"/>
          <w:szCs w:val="22"/>
        </w:rPr>
      </w:pPr>
    </w:p>
    <w:p w:rsidRPr="007015C4" w:rsidR="00DE2665" w:rsidP="007015C4" w:rsidRDefault="007015C4" w14:paraId="1EB5CEA5" w14:textId="013BE6F0">
      <w:pPr>
        <w:pStyle w:val="Heading1"/>
      </w:pPr>
      <w:bookmarkStart w:name="_Toc122089396" w:id="13"/>
      <w:r>
        <w:t xml:space="preserve">4. </w:t>
      </w:r>
      <w:r w:rsidRPr="007015C4" w:rsidR="00A57FA9">
        <w:t>DESCRIPTION OF THE ACTION</w:t>
      </w:r>
      <w:bookmarkEnd w:id="13"/>
    </w:p>
    <w:p w:rsidR="00DE2665" w:rsidP="000309DA" w:rsidRDefault="00DE2665" w14:paraId="0D3E444E" w14:textId="77777777">
      <w:pPr>
        <w:spacing w:before="120"/>
        <w:jc w:val="both"/>
        <w:rPr>
          <w:sz w:val="22"/>
          <w:szCs w:val="22"/>
        </w:rPr>
      </w:pPr>
    </w:p>
    <w:p w:rsidRPr="00DE2665" w:rsidR="00DE2665" w:rsidP="000309DA" w:rsidRDefault="00DE2665" w14:paraId="60E1DB37" w14:textId="77777777">
      <w:pPr>
        <w:spacing w:before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Pr="00DE2665" w:rsidR="00DE2665" w:rsidTr="2DD567BB" w14:paraId="046A5A60" w14:textId="77777777">
        <w:trPr>
          <w:trHeight w:val="213"/>
          <w:jc w:val="center"/>
        </w:trPr>
        <w:tc>
          <w:tcPr>
            <w:tcW w:w="8527" w:type="dxa"/>
            <w:shd w:val="clear" w:color="auto" w:fill="D9D9D9" w:themeFill="background1" w:themeFillShade="D9"/>
          </w:tcPr>
          <w:p w:rsidRPr="00DE2665" w:rsidR="00DE2665" w:rsidP="00DE2665" w:rsidRDefault="00A57FA9" w14:paraId="71B8DA8A" w14:textId="29C54DFB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of the Action </w:t>
            </w:r>
          </w:p>
          <w:p w:rsidR="0058406D" w:rsidP="0058406D" w:rsidRDefault="00A57FA9" w14:paraId="18919D65" w14:textId="254FDFB2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A57FA9">
              <w:rPr>
                <w:i/>
                <w:sz w:val="22"/>
                <w:szCs w:val="22"/>
              </w:rPr>
              <w:t>Provide a description of the proposed action and its relevance</w:t>
            </w:r>
            <w:r w:rsidR="0058406D">
              <w:rPr>
                <w:i/>
                <w:sz w:val="22"/>
                <w:szCs w:val="22"/>
              </w:rPr>
              <w:t>:</w:t>
            </w:r>
          </w:p>
          <w:p w:rsidR="001F51A8" w:rsidP="00D859F3" w:rsidRDefault="0058406D" w14:paraId="02393491" w14:textId="77777777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i/>
                <w:sz w:val="22"/>
                <w:szCs w:val="22"/>
              </w:rPr>
            </w:pPr>
            <w:r w:rsidRPr="001F51A8">
              <w:rPr>
                <w:i/>
                <w:sz w:val="22"/>
                <w:szCs w:val="22"/>
              </w:rPr>
              <w:t xml:space="preserve">Why is your proposal relevant for the </w:t>
            </w:r>
            <w:r w:rsidRPr="001F51A8" w:rsidR="001F51A8">
              <w:rPr>
                <w:i/>
                <w:sz w:val="22"/>
                <w:szCs w:val="22"/>
              </w:rPr>
              <w:t>objectives</w:t>
            </w:r>
            <w:r w:rsidR="001F51A8">
              <w:rPr>
                <w:i/>
                <w:sz w:val="22"/>
                <w:szCs w:val="22"/>
              </w:rPr>
              <w:t xml:space="preserve"> and priorities</w:t>
            </w:r>
            <w:r w:rsidRPr="001F51A8" w:rsidR="001F51A8">
              <w:rPr>
                <w:i/>
                <w:sz w:val="22"/>
                <w:szCs w:val="22"/>
              </w:rPr>
              <w:t xml:space="preserve"> of the Call Together for Europe 2024? </w:t>
            </w:r>
          </w:p>
          <w:p w:rsidR="001F51A8" w:rsidP="00D859F3" w:rsidRDefault="001F51A8" w14:paraId="27023EB1" w14:textId="75739B2F">
            <w:pPr>
              <w:pStyle w:val="ListParagraph"/>
              <w:numPr>
                <w:ilvl w:val="0"/>
                <w:numId w:val="29"/>
              </w:numPr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What are the needs and constraints of the </w:t>
            </w:r>
            <w:r w:rsidRPr="001F51A8" w:rsidR="00A57FA9">
              <w:rPr>
                <w:b/>
                <w:bCs/>
                <w:i/>
                <w:sz w:val="22"/>
                <w:szCs w:val="22"/>
              </w:rPr>
              <w:t>target groups and final beneficiaries</w:t>
            </w:r>
            <w:r w:rsidRPr="001F51A8" w:rsidR="00A57FA9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or specific challenges in your country and</w:t>
            </w:r>
            <w:r w:rsidRPr="001F51A8" w:rsidR="00A57FA9">
              <w:rPr>
                <w:i/>
                <w:sz w:val="22"/>
                <w:szCs w:val="22"/>
              </w:rPr>
              <w:t xml:space="preserve"> how </w:t>
            </w:r>
            <w:r>
              <w:rPr>
                <w:i/>
                <w:sz w:val="22"/>
                <w:szCs w:val="22"/>
              </w:rPr>
              <w:t xml:space="preserve">will your </w:t>
            </w:r>
            <w:r w:rsidRPr="001F51A8" w:rsidR="00A57FA9">
              <w:rPr>
                <w:i/>
                <w:sz w:val="22"/>
                <w:szCs w:val="22"/>
              </w:rPr>
              <w:t>action address these needs and improve their situation</w:t>
            </w:r>
            <w:r>
              <w:rPr>
                <w:i/>
                <w:sz w:val="22"/>
                <w:szCs w:val="22"/>
              </w:rPr>
              <w:t>?</w:t>
            </w:r>
          </w:p>
          <w:p w:rsidRPr="001F51A8" w:rsidR="00A57FA9" w:rsidP="2DD567BB" w:rsidRDefault="00A57FA9" w14:paraId="7A96E9CB" w14:textId="132F32A1">
            <w:pPr>
              <w:pStyle w:val="ListParagraph"/>
              <w:spacing w:before="120"/>
              <w:ind w:left="360"/>
              <w:jc w:val="both"/>
              <w:rPr>
                <w:i/>
                <w:iCs/>
                <w:sz w:val="22"/>
                <w:szCs w:val="22"/>
              </w:rPr>
            </w:pPr>
          </w:p>
          <w:p w:rsidR="001F51A8" w:rsidP="00A57FA9" w:rsidRDefault="00A57FA9" w14:paraId="6C24551A" w14:textId="77777777">
            <w:pPr>
              <w:numPr>
                <w:ilvl w:val="0"/>
                <w:numId w:val="29"/>
              </w:numPr>
              <w:spacing w:before="120"/>
              <w:jc w:val="both"/>
              <w:rPr>
                <w:i/>
                <w:sz w:val="22"/>
                <w:szCs w:val="22"/>
              </w:rPr>
            </w:pPr>
            <w:r w:rsidRPr="00A57FA9">
              <w:rPr>
                <w:i/>
                <w:sz w:val="22"/>
                <w:szCs w:val="22"/>
              </w:rPr>
              <w:t xml:space="preserve"> Present the intervention logic </w:t>
            </w:r>
            <w:r w:rsidR="001F51A8">
              <w:rPr>
                <w:i/>
                <w:sz w:val="22"/>
                <w:szCs w:val="22"/>
              </w:rPr>
              <w:t xml:space="preserve">- </w:t>
            </w:r>
            <w:r w:rsidRPr="00A57FA9">
              <w:rPr>
                <w:i/>
                <w:sz w:val="22"/>
                <w:szCs w:val="22"/>
              </w:rPr>
              <w:t xml:space="preserve"> how the activities will lead to the outputs, then the outputs to the outcome(s)</w:t>
            </w:r>
            <w:r w:rsidRPr="00A57FA9">
              <w:rPr>
                <w:i/>
                <w:sz w:val="22"/>
                <w:szCs w:val="22"/>
                <w:vertAlign w:val="superscript"/>
                <w:lang w:val="en-US"/>
              </w:rPr>
              <w:footnoteReference w:id="2"/>
            </w:r>
            <w:r w:rsidRPr="00A57FA9">
              <w:rPr>
                <w:i/>
                <w:sz w:val="22"/>
                <w:szCs w:val="22"/>
              </w:rPr>
              <w:t xml:space="preserve"> and finally the outcome(s) to the expected impact</w:t>
            </w:r>
            <w:r w:rsidRPr="00A57FA9">
              <w:rPr>
                <w:i/>
                <w:sz w:val="22"/>
                <w:szCs w:val="22"/>
                <w:vertAlign w:val="superscript"/>
                <w:lang w:val="en-US"/>
              </w:rPr>
              <w:footnoteReference w:id="3"/>
            </w:r>
            <w:r w:rsidR="001F51A8">
              <w:rPr>
                <w:i/>
                <w:sz w:val="22"/>
                <w:szCs w:val="22"/>
              </w:rPr>
              <w:t xml:space="preserve">? </w:t>
            </w:r>
          </w:p>
          <w:p w:rsidRPr="00A57FA9" w:rsidR="00A57FA9" w:rsidP="00A57FA9" w:rsidRDefault="001F51A8" w14:paraId="0A9402DE" w14:textId="650106B5">
            <w:pPr>
              <w:numPr>
                <w:ilvl w:val="0"/>
                <w:numId w:val="29"/>
              </w:numPr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are</w:t>
            </w:r>
            <w:r w:rsidRPr="00A57FA9" w:rsidR="00A57FA9">
              <w:rPr>
                <w:i/>
                <w:sz w:val="22"/>
                <w:szCs w:val="22"/>
              </w:rPr>
              <w:t xml:space="preserve"> the main assumptions and risks </w:t>
            </w:r>
            <w:r>
              <w:rPr>
                <w:i/>
                <w:sz w:val="22"/>
                <w:szCs w:val="22"/>
              </w:rPr>
              <w:t xml:space="preserve">that could influence the chain </w:t>
            </w:r>
            <w:r w:rsidRPr="00A57FA9" w:rsidR="00A57FA9">
              <w:rPr>
                <w:i/>
                <w:sz w:val="22"/>
                <w:szCs w:val="22"/>
              </w:rPr>
              <w:t>of results</w:t>
            </w:r>
            <w:r>
              <w:rPr>
                <w:i/>
                <w:sz w:val="22"/>
                <w:szCs w:val="22"/>
              </w:rPr>
              <w:t>?</w:t>
            </w:r>
            <w:r w:rsidRPr="00A57FA9" w:rsidR="00A57FA9">
              <w:rPr>
                <w:i/>
                <w:sz w:val="22"/>
                <w:szCs w:val="22"/>
              </w:rPr>
              <w:t xml:space="preserve"> </w:t>
            </w:r>
          </w:p>
          <w:p w:rsidRPr="00A57FA9" w:rsidR="00A57FA9" w:rsidP="00C07E6B" w:rsidRDefault="001F51A8" w14:paraId="6191CBF2" w14:textId="7F2D499E">
            <w:pPr>
              <w:numPr>
                <w:ilvl w:val="0"/>
                <w:numId w:val="29"/>
              </w:numPr>
              <w:spacing w:before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Describe</w:t>
            </w:r>
            <w:r w:rsidRPr="00A57FA9" w:rsidR="00A57FA9">
              <w:rPr>
                <w:i/>
                <w:sz w:val="22"/>
                <w:szCs w:val="22"/>
              </w:rPr>
              <w:t xml:space="preserve"> each activity (or work package) to be undertaken to produce outputs, justifying the choice of activities and specifying the role of </w:t>
            </w:r>
            <w:r>
              <w:rPr>
                <w:i/>
                <w:sz w:val="22"/>
                <w:szCs w:val="22"/>
              </w:rPr>
              <w:t xml:space="preserve">partners, if any? </w:t>
            </w:r>
          </w:p>
          <w:p w:rsidRPr="00DE2665" w:rsidR="00DE2665" w:rsidP="00DE2665" w:rsidRDefault="00DE2665" w14:paraId="5E9B3C6F" w14:textId="752E91B5">
            <w:pPr>
              <w:spacing w:before="120"/>
              <w:jc w:val="both"/>
              <w:rPr>
                <w:i/>
                <w:sz w:val="22"/>
                <w:szCs w:val="22"/>
              </w:rPr>
            </w:pPr>
            <w:r w:rsidRPr="00DE2665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Pr="00DE2665" w:rsidR="00DE2665" w:rsidTr="2DD567BB" w14:paraId="08AF95B2" w14:textId="77777777">
        <w:trPr>
          <w:trHeight w:val="851"/>
          <w:jc w:val="center"/>
        </w:trPr>
        <w:tc>
          <w:tcPr>
            <w:tcW w:w="8527" w:type="dxa"/>
          </w:tcPr>
          <w:p w:rsidRPr="001F51A8" w:rsidR="00DE2665" w:rsidP="00DE2665" w:rsidRDefault="00DE2665" w14:paraId="7F19C580" w14:textId="77777777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  <w:r w:rsidRPr="001F51A8">
              <w:rPr>
                <w:i/>
                <w:iCs/>
                <w:sz w:val="22"/>
                <w:szCs w:val="22"/>
              </w:rPr>
              <w:t>Insert text</w:t>
            </w:r>
          </w:p>
          <w:p w:rsidRPr="00DE2665" w:rsidR="00DE2665" w:rsidP="00DE2665" w:rsidRDefault="00DE2665" w14:paraId="1ABABB49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DE2665" w:rsidP="000309DA" w:rsidRDefault="00DE2665" w14:paraId="57D6B4F3" w14:textId="7DAC1828">
      <w:pPr>
        <w:spacing w:before="120"/>
        <w:jc w:val="both"/>
        <w:rPr>
          <w:sz w:val="22"/>
          <w:szCs w:val="22"/>
        </w:rPr>
      </w:pPr>
    </w:p>
    <w:p w:rsidR="00DE2665" w:rsidP="000309DA" w:rsidRDefault="00DE2665" w14:paraId="1C981E4A" w14:textId="77777777">
      <w:pPr>
        <w:spacing w:before="120"/>
        <w:jc w:val="both"/>
        <w:rPr>
          <w:sz w:val="22"/>
          <w:szCs w:val="22"/>
        </w:rPr>
      </w:pPr>
    </w:p>
    <w:p w:rsidRPr="00943ADC" w:rsidR="00943ADC" w:rsidP="00943ADC" w:rsidRDefault="00943ADC" w14:paraId="66362B09" w14:textId="77777777">
      <w:pPr>
        <w:rPr>
          <w:vanish/>
        </w:rPr>
      </w:pPr>
      <w:bookmarkStart w:name="_Toc391663669" w:id="14"/>
      <w:bookmarkEnd w:id="14"/>
    </w:p>
    <w:p w:rsidRPr="00522B0E" w:rsidR="00B45B15" w:rsidP="00522B0E" w:rsidRDefault="00B45B15" w14:paraId="23C1221A" w14:textId="722435AD">
      <w:pPr>
        <w:spacing w:before="120"/>
      </w:pPr>
      <w:bookmarkStart w:name="_Toc418621003" w:id="15"/>
      <w:bookmarkStart w:name="_Toc418621108" w:id="16"/>
      <w:bookmarkStart w:name="_Toc418621159" w:id="17"/>
      <w:bookmarkStart w:name="_Toc418621209" w:id="18"/>
      <w:bookmarkStart w:name="_Toc418621445" w:id="19"/>
      <w:bookmarkStart w:name="_Toc418621471" w:id="20"/>
      <w:bookmarkStart w:name="_Toc418621506" w:id="21"/>
      <w:bookmarkStart w:name="_Toc418621633" w:id="22"/>
      <w:bookmarkStart w:name="_Toc418687959" w:id="23"/>
      <w:bookmarkStart w:name="_Toc391663673" w:id="24"/>
      <w:bookmarkStart w:name="_Toc75354844" w:id="25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Pr="003E3F36" w:rsidR="00C76562" w:rsidP="0075721F" w:rsidRDefault="00C76562" w14:paraId="4346055B" w14:textId="77777777">
      <w:pPr>
        <w:tabs>
          <w:tab w:val="left" w:pos="426"/>
        </w:tabs>
        <w:spacing w:before="120"/>
        <w:ind w:left="425" w:hanging="425"/>
        <w:jc w:val="both"/>
        <w:rPr>
          <w:sz w:val="22"/>
          <w:szCs w:val="22"/>
        </w:rPr>
      </w:pPr>
    </w:p>
    <w:p w:rsidRPr="007015C4" w:rsidR="00B45B15" w:rsidP="007015C4" w:rsidRDefault="007015C4" w14:paraId="70483997" w14:textId="32EDDE1B">
      <w:pPr>
        <w:pStyle w:val="Heading1"/>
      </w:pPr>
      <w:bookmarkStart w:name="_Toc122089397" w:id="26"/>
      <w:r>
        <w:t xml:space="preserve">5. </w:t>
      </w:r>
      <w:r w:rsidR="00522B0E">
        <w:t>ACTION PLAN</w:t>
      </w:r>
      <w:bookmarkEnd w:id="26"/>
      <w:r w:rsidR="00522B0E">
        <w:t xml:space="preserve"> </w:t>
      </w:r>
    </w:p>
    <w:p w:rsidRPr="003E3F36" w:rsidR="00B45B15" w:rsidP="769F6F34" w:rsidRDefault="043D933D" w14:paraId="08777464" w14:textId="13317477">
      <w:pPr>
        <w:spacing w:before="120"/>
        <w:jc w:val="both"/>
        <w:rPr>
          <w:sz w:val="22"/>
          <w:szCs w:val="22"/>
        </w:rPr>
      </w:pPr>
      <w:r w:rsidRPr="769F6F34">
        <w:rPr>
          <w:sz w:val="22"/>
          <w:szCs w:val="22"/>
        </w:rPr>
        <w:t xml:space="preserve">Applicants must provide an indicative timeline of their </w:t>
      </w:r>
      <w:r w:rsidRPr="769F6F34" w:rsidR="2ACD84E6">
        <w:rPr>
          <w:sz w:val="22"/>
          <w:szCs w:val="22"/>
        </w:rPr>
        <w:t>activities</w:t>
      </w:r>
      <w:r w:rsidRPr="769F6F34">
        <w:rPr>
          <w:sz w:val="22"/>
          <w:szCs w:val="22"/>
        </w:rPr>
        <w:t xml:space="preserve">. </w:t>
      </w:r>
      <w:r w:rsidRPr="001F51A8">
        <w:rPr>
          <w:b/>
          <w:bCs/>
          <w:sz w:val="22"/>
          <w:szCs w:val="22"/>
        </w:rPr>
        <w:t xml:space="preserve">The </w:t>
      </w:r>
      <w:r w:rsidRPr="001F51A8" w:rsidR="1E5FD9CA">
        <w:rPr>
          <w:b/>
          <w:bCs/>
          <w:sz w:val="22"/>
          <w:szCs w:val="22"/>
        </w:rPr>
        <w:t xml:space="preserve">exact </w:t>
      </w:r>
      <w:r w:rsidRPr="001F51A8">
        <w:rPr>
          <w:b/>
          <w:bCs/>
          <w:sz w:val="22"/>
          <w:szCs w:val="22"/>
        </w:rPr>
        <w:t>starting date can be</w:t>
      </w:r>
      <w:r w:rsidRPr="001F51A8" w:rsidR="60A0B655">
        <w:rPr>
          <w:b/>
          <w:bCs/>
          <w:sz w:val="22"/>
          <w:szCs w:val="22"/>
        </w:rPr>
        <w:t xml:space="preserve"> decided after the signature of the grant agreement</w:t>
      </w:r>
      <w:r w:rsidRPr="769F6F34" w:rsidR="60A0B655">
        <w:rPr>
          <w:sz w:val="22"/>
          <w:szCs w:val="22"/>
        </w:rPr>
        <w:t>.</w:t>
      </w:r>
      <w:r w:rsidRPr="769F6F34">
        <w:rPr>
          <w:sz w:val="22"/>
          <w:szCs w:val="22"/>
        </w:rPr>
        <w:t xml:space="preserve"> </w:t>
      </w:r>
    </w:p>
    <w:p w:rsidR="00B45B15" w:rsidP="769F6F34" w:rsidRDefault="0AA429A1" w14:paraId="547CAC28" w14:textId="2F3E29EA">
      <w:pPr>
        <w:spacing w:before="120"/>
        <w:jc w:val="both"/>
        <w:rPr>
          <w:sz w:val="22"/>
          <w:szCs w:val="22"/>
        </w:rPr>
      </w:pPr>
      <w:r w:rsidRPr="769F6F34">
        <w:rPr>
          <w:sz w:val="22"/>
          <w:szCs w:val="22"/>
        </w:rPr>
        <w:t>Applicants should not give a specific start-up date for the implementation of the action but simply refer to ‘month 1’, ‘month 2’, etc.</w:t>
      </w:r>
    </w:p>
    <w:p w:rsidR="00B45B15" w:rsidP="769F6F34" w:rsidRDefault="0AA429A1" w14:paraId="42FF0A00" w14:textId="7F1AEE73">
      <w:pPr>
        <w:spacing w:before="120"/>
        <w:jc w:val="both"/>
        <w:rPr>
          <w:sz w:val="22"/>
          <w:szCs w:val="22"/>
        </w:rPr>
      </w:pPr>
      <w:r w:rsidRPr="2DD567BB">
        <w:rPr>
          <w:sz w:val="22"/>
          <w:szCs w:val="22"/>
        </w:rPr>
        <w:t>The action plan will be drawn up using the following format</w:t>
      </w:r>
      <w:r w:rsidRPr="2DD567BB" w:rsidR="32928DDD">
        <w:rPr>
          <w:sz w:val="22"/>
          <w:szCs w:val="22"/>
        </w:rPr>
        <w:t xml:space="preserve"> (please add or delete rows as necessary)</w:t>
      </w:r>
      <w:r w:rsidRPr="2DD567BB">
        <w:rPr>
          <w:sz w:val="22"/>
          <w:szCs w:val="22"/>
        </w:rPr>
        <w:t>:</w:t>
      </w:r>
    </w:p>
    <w:p w:rsidR="00B45B15" w:rsidP="769F6F34" w:rsidRDefault="00B45B15" w14:paraId="48F1A5D8" w14:textId="1D9761B3">
      <w:pPr>
        <w:spacing w:before="12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425"/>
        <w:gridCol w:w="503"/>
        <w:gridCol w:w="464"/>
        <w:gridCol w:w="451"/>
      </w:tblGrid>
      <w:tr w:rsidR="001F51A8" w:rsidTr="001F51A8" w14:paraId="10A59172" w14:textId="77777777">
        <w:trPr>
          <w:trHeight w:val="300"/>
          <w:jc w:val="center"/>
        </w:trPr>
        <w:tc>
          <w:tcPr>
            <w:tcW w:w="1560" w:type="dxa"/>
          </w:tcPr>
          <w:p w:rsidRPr="001F51A8" w:rsidR="001F51A8" w:rsidP="769F6F34" w:rsidRDefault="001F51A8" w14:paraId="0F9CD848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992" w:type="dxa"/>
          </w:tcPr>
          <w:p w:rsidRPr="001F51A8" w:rsidR="001F51A8" w:rsidP="769F6F34" w:rsidRDefault="001F51A8" w14:paraId="13EF0D7E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Month 1</w:t>
            </w:r>
          </w:p>
        </w:tc>
        <w:tc>
          <w:tcPr>
            <w:tcW w:w="425" w:type="dxa"/>
          </w:tcPr>
          <w:p w:rsidRPr="001F51A8" w:rsidR="001F51A8" w:rsidP="769F6F34" w:rsidRDefault="001F51A8" w14:paraId="2A72D403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Pr="001F51A8" w:rsidR="001F51A8" w:rsidP="769F6F34" w:rsidRDefault="001F51A8" w14:paraId="42B7BFAE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3" w:type="dxa"/>
          </w:tcPr>
          <w:p w:rsidRPr="001F51A8" w:rsidR="001F51A8" w:rsidP="769F6F34" w:rsidRDefault="001F51A8" w14:paraId="24D8F4EF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4" w:type="dxa"/>
          </w:tcPr>
          <w:p w:rsidRPr="001F51A8" w:rsidR="001F51A8" w:rsidP="769F6F34" w:rsidRDefault="001F51A8" w14:paraId="7A6C796E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1" w:type="dxa"/>
          </w:tcPr>
          <w:p w:rsidRPr="001F51A8" w:rsidR="001F51A8" w:rsidP="769F6F34" w:rsidRDefault="001F51A8" w14:paraId="2665EED4" w14:textId="7777777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F51A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51A8" w:rsidTr="001F51A8" w14:paraId="42E83F4B" w14:textId="77777777">
        <w:trPr>
          <w:trHeight w:val="533"/>
          <w:jc w:val="center"/>
        </w:trPr>
        <w:tc>
          <w:tcPr>
            <w:tcW w:w="1560" w:type="dxa"/>
          </w:tcPr>
          <w:p w:rsidRPr="001F51A8" w:rsidR="001F51A8" w:rsidP="769F6F34" w:rsidRDefault="001F51A8" w14:paraId="37E4769B" w14:textId="7777777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F51A8">
              <w:rPr>
                <w:i/>
                <w:iCs/>
                <w:sz w:val="22"/>
                <w:szCs w:val="22"/>
              </w:rPr>
              <w:t>Preparation Activity 1 (title)</w:t>
            </w:r>
          </w:p>
        </w:tc>
        <w:tc>
          <w:tcPr>
            <w:tcW w:w="992" w:type="dxa"/>
          </w:tcPr>
          <w:p w:rsidR="001F51A8" w:rsidP="769F6F34" w:rsidRDefault="001F51A8" w14:paraId="273FFE67" w14:textId="77777777">
            <w:pPr>
              <w:spacing w:before="120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</w:tcPr>
          <w:p w:rsidR="001F51A8" w:rsidP="769F6F34" w:rsidRDefault="001F51A8" w14:paraId="3CD0E096" w14:textId="77777777">
            <w:pPr>
              <w:spacing w:before="120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</w:tcPr>
          <w:p w:rsidR="001F51A8" w:rsidP="769F6F34" w:rsidRDefault="001F51A8" w14:paraId="1941BB97" w14:textId="77777777">
            <w:pPr>
              <w:spacing w:before="120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03" w:type="dxa"/>
          </w:tcPr>
          <w:p w:rsidR="001F51A8" w:rsidP="769F6F34" w:rsidRDefault="001F51A8" w14:paraId="60D3267D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1F51A8" w:rsidP="769F6F34" w:rsidRDefault="001F51A8" w14:paraId="05AF9AD0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1F51A8" w:rsidP="769F6F34" w:rsidRDefault="001F51A8" w14:paraId="3DB1F86F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1F51A8" w:rsidTr="001F51A8" w14:paraId="580F1BF2" w14:textId="77777777">
        <w:trPr>
          <w:trHeight w:val="300"/>
          <w:jc w:val="center"/>
        </w:trPr>
        <w:tc>
          <w:tcPr>
            <w:tcW w:w="1560" w:type="dxa"/>
          </w:tcPr>
          <w:p w:rsidRPr="001F51A8" w:rsidR="001F51A8" w:rsidP="769F6F34" w:rsidRDefault="001F51A8" w14:paraId="18558F20" w14:textId="7777777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F51A8">
              <w:rPr>
                <w:i/>
                <w:iCs/>
                <w:sz w:val="22"/>
                <w:szCs w:val="22"/>
              </w:rPr>
              <w:t>Execution Activity 1 (title)</w:t>
            </w:r>
          </w:p>
        </w:tc>
        <w:tc>
          <w:tcPr>
            <w:tcW w:w="992" w:type="dxa"/>
          </w:tcPr>
          <w:p w:rsidR="001F51A8" w:rsidP="769F6F34" w:rsidRDefault="001F51A8" w14:paraId="4FD4FAD9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309D779B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5CF2443C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:rsidR="001F51A8" w:rsidP="769F6F34" w:rsidRDefault="001F51A8" w14:paraId="53A92189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1F51A8" w:rsidP="769F6F34" w:rsidRDefault="001F51A8" w14:paraId="3F5B7824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1F51A8" w:rsidP="769F6F34" w:rsidRDefault="001F51A8" w14:paraId="508579F6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1F51A8" w:rsidTr="001F51A8" w14:paraId="5C1D4C6C" w14:textId="77777777">
        <w:trPr>
          <w:trHeight w:val="300"/>
          <w:jc w:val="center"/>
        </w:trPr>
        <w:tc>
          <w:tcPr>
            <w:tcW w:w="1560" w:type="dxa"/>
          </w:tcPr>
          <w:p w:rsidRPr="001F51A8" w:rsidR="001F51A8" w:rsidP="769F6F34" w:rsidRDefault="001F51A8" w14:paraId="6EC59BBD" w14:textId="77777777">
            <w:pPr>
              <w:spacing w:before="120"/>
              <w:rPr>
                <w:i/>
                <w:iCs/>
                <w:sz w:val="22"/>
                <w:szCs w:val="22"/>
              </w:rPr>
            </w:pPr>
            <w:r w:rsidRPr="001F51A8">
              <w:rPr>
                <w:i/>
                <w:iCs/>
                <w:sz w:val="22"/>
                <w:szCs w:val="22"/>
              </w:rPr>
              <w:t>Preparation Activity 2 (title)</w:t>
            </w:r>
          </w:p>
        </w:tc>
        <w:tc>
          <w:tcPr>
            <w:tcW w:w="992" w:type="dxa"/>
          </w:tcPr>
          <w:p w:rsidR="001F51A8" w:rsidP="769F6F34" w:rsidRDefault="001F51A8" w14:paraId="4F09393A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51CEE291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4CA4AD12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:rsidR="001F51A8" w:rsidP="769F6F34" w:rsidRDefault="001F51A8" w14:paraId="5C50938A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1F51A8" w:rsidP="769F6F34" w:rsidRDefault="001F51A8" w14:paraId="2524836E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1F51A8" w:rsidP="769F6F34" w:rsidRDefault="001F51A8" w14:paraId="3E44EBFB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1F51A8" w:rsidTr="001F51A8" w14:paraId="70307BF7" w14:textId="77777777">
        <w:trPr>
          <w:trHeight w:val="300"/>
          <w:jc w:val="center"/>
        </w:trPr>
        <w:tc>
          <w:tcPr>
            <w:tcW w:w="1560" w:type="dxa"/>
          </w:tcPr>
          <w:p w:rsidR="001F51A8" w:rsidP="769F6F34" w:rsidRDefault="001F51A8" w14:paraId="33068365" w14:textId="77777777">
            <w:pPr>
              <w:spacing w:before="120"/>
              <w:jc w:val="both"/>
              <w:rPr>
                <w:sz w:val="22"/>
                <w:szCs w:val="22"/>
              </w:rPr>
            </w:pPr>
            <w:r w:rsidRPr="769F6F34">
              <w:rPr>
                <w:sz w:val="22"/>
                <w:szCs w:val="22"/>
              </w:rPr>
              <w:t>Etc.</w:t>
            </w:r>
          </w:p>
        </w:tc>
        <w:tc>
          <w:tcPr>
            <w:tcW w:w="992" w:type="dxa"/>
          </w:tcPr>
          <w:p w:rsidR="001F51A8" w:rsidP="769F6F34" w:rsidRDefault="001F51A8" w14:paraId="289D8089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3DFA993B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51A8" w:rsidP="769F6F34" w:rsidRDefault="001F51A8" w14:paraId="725ED096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503" w:type="dxa"/>
          </w:tcPr>
          <w:p w:rsidR="001F51A8" w:rsidP="769F6F34" w:rsidRDefault="001F51A8" w14:paraId="5F9C418C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1F51A8" w:rsidP="769F6F34" w:rsidRDefault="001F51A8" w14:paraId="732CDAAE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51" w:type="dxa"/>
          </w:tcPr>
          <w:p w:rsidR="001F51A8" w:rsidP="769F6F34" w:rsidRDefault="001F51A8" w14:paraId="14107A0E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769F6F34" w:rsidP="769F6F34" w:rsidRDefault="769F6F34" w14:paraId="12C8A605" w14:textId="1598491A">
      <w:pPr>
        <w:spacing w:before="120"/>
        <w:jc w:val="both"/>
        <w:rPr>
          <w:sz w:val="22"/>
          <w:szCs w:val="22"/>
        </w:rPr>
      </w:pPr>
    </w:p>
    <w:p w:rsidRPr="003E3F36" w:rsidR="00F4612A" w:rsidP="00F4612A" w:rsidRDefault="00F4612A" w14:paraId="2A86C1ED" w14:textId="778751D4">
      <w:pPr>
        <w:pStyle w:val="Heading1"/>
        <w:rPr>
          <w:sz w:val="22"/>
          <w:szCs w:val="22"/>
        </w:rPr>
      </w:pPr>
      <w:bookmarkStart w:name="_Toc122089398" w:id="27"/>
      <w:r>
        <w:rPr>
          <w:sz w:val="22"/>
          <w:szCs w:val="22"/>
        </w:rPr>
        <w:t xml:space="preserve">6. </w:t>
      </w:r>
      <w:r w:rsidRPr="004D1CD1">
        <w:t>SUSTAINABILITY OF THE ACTION</w:t>
      </w:r>
      <w:bookmarkEnd w:id="27"/>
    </w:p>
    <w:p w:rsidR="00F4612A" w:rsidP="00F4612A" w:rsidRDefault="00F4612A" w14:paraId="26931BDA" w14:textId="77777777">
      <w:pPr>
        <w:pStyle w:val="Heading4"/>
        <w:numPr>
          <w:ilvl w:val="0"/>
          <w:numId w:val="0"/>
        </w:numPr>
        <w:spacing w:before="120" w:after="0"/>
      </w:pPr>
    </w:p>
    <w:tbl>
      <w:tblPr>
        <w:tblW w:w="0" w:type="auto"/>
        <w:jc w:val="center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Look w:val="01E0" w:firstRow="1" w:lastRow="1" w:firstColumn="1" w:lastColumn="1" w:noHBand="0" w:noVBand="0"/>
      </w:tblPr>
      <w:tblGrid>
        <w:gridCol w:w="8527"/>
      </w:tblGrid>
      <w:tr w:rsidRPr="00DE2665" w:rsidR="00F4612A" w:rsidTr="2DD567BB" w14:paraId="61D9D344" w14:textId="77777777">
        <w:trPr>
          <w:trHeight w:val="213"/>
          <w:jc w:val="center"/>
        </w:trPr>
        <w:tc>
          <w:tcPr>
            <w:tcW w:w="8527" w:type="dxa"/>
            <w:shd w:val="clear" w:color="auto" w:fill="D9D9D9" w:themeFill="background1" w:themeFillShade="D9"/>
          </w:tcPr>
          <w:p w:rsidRPr="003E3F36" w:rsidR="00F4612A" w:rsidP="00F4612A" w:rsidRDefault="00F4612A" w14:paraId="48D2C3CB" w14:textId="0872FF69">
            <w:pPr>
              <w:pStyle w:val="Heading4"/>
              <w:numPr>
                <w:ilvl w:val="0"/>
                <w:numId w:val="0"/>
              </w:numPr>
              <w:spacing w:before="120" w:after="0"/>
            </w:pPr>
            <w:r w:rsidRPr="003E3F36">
              <w:t xml:space="preserve">Sustainability of the action </w:t>
            </w:r>
          </w:p>
          <w:p w:rsidRPr="003E3F36" w:rsidR="00F4612A" w:rsidP="00F4612A" w:rsidRDefault="00F4612A" w14:paraId="2D17FACF" w14:textId="3799D5B0">
            <w:pPr>
              <w:numPr>
                <w:ilvl w:val="0"/>
                <w:numId w:val="30"/>
              </w:numPr>
              <w:spacing w:before="120"/>
              <w:jc w:val="both"/>
              <w:rPr>
                <w:sz w:val="22"/>
                <w:szCs w:val="22"/>
              </w:rPr>
            </w:pPr>
            <w:r w:rsidRPr="2DD567BB">
              <w:rPr>
                <w:sz w:val="22"/>
                <w:szCs w:val="22"/>
              </w:rPr>
              <w:t xml:space="preserve">Describe </w:t>
            </w:r>
            <w:r w:rsidRPr="2DD567BB" w:rsidR="001F51A8">
              <w:rPr>
                <w:sz w:val="22"/>
                <w:szCs w:val="22"/>
              </w:rPr>
              <w:t xml:space="preserve">briefly </w:t>
            </w:r>
            <w:r w:rsidRPr="2DD567BB">
              <w:rPr>
                <w:sz w:val="22"/>
                <w:szCs w:val="22"/>
              </w:rPr>
              <w:t xml:space="preserve">the expected impact of the action on its target group/beneficiaries, with </w:t>
            </w:r>
            <w:r w:rsidRPr="2DD567BB">
              <w:rPr>
                <w:b/>
                <w:bCs/>
                <w:sz w:val="22"/>
                <w:szCs w:val="22"/>
              </w:rPr>
              <w:t>qualitative and quantified data</w:t>
            </w:r>
            <w:r w:rsidRPr="2DD567BB">
              <w:rPr>
                <w:sz w:val="22"/>
                <w:szCs w:val="22"/>
              </w:rPr>
              <w:t xml:space="preserve"> where possible, at technical, economic, social, and policy levels (will it lead to </w:t>
            </w:r>
            <w:r w:rsidRPr="2DD567BB" w:rsidR="6E0B4469">
              <w:rPr>
                <w:sz w:val="22"/>
                <w:szCs w:val="22"/>
              </w:rPr>
              <w:t xml:space="preserve">greater voters’ turnout, better understanding of the European Parliament elections, </w:t>
            </w:r>
            <w:r w:rsidRPr="2DD567BB">
              <w:rPr>
                <w:sz w:val="22"/>
                <w:szCs w:val="22"/>
              </w:rPr>
              <w:t>improved legislation, codes of conduct, methods, etc.?).</w:t>
            </w:r>
          </w:p>
          <w:p w:rsidR="00F4612A" w:rsidP="00F4612A" w:rsidRDefault="00F4612A" w14:paraId="0AD49E4F" w14:textId="03A0BF39">
            <w:pPr>
              <w:numPr>
                <w:ilvl w:val="0"/>
                <w:numId w:val="31"/>
              </w:numPr>
              <w:spacing w:before="120"/>
              <w:jc w:val="both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Explain how the action will be made sustainable after completion</w:t>
            </w:r>
            <w:r w:rsidR="001F51A8">
              <w:rPr>
                <w:sz w:val="22"/>
                <w:szCs w:val="22"/>
              </w:rPr>
              <w:t xml:space="preserve"> or how it fits your longterm strategy</w:t>
            </w:r>
            <w:r w:rsidRPr="003E3F36">
              <w:rPr>
                <w:sz w:val="22"/>
                <w:szCs w:val="22"/>
              </w:rPr>
              <w:t xml:space="preserve"> </w:t>
            </w:r>
          </w:p>
          <w:p w:rsidRPr="003E3F36" w:rsidR="00F4612A" w:rsidP="00F4612A" w:rsidRDefault="00F4612A" w14:paraId="502F12DE" w14:textId="482692A5">
            <w:pPr>
              <w:numPr>
                <w:ilvl w:val="0"/>
                <w:numId w:val="31"/>
              </w:numPr>
              <w:spacing w:before="120"/>
              <w:jc w:val="both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Describe a </w:t>
            </w:r>
            <w:r w:rsidRPr="001F51A8">
              <w:rPr>
                <w:b/>
                <w:bCs/>
                <w:sz w:val="22"/>
                <w:szCs w:val="22"/>
              </w:rPr>
              <w:t>dissemination plan</w:t>
            </w:r>
            <w:r w:rsidRPr="003E3F36">
              <w:rPr>
                <w:sz w:val="22"/>
                <w:szCs w:val="22"/>
              </w:rPr>
              <w:t xml:space="preserve"> and the possibilities for replication</w:t>
            </w:r>
            <w:r>
              <w:rPr>
                <w:sz w:val="22"/>
                <w:szCs w:val="22"/>
              </w:rPr>
              <w:t xml:space="preserve">, </w:t>
            </w:r>
            <w:r w:rsidRPr="003E3F36">
              <w:rPr>
                <w:sz w:val="22"/>
                <w:szCs w:val="22"/>
              </w:rPr>
              <w:t xml:space="preserve">extension of the action outcomes (multiplier effects), </w:t>
            </w:r>
            <w:r>
              <w:rPr>
                <w:sz w:val="22"/>
                <w:szCs w:val="22"/>
              </w:rPr>
              <w:t>capitalisation on experience and knowledge sharing,</w:t>
            </w:r>
            <w:r w:rsidRPr="003E3F36">
              <w:rPr>
                <w:sz w:val="22"/>
                <w:szCs w:val="22"/>
              </w:rPr>
              <w:t xml:space="preserve"> clearly indicating any intended dissemination channel.</w:t>
            </w:r>
          </w:p>
          <w:p w:rsidRPr="00DE2665" w:rsidR="00F4612A" w:rsidP="0027327F" w:rsidRDefault="00F4612A" w14:paraId="0138246B" w14:textId="0BE0C42E">
            <w:pPr>
              <w:spacing w:before="120"/>
              <w:jc w:val="both"/>
              <w:rPr>
                <w:i/>
                <w:sz w:val="22"/>
                <w:szCs w:val="22"/>
              </w:rPr>
            </w:pPr>
          </w:p>
        </w:tc>
      </w:tr>
      <w:tr w:rsidRPr="00DE2665" w:rsidR="00F4612A" w:rsidTr="2DD567BB" w14:paraId="51E6D989" w14:textId="77777777">
        <w:trPr>
          <w:trHeight w:val="851"/>
          <w:jc w:val="center"/>
        </w:trPr>
        <w:tc>
          <w:tcPr>
            <w:tcW w:w="8527" w:type="dxa"/>
          </w:tcPr>
          <w:p w:rsidRPr="001F51A8" w:rsidR="00F4612A" w:rsidP="0027327F" w:rsidRDefault="00F4612A" w14:paraId="7C8AD2F5" w14:textId="77777777">
            <w:pPr>
              <w:spacing w:before="120"/>
              <w:jc w:val="both"/>
              <w:rPr>
                <w:i/>
                <w:iCs/>
                <w:sz w:val="22"/>
                <w:szCs w:val="22"/>
              </w:rPr>
            </w:pPr>
            <w:r w:rsidRPr="001F51A8">
              <w:rPr>
                <w:i/>
                <w:iCs/>
                <w:sz w:val="22"/>
                <w:szCs w:val="22"/>
              </w:rPr>
              <w:t>Insert text</w:t>
            </w:r>
          </w:p>
          <w:p w:rsidRPr="00DE2665" w:rsidR="00F4612A" w:rsidP="0027327F" w:rsidRDefault="00F4612A" w14:paraId="74CC04F3" w14:textId="7777777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F4612A" w:rsidP="00F4612A" w:rsidRDefault="00F4612A" w14:paraId="44F5C3C1" w14:textId="77777777">
      <w:pPr>
        <w:pStyle w:val="Heading4"/>
        <w:numPr>
          <w:ilvl w:val="0"/>
          <w:numId w:val="0"/>
        </w:numPr>
        <w:spacing w:before="120" w:after="0"/>
      </w:pPr>
    </w:p>
    <w:p w:rsidRPr="003E3F36" w:rsidR="002B38B7" w:rsidP="001F51A8" w:rsidRDefault="002B38B7" w14:paraId="276498FB" w14:textId="77777777">
      <w:pPr>
        <w:spacing w:before="120"/>
        <w:jc w:val="both"/>
        <w:rPr>
          <w:sz w:val="22"/>
          <w:szCs w:val="22"/>
        </w:rPr>
      </w:pPr>
    </w:p>
    <w:p w:rsidRPr="007015C4" w:rsidR="000309DA" w:rsidP="007015C4" w:rsidRDefault="009C355A" w14:paraId="2DD0805C" w14:textId="10F3B4D6">
      <w:pPr>
        <w:pStyle w:val="Heading1"/>
      </w:pPr>
      <w:bookmarkStart w:name="_Toc122089399" w:id="28"/>
      <w:r>
        <w:rPr>
          <w:lang w:val="en-US"/>
        </w:rPr>
        <w:t>6</w:t>
      </w:r>
      <w:r w:rsidRPr="007015C4" w:rsidR="007015C4">
        <w:t xml:space="preserve">. </w:t>
      </w:r>
      <w:r w:rsidRPr="007015C4" w:rsidR="000309DA">
        <w:t>B</w:t>
      </w:r>
      <w:r w:rsidRPr="007015C4" w:rsidR="00542D7D">
        <w:t>UDGET</w:t>
      </w:r>
      <w:bookmarkEnd w:id="28"/>
    </w:p>
    <w:p w:rsidR="001F51A8" w:rsidP="00887628" w:rsidRDefault="001F51A8" w14:paraId="398574F3" w14:textId="77777777">
      <w:pPr>
        <w:spacing w:before="120"/>
        <w:ind w:left="64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For LOT 1 – state here the requested amount. </w:t>
      </w:r>
    </w:p>
    <w:p w:rsidRPr="003E3F36" w:rsidR="000309DA" w:rsidP="00887628" w:rsidRDefault="001F51A8" w14:paraId="32D91BD8" w14:textId="29CE6096">
      <w:pPr>
        <w:spacing w:before="120"/>
        <w:ind w:left="64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For Lot 2 – </w:t>
      </w:r>
      <w:r w:rsidRPr="00887628" w:rsidR="000309DA">
        <w:rPr>
          <w:bCs/>
          <w:sz w:val="22"/>
          <w:szCs w:val="22"/>
        </w:rPr>
        <w:t xml:space="preserve">Fill in </w:t>
      </w:r>
      <w:r w:rsidRPr="00887628" w:rsidR="000309DA">
        <w:rPr>
          <w:bCs/>
          <w:color w:val="FF0000"/>
          <w:sz w:val="22"/>
          <w:szCs w:val="22"/>
        </w:rPr>
        <w:t>Annex</w:t>
      </w:r>
      <w:r w:rsidRPr="00887628" w:rsidR="000309DA">
        <w:rPr>
          <w:color w:val="FF0000"/>
          <w:sz w:val="22"/>
          <w:szCs w:val="22"/>
        </w:rPr>
        <w:t xml:space="preserve"> B</w:t>
      </w:r>
      <w:r w:rsidRPr="003E3F36" w:rsidR="000309DA">
        <w:rPr>
          <w:sz w:val="22"/>
          <w:szCs w:val="22"/>
        </w:rPr>
        <w:t xml:space="preserve"> </w:t>
      </w:r>
      <w:r w:rsidRPr="001F51A8" w:rsidR="00EB5D64">
        <w:rPr>
          <w:color w:val="FF0000"/>
          <w:sz w:val="22"/>
          <w:szCs w:val="22"/>
        </w:rPr>
        <w:t xml:space="preserve">Budget template </w:t>
      </w:r>
      <w:r w:rsidRPr="003E3F36" w:rsidR="000309DA">
        <w:rPr>
          <w:sz w:val="22"/>
          <w:szCs w:val="22"/>
        </w:rPr>
        <w:t xml:space="preserve">to the </w:t>
      </w:r>
      <w:r w:rsidR="003A593A">
        <w:rPr>
          <w:sz w:val="22"/>
          <w:szCs w:val="22"/>
        </w:rPr>
        <w:t>g</w:t>
      </w:r>
      <w:r w:rsidRPr="003E3F36" w:rsidR="000309DA">
        <w:rPr>
          <w:sz w:val="22"/>
          <w:szCs w:val="22"/>
        </w:rPr>
        <w:t xml:space="preserve">uidelines for </w:t>
      </w:r>
      <w:r w:rsidR="003A593A">
        <w:rPr>
          <w:sz w:val="22"/>
          <w:szCs w:val="22"/>
        </w:rPr>
        <w:t>a</w:t>
      </w:r>
      <w:r w:rsidRPr="003E3F36" w:rsidR="000309DA">
        <w:rPr>
          <w:sz w:val="22"/>
          <w:szCs w:val="22"/>
        </w:rPr>
        <w:t xml:space="preserve">pplicants </w:t>
      </w:r>
    </w:p>
    <w:p w:rsidRPr="005A0544" w:rsidR="001C1E90" w:rsidP="005A0544" w:rsidRDefault="000309DA" w14:paraId="304E1DBC" w14:textId="0B2CD0A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/>
        <w:jc w:val="both"/>
      </w:pPr>
      <w:r w:rsidRPr="003E3F36">
        <w:rPr>
          <w:sz w:val="22"/>
          <w:szCs w:val="22"/>
        </w:rPr>
        <w:t xml:space="preserve">Please note that the cost of the action and the contribution requested from the </w:t>
      </w:r>
      <w:r w:rsidR="00942637">
        <w:rPr>
          <w:sz w:val="22"/>
          <w:szCs w:val="22"/>
        </w:rPr>
        <w:t>c</w:t>
      </w:r>
      <w:r w:rsidRPr="003E3F36">
        <w:rPr>
          <w:sz w:val="22"/>
          <w:szCs w:val="22"/>
        </w:rPr>
        <w:t xml:space="preserve">ontracting </w:t>
      </w:r>
      <w:r w:rsidR="00942637">
        <w:rPr>
          <w:sz w:val="22"/>
          <w:szCs w:val="22"/>
        </w:rPr>
        <w:t>a</w:t>
      </w:r>
      <w:r w:rsidRPr="003E3F36">
        <w:rPr>
          <w:sz w:val="22"/>
          <w:szCs w:val="22"/>
        </w:rPr>
        <w:t xml:space="preserve">uthority must be stated in </w:t>
      </w:r>
      <w:r w:rsidR="00542D7D">
        <w:rPr>
          <w:sz w:val="22"/>
          <w:szCs w:val="22"/>
        </w:rPr>
        <w:t>EURO</w:t>
      </w:r>
      <w:r w:rsidRPr="003E3F36">
        <w:rPr>
          <w:sz w:val="22"/>
          <w:szCs w:val="22"/>
        </w:rPr>
        <w:t>.</w:t>
      </w:r>
    </w:p>
    <w:p w:rsidRPr="003E3F36" w:rsidR="00E7779B" w:rsidP="00E7779B" w:rsidRDefault="00E7779B" w14:paraId="3FD7956E" w14:textId="77777777">
      <w:pPr>
        <w:spacing w:before="120"/>
        <w:jc w:val="both"/>
        <w:rPr>
          <w:sz w:val="22"/>
          <w:szCs w:val="22"/>
        </w:rPr>
      </w:pPr>
    </w:p>
    <w:p w:rsidRPr="003E3F36" w:rsidR="00E7779B" w:rsidP="00E7779B" w:rsidRDefault="00E7779B" w14:paraId="4C8C7886" w14:textId="77777777">
      <w:pPr>
        <w:spacing w:before="120"/>
        <w:rPr>
          <w:lang w:eastAsia="en-US"/>
        </w:rPr>
      </w:pPr>
    </w:p>
    <w:p w:rsidRPr="00727782" w:rsidR="00530B79" w:rsidP="2DD567BB" w:rsidRDefault="00530B79" w14:paraId="43F8852C" w14:textId="77777777">
      <w:pPr>
        <w:pStyle w:val="Heading2"/>
        <w:numPr>
          <w:ilvl w:val="0"/>
          <w:numId w:val="0"/>
        </w:numPr>
        <w:ind w:left="327"/>
        <w:rPr>
          <w:lang w:val="en-IE"/>
        </w:rPr>
        <w:sectPr w:rsidRPr="00727782" w:rsidR="00530B79" w:rsidSect="000B1F8A">
          <w:footerReference w:type="default" r:id="rId15"/>
          <w:pgSz w:w="11906" w:h="16838" w:orient="portrait" w:code="9"/>
          <w:pgMar w:top="1134" w:right="1418" w:bottom="1418" w:left="1418" w:header="709" w:footer="709" w:gutter="0"/>
          <w:cols w:space="708"/>
          <w:docGrid w:linePitch="360"/>
        </w:sectPr>
      </w:pPr>
    </w:p>
    <w:p w:rsidRPr="007015C4" w:rsidR="00E62D6F" w:rsidP="007015C4" w:rsidRDefault="00975AEC" w14:paraId="3019B051" w14:textId="28EF82B4">
      <w:pPr>
        <w:pStyle w:val="Heading1"/>
      </w:pPr>
      <w:r w:rsidRPr="007015C4">
        <w:t xml:space="preserve"> </w:t>
      </w:r>
      <w:bookmarkStart w:name="_Toc121992981" w:id="29"/>
      <w:bookmarkStart w:name="_Toc122089400" w:id="30"/>
      <w:r w:rsidR="009C355A">
        <w:rPr>
          <w:lang w:val="en-US"/>
        </w:rPr>
        <w:t>7</w:t>
      </w:r>
      <w:r w:rsidR="007015C4">
        <w:t xml:space="preserve">. </w:t>
      </w:r>
      <w:r w:rsidRPr="007015C4" w:rsidR="002953F9">
        <w:t>The</w:t>
      </w:r>
      <w:r w:rsidR="00EB5D64">
        <w:rPr>
          <w:lang w:val="en-US"/>
        </w:rPr>
        <w:t xml:space="preserve"> </w:t>
      </w:r>
      <w:r w:rsidRPr="007015C4" w:rsidR="002953F9">
        <w:t>applicant</w:t>
      </w:r>
      <w:bookmarkEnd w:id="29"/>
      <w:bookmarkEnd w:id="30"/>
    </w:p>
    <w:p w:rsidR="00E94E72" w:rsidP="00E94E72" w:rsidRDefault="00E94E72" w14:paraId="373F1798" w14:textId="77777777">
      <w:pPr>
        <w:rPr>
          <w:b/>
          <w:bCs/>
        </w:rPr>
      </w:pPr>
      <w:bookmarkStart w:name="_Toc121992982" w:id="31"/>
    </w:p>
    <w:bookmarkEnd w:id="31"/>
    <w:p w:rsidRPr="003E3F36" w:rsidR="008E2ED5" w:rsidP="009667C8" w:rsidRDefault="008E2ED5" w14:paraId="41783C45" w14:textId="77777777">
      <w:pPr>
        <w:spacing w:before="120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Pr="003E3F36" w:rsidR="001F51A8" w:rsidTr="005A0544" w14:paraId="7B2E220E" w14:textId="77777777">
        <w:tc>
          <w:tcPr>
            <w:tcW w:w="3420" w:type="dxa"/>
            <w:shd w:val="clear" w:color="auto" w:fill="E6E6E6"/>
          </w:tcPr>
          <w:p w:rsidRPr="003E3F36" w:rsidR="001F51A8" w:rsidP="00073D07" w:rsidRDefault="001F51A8" w14:paraId="3E323214" w14:textId="613241C6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5652" w:type="dxa"/>
            <w:vAlign w:val="center"/>
          </w:tcPr>
          <w:p w:rsidRPr="003E3F36" w:rsidR="001F51A8" w:rsidP="009667C8" w:rsidRDefault="001F51A8" w14:paraId="26B7FB3D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7B8D5475" w14:textId="77777777">
        <w:tc>
          <w:tcPr>
            <w:tcW w:w="3420" w:type="dxa"/>
            <w:shd w:val="clear" w:color="auto" w:fill="E6E6E6"/>
          </w:tcPr>
          <w:p w:rsidRPr="003E3F36" w:rsidR="0096502E" w:rsidP="00073D07" w:rsidRDefault="0096502E" w14:paraId="3CACEE38" w14:textId="553BA395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 xml:space="preserve">The </w:t>
            </w:r>
            <w:r w:rsidR="00073D07">
              <w:rPr>
                <w:b/>
                <w:sz w:val="22"/>
                <w:szCs w:val="22"/>
              </w:rPr>
              <w:t>a</w:t>
            </w:r>
            <w:r w:rsidRPr="003E3F36">
              <w:rPr>
                <w:b/>
                <w:sz w:val="22"/>
                <w:szCs w:val="22"/>
              </w:rPr>
              <w:t>pplicant</w:t>
            </w:r>
            <w:r w:rsidRPr="003E3F36" w:rsidR="001A4693">
              <w:rPr>
                <w:b/>
                <w:sz w:val="22"/>
                <w:szCs w:val="22"/>
              </w:rPr>
              <w:t>’</w:t>
            </w:r>
            <w:r w:rsidRPr="003E3F36">
              <w:rPr>
                <w:b/>
                <w:sz w:val="22"/>
                <w:szCs w:val="22"/>
              </w:rPr>
              <w:t>s contact details for the purpose of this action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513BBB4D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2FF9AEB1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3E3F36" w:rsidR="0096502E" w:rsidP="009667C8" w:rsidRDefault="0096502E" w14:paraId="36659AFF" w14:textId="77777777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Registration </w:t>
            </w:r>
            <w:r w:rsidRPr="003E3F36" w:rsidR="00A12664">
              <w:rPr>
                <w:b/>
                <w:spacing w:val="-2"/>
                <w:sz w:val="22"/>
                <w:szCs w:val="22"/>
              </w:rPr>
              <w:t>n</w:t>
            </w:r>
            <w:r w:rsidRPr="003E3F36">
              <w:rPr>
                <w:b/>
                <w:spacing w:val="-2"/>
                <w:sz w:val="22"/>
                <w:szCs w:val="22"/>
              </w:rPr>
              <w:t>umber (or equivalent)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72F8058C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40165252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3E3F36" w:rsidR="0096502E" w:rsidP="009667C8" w:rsidRDefault="0096502E" w14:paraId="18AF8642" w14:textId="7777777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Date of </w:t>
            </w:r>
            <w:r w:rsidRPr="003E3F36" w:rsidR="00A12664">
              <w:rPr>
                <w:b/>
                <w:spacing w:val="-2"/>
                <w:sz w:val="22"/>
                <w:szCs w:val="22"/>
              </w:rPr>
              <w:t>r</w:t>
            </w:r>
            <w:r w:rsidRPr="003E3F36">
              <w:rPr>
                <w:b/>
                <w:spacing w:val="-2"/>
                <w:sz w:val="22"/>
                <w:szCs w:val="22"/>
              </w:rPr>
              <w:t>egistration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20BE502B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65F4FC2A" w14:textId="77777777">
        <w:tc>
          <w:tcPr>
            <w:tcW w:w="3420" w:type="dxa"/>
            <w:shd w:val="clear" w:color="auto" w:fill="E6E6E6"/>
          </w:tcPr>
          <w:p w:rsidRPr="003E3F36" w:rsidR="0096502E" w:rsidP="009667C8" w:rsidRDefault="0096502E" w14:paraId="3360DF51" w14:textId="7777777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Place of </w:t>
            </w:r>
            <w:r w:rsidRPr="003E3F36" w:rsidR="00A12664">
              <w:rPr>
                <w:b/>
                <w:spacing w:val="-2"/>
                <w:sz w:val="22"/>
                <w:szCs w:val="22"/>
              </w:rPr>
              <w:t>r</w:t>
            </w:r>
            <w:r w:rsidRPr="003E3F36">
              <w:rPr>
                <w:b/>
                <w:spacing w:val="-2"/>
                <w:sz w:val="22"/>
                <w:szCs w:val="22"/>
              </w:rPr>
              <w:t>egistration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266403DD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5D86C678" w14:textId="77777777">
        <w:tc>
          <w:tcPr>
            <w:tcW w:w="3420" w:type="dxa"/>
            <w:shd w:val="clear" w:color="auto" w:fill="E6E6E6"/>
          </w:tcPr>
          <w:p w:rsidRPr="003E3F36" w:rsidR="0096502E" w:rsidP="009667C8" w:rsidRDefault="0096502E" w14:paraId="027AD105" w14:textId="7777777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Official address of </w:t>
            </w:r>
            <w:r w:rsidRPr="003E3F36" w:rsidR="00A12664">
              <w:rPr>
                <w:b/>
                <w:spacing w:val="-2"/>
                <w:sz w:val="22"/>
                <w:szCs w:val="22"/>
              </w:rPr>
              <w:t>r</w:t>
            </w:r>
            <w:r w:rsidRPr="003E3F36">
              <w:rPr>
                <w:b/>
                <w:spacing w:val="-2"/>
                <w:sz w:val="22"/>
                <w:szCs w:val="22"/>
              </w:rPr>
              <w:t>egistration</w:t>
            </w:r>
          </w:p>
          <w:p w:rsidRPr="003E3F36" w:rsidR="0096502E" w:rsidP="009667C8" w:rsidRDefault="0096502E" w14:paraId="3CB166A9" w14:textId="7777777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7CBC43ED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3B01FDA0" w14:textId="77777777">
        <w:trPr>
          <w:trHeight w:val="892"/>
        </w:trPr>
        <w:tc>
          <w:tcPr>
            <w:tcW w:w="3420" w:type="dxa"/>
            <w:shd w:val="clear" w:color="auto" w:fill="E6E6E6"/>
          </w:tcPr>
          <w:p w:rsidRPr="003E3F36" w:rsidR="0096502E" w:rsidP="009667C8" w:rsidRDefault="0096502E" w14:paraId="1678CEAD" w14:textId="6BFF5D3F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Country of </w:t>
            </w:r>
            <w:r w:rsidRPr="003E3F36" w:rsidR="00A12664">
              <w:rPr>
                <w:b/>
                <w:spacing w:val="-2"/>
                <w:sz w:val="22"/>
                <w:szCs w:val="22"/>
              </w:rPr>
              <w:t>r</w:t>
            </w:r>
            <w:r w:rsidRPr="003E3F36">
              <w:rPr>
                <w:b/>
                <w:spacing w:val="-2"/>
                <w:sz w:val="22"/>
                <w:szCs w:val="22"/>
              </w:rPr>
              <w:t>egistration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339D7799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4B0B9ABB" w14:textId="77777777">
        <w:tc>
          <w:tcPr>
            <w:tcW w:w="3420" w:type="dxa"/>
            <w:shd w:val="clear" w:color="auto" w:fill="E6E6E6"/>
          </w:tcPr>
          <w:p w:rsidRPr="003E3F36" w:rsidR="0096502E" w:rsidP="009667C8" w:rsidRDefault="001C1E90" w14:paraId="566BC32F" w14:textId="77777777">
            <w:pPr>
              <w:tabs>
                <w:tab w:val="right" w:pos="8789"/>
              </w:tabs>
              <w:suppressAutoHyphens/>
              <w:spacing w:before="120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Website and </w:t>
            </w:r>
            <w:r w:rsidR="00C200D5">
              <w:rPr>
                <w:b/>
                <w:spacing w:val="-2"/>
                <w:sz w:val="22"/>
                <w:szCs w:val="22"/>
              </w:rPr>
              <w:t>e</w:t>
            </w:r>
            <w:r w:rsidRPr="003E3F36">
              <w:rPr>
                <w:b/>
                <w:spacing w:val="-2"/>
                <w:sz w:val="22"/>
                <w:szCs w:val="22"/>
              </w:rPr>
              <w:t>-mail address of the organisation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7F2BB6AA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1DE8FAE9" w14:textId="77777777">
        <w:tc>
          <w:tcPr>
            <w:tcW w:w="3420" w:type="dxa"/>
            <w:shd w:val="clear" w:color="auto" w:fill="E6E6E6"/>
          </w:tcPr>
          <w:p w:rsidRPr="003E3F36" w:rsidR="0096502E" w:rsidP="009667C8" w:rsidRDefault="0096502E" w14:paraId="173BE542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Telephone number: </w:t>
            </w:r>
            <w:r w:rsidR="00942637">
              <w:rPr>
                <w:spacing w:val="-2"/>
                <w:sz w:val="22"/>
                <w:szCs w:val="22"/>
              </w:rPr>
              <w:t>c</w:t>
            </w:r>
            <w:r w:rsidRPr="003E3F36">
              <w:rPr>
                <w:spacing w:val="-2"/>
                <w:sz w:val="22"/>
                <w:szCs w:val="22"/>
              </w:rPr>
              <w:t>ountry code + city code + number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6FD6C8F9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  <w:tr w:rsidRPr="003E3F36" w:rsidR="0096502E" w:rsidTr="005A0544" w14:paraId="1E80EEE0" w14:textId="77777777">
        <w:tc>
          <w:tcPr>
            <w:tcW w:w="3420" w:type="dxa"/>
            <w:shd w:val="clear" w:color="auto" w:fill="E6E6E6"/>
          </w:tcPr>
          <w:p w:rsidRPr="003E3F36" w:rsidR="0096502E" w:rsidP="009667C8" w:rsidRDefault="0096502E" w14:paraId="0DEE7944" w14:textId="77777777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spacing w:val="-2"/>
                <w:sz w:val="22"/>
                <w:szCs w:val="22"/>
              </w:rPr>
            </w:pPr>
            <w:r w:rsidRPr="003E3F36">
              <w:rPr>
                <w:b/>
                <w:spacing w:val="-2"/>
                <w:sz w:val="22"/>
                <w:szCs w:val="22"/>
              </w:rPr>
              <w:t xml:space="preserve">Fax number: </w:t>
            </w:r>
            <w:r w:rsidR="00942637">
              <w:rPr>
                <w:spacing w:val="-2"/>
                <w:sz w:val="22"/>
                <w:szCs w:val="22"/>
              </w:rPr>
              <w:t>c</w:t>
            </w:r>
            <w:r w:rsidRPr="003E3F36">
              <w:rPr>
                <w:spacing w:val="-2"/>
                <w:sz w:val="22"/>
                <w:szCs w:val="22"/>
              </w:rPr>
              <w:t>ountry code + city code + number</w:t>
            </w:r>
          </w:p>
        </w:tc>
        <w:tc>
          <w:tcPr>
            <w:tcW w:w="5652" w:type="dxa"/>
            <w:vAlign w:val="center"/>
          </w:tcPr>
          <w:p w:rsidRPr="003E3F36" w:rsidR="0096502E" w:rsidP="009667C8" w:rsidRDefault="0096502E" w14:paraId="10AED729" w14:textId="77777777">
            <w:pPr>
              <w:tabs>
                <w:tab w:val="right" w:pos="8789"/>
              </w:tabs>
              <w:suppressAutoHyphens/>
              <w:spacing w:before="120"/>
              <w:rPr>
                <w:spacing w:val="-2"/>
                <w:sz w:val="22"/>
                <w:szCs w:val="22"/>
              </w:rPr>
            </w:pPr>
          </w:p>
        </w:tc>
      </w:tr>
    </w:tbl>
    <w:p w:rsidRPr="00EB5D64" w:rsidR="008307BC" w:rsidP="00EB5D64" w:rsidRDefault="00A12664" w14:paraId="723E6849" w14:textId="0B0969E0">
      <w:pPr>
        <w:pBdr>
          <w:top w:val="single" w:color="auto" w:sz="4" w:space="3"/>
          <w:left w:val="single" w:color="auto" w:sz="4" w:space="0"/>
          <w:bottom w:val="single" w:color="auto" w:sz="4" w:space="3"/>
          <w:right w:val="single" w:color="auto" w:sz="4" w:space="3"/>
        </w:pBdr>
        <w:spacing w:before="120"/>
        <w:jc w:val="both"/>
        <w:rPr>
          <w:sz w:val="22"/>
          <w:szCs w:val="22"/>
        </w:rPr>
        <w:sectPr w:rsidRPr="00EB5D64" w:rsidR="008307BC" w:rsidSect="00F32088">
          <w:pgSz w:w="11906" w:h="16838" w:orient="portrait" w:code="9"/>
          <w:pgMar w:top="1134" w:right="1418" w:bottom="1418" w:left="1418" w:header="709" w:footer="709" w:gutter="0"/>
          <w:cols w:space="708"/>
          <w:docGrid w:linePitch="360"/>
        </w:sectPr>
      </w:pPr>
      <w:r w:rsidRPr="003E3F36">
        <w:rPr>
          <w:b/>
          <w:sz w:val="22"/>
          <w:szCs w:val="22"/>
        </w:rPr>
        <w:t xml:space="preserve">The </w:t>
      </w:r>
      <w:r w:rsidR="00EB5D64">
        <w:rPr>
          <w:b/>
          <w:sz w:val="22"/>
          <w:szCs w:val="22"/>
        </w:rPr>
        <w:t>EMI</w:t>
      </w:r>
      <w:r w:rsidRPr="003E3F36">
        <w:rPr>
          <w:b/>
          <w:sz w:val="22"/>
          <w:szCs w:val="22"/>
        </w:rPr>
        <w:t xml:space="preserve"> must be notified of a</w:t>
      </w:r>
      <w:r w:rsidRPr="003E3F36" w:rsidR="0096502E">
        <w:rPr>
          <w:b/>
          <w:sz w:val="22"/>
          <w:szCs w:val="22"/>
        </w:rPr>
        <w:t xml:space="preserve">ny change in addresses, phone numbers, fax numbers and e-mail, </w:t>
      </w:r>
      <w:r w:rsidRPr="003E3F36">
        <w:rPr>
          <w:b/>
          <w:sz w:val="22"/>
          <w:szCs w:val="22"/>
        </w:rPr>
        <w:t>in particular</w:t>
      </w:r>
      <w:r w:rsidRPr="003E3F36" w:rsidR="0096502E">
        <w:rPr>
          <w:b/>
          <w:sz w:val="22"/>
          <w:szCs w:val="22"/>
        </w:rPr>
        <w:t xml:space="preserve">. The </w:t>
      </w:r>
      <w:r w:rsidR="00EB5D64">
        <w:rPr>
          <w:b/>
          <w:sz w:val="22"/>
          <w:szCs w:val="22"/>
        </w:rPr>
        <w:t>EMI</w:t>
      </w:r>
      <w:r w:rsidRPr="003E3F36" w:rsidR="0096502E">
        <w:rPr>
          <w:b/>
          <w:sz w:val="22"/>
          <w:szCs w:val="22"/>
        </w:rPr>
        <w:t xml:space="preserve"> will n</w:t>
      </w:r>
      <w:r w:rsidR="00EB5D64">
        <w:rPr>
          <w:b/>
          <w:sz w:val="22"/>
          <w:szCs w:val="22"/>
        </w:rPr>
        <w:t>t</w:t>
      </w:r>
      <w:r w:rsidRPr="003E3F36" w:rsidR="0096502E">
        <w:rPr>
          <w:b/>
          <w:sz w:val="22"/>
          <w:szCs w:val="22"/>
        </w:rPr>
        <w:t xml:space="preserve">t be held responsible in </w:t>
      </w:r>
      <w:r w:rsidRPr="003E3F36">
        <w:rPr>
          <w:b/>
          <w:sz w:val="22"/>
          <w:szCs w:val="22"/>
        </w:rPr>
        <w:t xml:space="preserve">the event that </w:t>
      </w:r>
      <w:r w:rsidRPr="003E3F36" w:rsidR="0096502E">
        <w:rPr>
          <w:b/>
          <w:sz w:val="22"/>
          <w:szCs w:val="22"/>
        </w:rPr>
        <w:t>it cannot contact an applican</w:t>
      </w:r>
      <w:bookmarkStart w:name="_Toc511739594" w:id="32"/>
      <w:bookmarkStart w:name="_Toc511744540" w:id="33"/>
      <w:bookmarkEnd w:id="32"/>
      <w:bookmarkEnd w:id="33"/>
      <w:r w:rsidR="00EB5D64">
        <w:rPr>
          <w:b/>
          <w:sz w:val="22"/>
          <w:szCs w:val="22"/>
        </w:rPr>
        <w:t>t</w:t>
      </w:r>
    </w:p>
    <w:p w:rsidRPr="00E94E72" w:rsidR="002953F9" w:rsidP="00EB5D64" w:rsidRDefault="009C355A" w14:paraId="70E3E821" w14:textId="55BB6F8E">
      <w:pPr>
        <w:pStyle w:val="Heading1"/>
        <w:ind w:left="0"/>
        <w:jc w:val="left"/>
      </w:pPr>
      <w:bookmarkStart w:name="_Toc121992985" w:id="34"/>
      <w:bookmarkStart w:name="_Toc122089401" w:id="35"/>
      <w:r>
        <w:rPr>
          <w:lang w:val="en-US"/>
        </w:rPr>
        <w:t xml:space="preserve">8. </w:t>
      </w:r>
      <w:r w:rsidRPr="00E94E72" w:rsidR="002953F9">
        <w:t>Checklist</w:t>
      </w:r>
      <w:r w:rsidRPr="00E94E72" w:rsidR="00450FAF">
        <w:t xml:space="preserve"> – </w:t>
      </w:r>
      <w:r w:rsidRPr="00E94E72" w:rsidR="002953F9">
        <w:t xml:space="preserve"> full application form</w:t>
      </w:r>
      <w:r w:rsidRPr="00E94E72" w:rsidR="00450FAF">
        <w:t xml:space="preserve"> – for self-guidance</w:t>
      </w:r>
      <w:bookmarkEnd w:id="34"/>
      <w:bookmarkEnd w:id="35"/>
    </w:p>
    <w:p w:rsidRPr="003E3F36" w:rsidR="00822CAE" w:rsidP="00822CAE" w:rsidRDefault="00EB5D64" w14:paraId="724D3072" w14:textId="5B1DF628">
      <w:pPr>
        <w:spacing w:before="40" w:after="80" w:line="240" w:lineRule="exact"/>
        <w:jc w:val="center"/>
        <w:rPr>
          <w:b/>
          <w:caps/>
          <w:spacing w:val="-2"/>
          <w:sz w:val="22"/>
        </w:rPr>
      </w:pPr>
      <w:r w:rsidRPr="00EB5D64">
        <w:rPr>
          <w:b/>
          <w:caps/>
          <w:spacing w:val="-2"/>
          <w:sz w:val="22"/>
          <w:shd w:val="clear" w:color="auto" w:fill="FFFFFF"/>
        </w:rPr>
        <w:t>Together for europe</w:t>
      </w:r>
    </w:p>
    <w:p w:rsidRPr="00EB5D64" w:rsidR="00EB5D64" w:rsidP="00EB5D64" w:rsidRDefault="00EB5D64" w14:paraId="5664CED9" w14:textId="44FE480A">
      <w:pPr>
        <w:rPr>
          <w:lang w:val="en-IE" w:eastAsia="en-US"/>
        </w:rPr>
        <w:sectPr w:rsidRPr="00EB5D64" w:rsidR="00EB5D64" w:rsidSect="00B91C23">
          <w:pgSz w:w="11906" w:h="16838" w:orient="portrait" w:code="9"/>
          <w:pgMar w:top="1134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34" w:tblpY="400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14"/>
        <w:gridCol w:w="723"/>
        <w:gridCol w:w="723"/>
      </w:tblGrid>
      <w:tr w:rsidRPr="003E3F36" w:rsidR="00822CAE" w:rsidTr="2DD567BB" w14:paraId="4BB82314" w14:textId="77777777">
        <w:trPr>
          <w:cantSplit/>
          <w:trHeight w:val="559"/>
        </w:trPr>
        <w:tc>
          <w:tcPr>
            <w:tcW w:w="4202" w:type="pct"/>
            <w:shd w:val="clear" w:color="auto" w:fill="auto"/>
          </w:tcPr>
          <w:p w:rsidRPr="003E3F36" w:rsidR="00822CAE" w:rsidP="00F4686A" w:rsidRDefault="00822CAE" w14:paraId="74603E7B" w14:textId="77777777">
            <w:pPr>
              <w:tabs>
                <w:tab w:val="left" w:pos="-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3E3F36">
              <w:rPr>
                <w:b/>
                <w:caps/>
                <w:sz w:val="22"/>
                <w:szCs w:val="22"/>
              </w:rPr>
              <w:t>Before sending your proposal, please check that each of the following criteria</w:t>
            </w:r>
            <w:r w:rsidRPr="003E3F36" w:rsidR="00A451C2">
              <w:rPr>
                <w:b/>
                <w:caps/>
                <w:sz w:val="22"/>
                <w:szCs w:val="22"/>
              </w:rPr>
              <w:t xml:space="preserve"> HAVE BEEN MET IN FULL AND TICK THEM OFF</w:t>
            </w:r>
          </w:p>
        </w:tc>
        <w:tc>
          <w:tcPr>
            <w:tcW w:w="798" w:type="pct"/>
            <w:gridSpan w:val="2"/>
            <w:shd w:val="clear" w:color="auto" w:fill="auto"/>
          </w:tcPr>
          <w:p w:rsidRPr="003E3F36" w:rsidR="00822CAE" w:rsidP="00F4686A" w:rsidRDefault="00A451C2" w14:paraId="2B49DD36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Tick the items off below</w:t>
            </w:r>
          </w:p>
        </w:tc>
      </w:tr>
      <w:tr w:rsidRPr="003E3F36" w:rsidR="00822CAE" w:rsidTr="2DD567BB" w14:paraId="7E5D7FF5" w14:textId="77777777">
        <w:trPr>
          <w:cantSplit/>
          <w:trHeight w:val="454"/>
        </w:trPr>
        <w:tc>
          <w:tcPr>
            <w:tcW w:w="4202" w:type="pct"/>
            <w:tcBorders>
              <w:bottom w:val="single" w:color="auto" w:sz="4" w:space="0"/>
            </w:tcBorders>
            <w:shd w:val="clear" w:color="auto" w:fill="auto"/>
          </w:tcPr>
          <w:p w:rsidRPr="003E3F36" w:rsidR="00822CAE" w:rsidP="00DB7056" w:rsidRDefault="00822CAE" w14:paraId="72269486" w14:textId="77777777">
            <w:pPr>
              <w:tabs>
                <w:tab w:val="left" w:pos="-284"/>
              </w:tabs>
              <w:spacing w:line="240" w:lineRule="exact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 xml:space="preserve">Title of the </w:t>
            </w:r>
            <w:r w:rsidR="00DB7056">
              <w:rPr>
                <w:b/>
                <w:sz w:val="22"/>
                <w:szCs w:val="22"/>
              </w:rPr>
              <w:t>p</w:t>
            </w:r>
            <w:r w:rsidRPr="003E3F36">
              <w:rPr>
                <w:b/>
                <w:sz w:val="22"/>
                <w:szCs w:val="22"/>
              </w:rPr>
              <w:t>roposal: &lt;</w:t>
            </w:r>
            <w:r w:rsidRPr="00A06D0B">
              <w:rPr>
                <w:bCs/>
                <w:iCs/>
                <w:sz w:val="22"/>
                <w:szCs w:val="22"/>
                <w:highlight w:val="yellow"/>
              </w:rPr>
              <w:t>indicate the title</w:t>
            </w:r>
            <w:r w:rsidRPr="00A06D0B">
              <w:rPr>
                <w:bCs/>
                <w:iCs/>
                <w:sz w:val="22"/>
                <w:szCs w:val="22"/>
              </w:rPr>
              <w:t>&gt;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4D1CC5DA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63DF08B2" w14:textId="77777777">
            <w:pPr>
              <w:tabs>
                <w:tab w:val="left" w:pos="-28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No</w:t>
            </w:r>
          </w:p>
        </w:tc>
      </w:tr>
      <w:tr w:rsidRPr="003E3F36" w:rsidR="00822CAE" w:rsidTr="2DD567BB" w14:paraId="3C0F33E9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Pr="003E3F36" w:rsidR="00822CAE" w:rsidP="00F4686A" w:rsidRDefault="00822CAE" w14:paraId="6402DE66" w14:textId="7777777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PART 1 (ADMINISTRATIVE)</w:t>
            </w:r>
          </w:p>
          <w:p w:rsidRPr="003E3F36" w:rsidR="00822CAE" w:rsidP="00F4686A" w:rsidRDefault="00822CAE" w14:paraId="5D1AEDC2" w14:textId="7777777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1.</w:t>
            </w:r>
            <w:r w:rsidRPr="003E3F36">
              <w:rPr>
                <w:b/>
                <w:sz w:val="22"/>
                <w:szCs w:val="22"/>
              </w:rPr>
              <w:tab/>
            </w:r>
            <w:r w:rsidRPr="003E3F36">
              <w:rPr>
                <w:b/>
                <w:sz w:val="22"/>
                <w:szCs w:val="22"/>
              </w:rPr>
              <w:t>The correct grant application form has been used</w:t>
            </w:r>
            <w:r w:rsidRPr="003E3F36" w:rsidR="00A451C2">
              <w:rPr>
                <w:b/>
                <w:sz w:val="22"/>
                <w:szCs w:val="22"/>
              </w:rPr>
              <w:t>.</w:t>
            </w:r>
            <w:r w:rsidRPr="003E3F3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6D200B3C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015BDBE3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822CAE" w:rsidTr="2DD567BB" w14:paraId="3B900ADA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="00822CAE" w:rsidP="00073D07" w:rsidRDefault="00822CAE" w14:paraId="2E473E13" w14:textId="77A7E00C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2.</w:t>
            </w:r>
            <w:r w:rsidRPr="003E3F36">
              <w:rPr>
                <w:b/>
                <w:sz w:val="22"/>
                <w:szCs w:val="22"/>
              </w:rPr>
              <w:tab/>
            </w:r>
            <w:r w:rsidRPr="003E3F36">
              <w:rPr>
                <w:b/>
                <w:sz w:val="22"/>
                <w:szCs w:val="22"/>
              </w:rPr>
              <w:t xml:space="preserve">The </w:t>
            </w:r>
            <w:r w:rsidR="00DB7056">
              <w:rPr>
                <w:b/>
                <w:sz w:val="22"/>
                <w:szCs w:val="22"/>
              </w:rPr>
              <w:t>d</w:t>
            </w:r>
            <w:r w:rsidRPr="003E3F36">
              <w:rPr>
                <w:b/>
                <w:sz w:val="22"/>
                <w:szCs w:val="22"/>
              </w:rPr>
              <w:t xml:space="preserve">eclaration by the </w:t>
            </w:r>
            <w:r w:rsidR="00073D07">
              <w:rPr>
                <w:b/>
                <w:sz w:val="22"/>
                <w:szCs w:val="22"/>
              </w:rPr>
              <w:t>a</w:t>
            </w:r>
            <w:r w:rsidRPr="003E3F36">
              <w:rPr>
                <w:b/>
                <w:sz w:val="22"/>
                <w:szCs w:val="22"/>
              </w:rPr>
              <w:t>pplicant has been filled in and signed</w:t>
            </w:r>
            <w:r w:rsidRPr="003E3F36" w:rsidR="00A451C2">
              <w:rPr>
                <w:b/>
                <w:sz w:val="22"/>
                <w:szCs w:val="22"/>
              </w:rPr>
              <w:t>.</w:t>
            </w:r>
          </w:p>
          <w:p w:rsidRPr="003E3F36" w:rsidR="00E83CE9" w:rsidP="00AD1007" w:rsidRDefault="00E83CE9" w14:paraId="7E252854" w14:textId="185276CD">
            <w:pPr>
              <w:tabs>
                <w:tab w:val="left" w:pos="-284"/>
                <w:tab w:val="left" w:pos="426"/>
              </w:tabs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72891F04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1177CA14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9D690D" w:rsidTr="2DD567BB" w14:paraId="47174837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Pr="009D690D" w:rsidR="009D690D" w:rsidP="009D690D" w:rsidRDefault="009D690D" w14:paraId="50A7E95F" w14:textId="7E48679A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 w:rsidRPr="009D690D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 xml:space="preserve"> The Declaration of honour has been filled and signed </w:t>
            </w:r>
          </w:p>
        </w:tc>
        <w:tc>
          <w:tcPr>
            <w:tcW w:w="399" w:type="pct"/>
            <w:shd w:val="clear" w:color="auto" w:fill="auto"/>
          </w:tcPr>
          <w:p w:rsidRPr="003E3F36" w:rsidR="009D690D" w:rsidP="00F4686A" w:rsidRDefault="009D690D" w14:paraId="54B0C52A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9D690D" w:rsidP="00F4686A" w:rsidRDefault="009D690D" w14:paraId="1C88CC6E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2DD567BB" w:rsidTr="2DD567BB" w14:paraId="791F0EAD" w14:textId="77777777">
        <w:trPr>
          <w:cantSplit/>
          <w:trHeight w:val="454"/>
        </w:trPr>
        <w:tc>
          <w:tcPr>
            <w:tcW w:w="7614" w:type="dxa"/>
            <w:shd w:val="clear" w:color="auto" w:fill="E0E0E0"/>
          </w:tcPr>
          <w:p w:rsidR="59152E37" w:rsidP="2DD567BB" w:rsidRDefault="59152E37" w14:paraId="08661FE4" w14:textId="3F257D0A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2DD567BB">
              <w:rPr>
                <w:b/>
                <w:bCs/>
                <w:sz w:val="22"/>
                <w:szCs w:val="22"/>
              </w:rPr>
              <w:t xml:space="preserve">4. The articles of association (Statute) are attached </w:t>
            </w:r>
          </w:p>
        </w:tc>
        <w:tc>
          <w:tcPr>
            <w:tcW w:w="723" w:type="dxa"/>
            <w:shd w:val="clear" w:color="auto" w:fill="auto"/>
          </w:tcPr>
          <w:p w:rsidR="2DD567BB" w:rsidP="2DD567BB" w:rsidRDefault="2DD567BB" w14:paraId="79A52B0F" w14:textId="43CE685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2DD567BB" w:rsidP="2DD567BB" w:rsidRDefault="2DD567BB" w14:paraId="4F0A2D0E" w14:textId="36EDE7E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822CAE" w:rsidTr="2DD567BB" w14:paraId="151EA31C" w14:textId="77777777">
        <w:trPr>
          <w:cantSplit/>
          <w:trHeight w:val="418"/>
        </w:trPr>
        <w:tc>
          <w:tcPr>
            <w:tcW w:w="4202" w:type="pct"/>
            <w:shd w:val="clear" w:color="auto" w:fill="E0E0E0"/>
          </w:tcPr>
          <w:p w:rsidRPr="003E3F36" w:rsidR="00822CAE" w:rsidP="2DD567BB" w:rsidRDefault="59152E37" w14:paraId="1FFD1FC5" w14:textId="3E4A1314">
            <w:pPr>
              <w:tabs>
                <w:tab w:val="left" w:pos="426"/>
              </w:tabs>
              <w:spacing w:line="240" w:lineRule="exact"/>
              <w:ind w:left="426" w:hanging="426"/>
              <w:rPr>
                <w:b/>
                <w:bCs/>
                <w:sz w:val="22"/>
                <w:szCs w:val="22"/>
              </w:rPr>
            </w:pPr>
            <w:r w:rsidRPr="2DD567BB">
              <w:rPr>
                <w:b/>
                <w:bCs/>
                <w:sz w:val="22"/>
                <w:szCs w:val="22"/>
              </w:rPr>
              <w:t>5</w:t>
            </w:r>
            <w:r w:rsidRPr="2DD567BB" w:rsidR="00822CAE">
              <w:rPr>
                <w:b/>
                <w:bCs/>
                <w:sz w:val="22"/>
                <w:szCs w:val="22"/>
              </w:rPr>
              <w:t>.</w:t>
            </w:r>
            <w:r w:rsidR="009D690D">
              <w:tab/>
            </w:r>
            <w:r w:rsidRPr="2DD567BB" w:rsidR="4038F980">
              <w:rPr>
                <w:b/>
                <w:bCs/>
                <w:sz w:val="22"/>
                <w:szCs w:val="22"/>
              </w:rPr>
              <w:t>The latest balance sheet is attached (</w:t>
            </w:r>
            <w:r w:rsidRPr="2DD567BB" w:rsidR="4038F980">
              <w:rPr>
                <w:b/>
                <w:bCs/>
                <w:sz w:val="22"/>
                <w:szCs w:val="22"/>
                <w:highlight w:val="yellow"/>
              </w:rPr>
              <w:t>for LOT 2</w:t>
            </w:r>
            <w:r w:rsidRPr="2DD567BB" w:rsidR="4038F980">
              <w:rPr>
                <w:b/>
                <w:bCs/>
                <w:sz w:val="22"/>
                <w:szCs w:val="22"/>
              </w:rPr>
              <w:t xml:space="preserve">) </w:t>
            </w:r>
            <w:r w:rsidRPr="2DD567BB" w:rsidR="00822CA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4CB8827C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5D72B88B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822CAE" w:rsidTr="2DD567BB" w14:paraId="009A7FA2" w14:textId="77777777">
        <w:trPr>
          <w:cantSplit/>
          <w:trHeight w:val="521"/>
        </w:trPr>
        <w:tc>
          <w:tcPr>
            <w:tcW w:w="4202" w:type="pct"/>
            <w:shd w:val="clear" w:color="auto" w:fill="E0E0E0"/>
          </w:tcPr>
          <w:p w:rsidRPr="003E3F36" w:rsidR="00822CAE" w:rsidP="2DD567BB" w:rsidRDefault="6801C3BD" w14:paraId="36A0F036" w14:textId="0B7853E5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b/>
                <w:bCs/>
                <w:sz w:val="22"/>
                <w:szCs w:val="22"/>
              </w:rPr>
            </w:pPr>
            <w:r w:rsidRPr="2DD567BB">
              <w:rPr>
                <w:b/>
                <w:bCs/>
                <w:sz w:val="22"/>
                <w:szCs w:val="22"/>
              </w:rPr>
              <w:t>6</w:t>
            </w:r>
            <w:r w:rsidRPr="2DD567BB" w:rsidR="00822CAE">
              <w:rPr>
                <w:b/>
                <w:bCs/>
                <w:sz w:val="22"/>
                <w:szCs w:val="22"/>
              </w:rPr>
              <w:t>.</w:t>
            </w:r>
            <w:r w:rsidR="009D690D">
              <w:tab/>
            </w:r>
            <w:r w:rsidRPr="2DD567BB" w:rsidR="00822CAE">
              <w:rPr>
                <w:b/>
                <w:bCs/>
                <w:sz w:val="22"/>
                <w:szCs w:val="22"/>
              </w:rPr>
              <w:t xml:space="preserve">The budget is </w:t>
            </w:r>
            <w:r w:rsidRPr="2DD567BB" w:rsidR="00A451C2">
              <w:rPr>
                <w:b/>
                <w:bCs/>
                <w:sz w:val="22"/>
                <w:szCs w:val="22"/>
              </w:rPr>
              <w:t>enclosed</w:t>
            </w:r>
            <w:r w:rsidRPr="2DD567BB" w:rsidR="4BC05347">
              <w:rPr>
                <w:b/>
                <w:bCs/>
                <w:sz w:val="22"/>
                <w:szCs w:val="22"/>
              </w:rPr>
              <w:t>, in balance</w:t>
            </w:r>
            <w:r w:rsidRPr="2DD567BB" w:rsidR="00A451C2">
              <w:rPr>
                <w:b/>
                <w:bCs/>
                <w:sz w:val="22"/>
                <w:szCs w:val="22"/>
              </w:rPr>
              <w:t xml:space="preserve">, </w:t>
            </w:r>
            <w:r w:rsidRPr="2DD567BB" w:rsidR="00822CAE">
              <w:rPr>
                <w:b/>
                <w:bCs/>
                <w:sz w:val="22"/>
                <w:szCs w:val="22"/>
              </w:rPr>
              <w:t xml:space="preserve">presented in the format requested, </w:t>
            </w:r>
            <w:r w:rsidRPr="2DD567BB" w:rsidR="00A451C2">
              <w:rPr>
                <w:b/>
                <w:bCs/>
                <w:sz w:val="22"/>
                <w:szCs w:val="22"/>
              </w:rPr>
              <w:t xml:space="preserve">and stated </w:t>
            </w:r>
            <w:r w:rsidRPr="2DD567BB" w:rsidR="00822CAE">
              <w:rPr>
                <w:b/>
                <w:bCs/>
                <w:sz w:val="22"/>
                <w:szCs w:val="22"/>
              </w:rPr>
              <w:t xml:space="preserve">in </w:t>
            </w:r>
            <w:r w:rsidRPr="2DD567BB" w:rsidR="59D20A75">
              <w:rPr>
                <w:b/>
                <w:bCs/>
                <w:sz w:val="22"/>
                <w:szCs w:val="22"/>
                <w:highlight w:val="lightGray"/>
              </w:rPr>
              <w:t>EUR</w:t>
            </w:r>
            <w:r w:rsidRPr="2DD567BB" w:rsidR="494BF982">
              <w:rPr>
                <w:b/>
                <w:bCs/>
                <w:sz w:val="22"/>
                <w:szCs w:val="22"/>
              </w:rPr>
              <w:t xml:space="preserve"> </w:t>
            </w:r>
            <w:r w:rsidRPr="2DD567BB" w:rsidR="001F51A8">
              <w:rPr>
                <w:b/>
                <w:bCs/>
                <w:sz w:val="22"/>
                <w:szCs w:val="22"/>
              </w:rPr>
              <w:t>(</w:t>
            </w:r>
            <w:r w:rsidRPr="2DD567BB" w:rsidR="001F51A8">
              <w:rPr>
                <w:b/>
                <w:bCs/>
                <w:sz w:val="22"/>
                <w:szCs w:val="22"/>
                <w:highlight w:val="yellow"/>
              </w:rPr>
              <w:t>for LOT 2 only</w:t>
            </w:r>
            <w:r w:rsidRPr="2DD567BB" w:rsidR="001F51A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572C056F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4ED9478B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822CAE" w:rsidTr="2DD567BB" w14:paraId="1EECC1B9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Pr="003E3F36" w:rsidR="00822CAE" w:rsidP="00F4686A" w:rsidRDefault="00822CAE" w14:paraId="3DE4BB21" w14:textId="77777777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PART 2 (ELIGIBILITY)</w:t>
            </w:r>
          </w:p>
          <w:p w:rsidRPr="003E3F36" w:rsidR="00822CAE" w:rsidP="005739C6" w:rsidRDefault="009D690D" w14:paraId="0AEBB4E9" w14:textId="511792E5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E3F36" w:rsidR="00822CAE">
              <w:rPr>
                <w:b/>
                <w:sz w:val="22"/>
                <w:szCs w:val="22"/>
              </w:rPr>
              <w:t>.</w:t>
            </w:r>
            <w:r w:rsidRPr="003E3F36" w:rsidR="00822CAE">
              <w:rPr>
                <w:b/>
                <w:sz w:val="22"/>
                <w:szCs w:val="22"/>
              </w:rPr>
              <w:tab/>
            </w:r>
            <w:r w:rsidRPr="003E3F36" w:rsidR="005739C6">
              <w:rPr>
                <w:b/>
                <w:sz w:val="22"/>
                <w:szCs w:val="22"/>
              </w:rPr>
              <w:t xml:space="preserve">The action will be implemented in </w:t>
            </w:r>
            <w:r w:rsidR="005739C6">
              <w:rPr>
                <w:b/>
                <w:sz w:val="22"/>
                <w:szCs w:val="22"/>
              </w:rPr>
              <w:t>[</w:t>
            </w:r>
            <w:r w:rsidRPr="00A06D0B" w:rsidR="005739C6">
              <w:rPr>
                <w:b/>
                <w:sz w:val="22"/>
                <w:szCs w:val="22"/>
                <w:highlight w:val="lightGray"/>
              </w:rPr>
              <w:t>an</w:t>
            </w:r>
            <w:r w:rsidR="005739C6">
              <w:rPr>
                <w:b/>
                <w:sz w:val="22"/>
                <w:szCs w:val="22"/>
              </w:rPr>
              <w:t>]</w:t>
            </w:r>
            <w:r w:rsidRPr="003E3F36" w:rsidR="005739C6">
              <w:rPr>
                <w:b/>
                <w:sz w:val="22"/>
                <w:szCs w:val="22"/>
              </w:rPr>
              <w:t xml:space="preserve"> eligible </w:t>
            </w:r>
            <w:r w:rsidRPr="00752198" w:rsidR="005739C6">
              <w:rPr>
                <w:b/>
                <w:sz w:val="22"/>
                <w:szCs w:val="22"/>
                <w:highlight w:val="lightGray"/>
              </w:rPr>
              <w:t>[</w:t>
            </w:r>
            <w:r w:rsidRPr="00A06D0B" w:rsidR="005739C6">
              <w:rPr>
                <w:b/>
                <w:sz w:val="22"/>
                <w:szCs w:val="22"/>
                <w:highlight w:val="lightGray"/>
              </w:rPr>
              <w:t>country(ies)</w:t>
            </w:r>
            <w:r w:rsidRPr="00797276" w:rsidR="005739C6">
              <w:rPr>
                <w:b/>
                <w:sz w:val="22"/>
                <w:szCs w:val="22"/>
                <w:highlight w:val="lightGray"/>
              </w:rPr>
              <w:t>]</w:t>
            </w:r>
            <w:r w:rsidRPr="00A06D0B" w:rsidR="005739C6">
              <w:rPr>
                <w:b/>
                <w:sz w:val="22"/>
                <w:szCs w:val="22"/>
                <w:highlight w:val="lightGray"/>
              </w:rPr>
              <w:t xml:space="preserve"> </w:t>
            </w:r>
            <w:r w:rsidRPr="00797276" w:rsidR="005739C6">
              <w:rPr>
                <w:b/>
                <w:sz w:val="22"/>
                <w:szCs w:val="22"/>
                <w:highlight w:val="lightGray"/>
              </w:rPr>
              <w:t>[</w:t>
            </w:r>
            <w:r w:rsidRPr="00A06D0B" w:rsidR="005739C6">
              <w:rPr>
                <w:b/>
                <w:sz w:val="22"/>
                <w:szCs w:val="22"/>
                <w:highlight w:val="lightGray"/>
              </w:rPr>
              <w:t>region(s)</w:t>
            </w:r>
            <w:r w:rsidRPr="00752198" w:rsidR="005739C6">
              <w:rPr>
                <w:b/>
                <w:sz w:val="22"/>
                <w:szCs w:val="22"/>
                <w:highlight w:val="lightGray"/>
              </w:rPr>
              <w:t>.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0F8812E8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724A13F6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5739C6" w:rsidTr="2DD567BB" w14:paraId="3563E013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Pr="003E3F36" w:rsidR="005739C6" w:rsidP="005739C6" w:rsidRDefault="009D690D" w14:paraId="7BD0ABB2" w14:textId="7A93B473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739C6">
              <w:rPr>
                <w:b/>
                <w:sz w:val="22"/>
                <w:szCs w:val="22"/>
              </w:rPr>
              <w:t>.</w:t>
            </w:r>
            <w:r w:rsidRPr="003E3F36" w:rsidR="005739C6">
              <w:rPr>
                <w:b/>
                <w:sz w:val="22"/>
                <w:szCs w:val="22"/>
              </w:rPr>
              <w:t xml:space="preserve"> The duration of the action is between </w:t>
            </w:r>
            <w:r w:rsidRPr="00EB5D64" w:rsidR="005739C6">
              <w:rPr>
                <w:b/>
                <w:sz w:val="22"/>
                <w:szCs w:val="22"/>
              </w:rPr>
              <w:t>&lt;</w:t>
            </w:r>
            <w:r w:rsidRPr="00EB5D64" w:rsidR="00EB5D64">
              <w:rPr>
                <w:b/>
                <w:sz w:val="22"/>
                <w:szCs w:val="22"/>
              </w:rPr>
              <w:t>2</w:t>
            </w:r>
            <w:r w:rsidRPr="00EB5D64" w:rsidR="005739C6">
              <w:rPr>
                <w:b/>
                <w:sz w:val="22"/>
                <w:szCs w:val="22"/>
              </w:rPr>
              <w:t xml:space="preserve"> months&gt; and &lt;</w:t>
            </w:r>
            <w:r w:rsidRPr="00EB5D64" w:rsidR="00EB5D64">
              <w:rPr>
                <w:b/>
                <w:sz w:val="22"/>
                <w:szCs w:val="22"/>
              </w:rPr>
              <w:t>6</w:t>
            </w:r>
            <w:r w:rsidRPr="00EB5D64" w:rsidR="005739C6">
              <w:rPr>
                <w:b/>
                <w:sz w:val="22"/>
                <w:szCs w:val="22"/>
              </w:rPr>
              <w:t xml:space="preserve"> months&gt; (the minimum and maximum allowed).</w:t>
            </w:r>
          </w:p>
        </w:tc>
        <w:tc>
          <w:tcPr>
            <w:tcW w:w="399" w:type="pct"/>
            <w:shd w:val="clear" w:color="auto" w:fill="auto"/>
          </w:tcPr>
          <w:p w:rsidRPr="003E3F36" w:rsidR="005739C6" w:rsidP="00F4686A" w:rsidRDefault="005739C6" w14:paraId="0F57D589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5739C6" w:rsidP="00F4686A" w:rsidRDefault="005739C6" w14:paraId="37A7A4A3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Pr="003E3F36" w:rsidR="00822CAE" w:rsidTr="2DD567BB" w14:paraId="58D524D9" w14:textId="77777777">
        <w:trPr>
          <w:cantSplit/>
          <w:trHeight w:val="454"/>
        </w:trPr>
        <w:tc>
          <w:tcPr>
            <w:tcW w:w="4202" w:type="pct"/>
            <w:shd w:val="clear" w:color="auto" w:fill="E0E0E0"/>
          </w:tcPr>
          <w:p w:rsidRPr="003E3F36" w:rsidR="00822CAE" w:rsidP="00797276" w:rsidRDefault="009D690D" w14:paraId="53981118" w14:textId="04037D98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E3F36" w:rsidR="00822CAE">
              <w:rPr>
                <w:b/>
                <w:sz w:val="22"/>
                <w:szCs w:val="22"/>
              </w:rPr>
              <w:t>.</w:t>
            </w:r>
            <w:r w:rsidRPr="003E3F36" w:rsidR="00822CAE">
              <w:rPr>
                <w:b/>
                <w:sz w:val="22"/>
                <w:szCs w:val="22"/>
              </w:rPr>
              <w:tab/>
            </w:r>
            <w:r w:rsidRPr="003E3F36" w:rsidR="00822CAE">
              <w:rPr>
                <w:b/>
                <w:sz w:val="22"/>
                <w:szCs w:val="22"/>
              </w:rPr>
              <w:t xml:space="preserve">The requested contribution is </w:t>
            </w:r>
            <w:r w:rsidR="00EB5D64">
              <w:rPr>
                <w:b/>
                <w:sz w:val="22"/>
                <w:szCs w:val="22"/>
              </w:rPr>
              <w:t>maximum</w:t>
            </w:r>
            <w:r w:rsidRPr="003E3F36" w:rsidR="00822CAE">
              <w:rPr>
                <w:b/>
                <w:sz w:val="22"/>
                <w:szCs w:val="22"/>
              </w:rPr>
              <w:t xml:space="preserve"> </w:t>
            </w:r>
            <w:r w:rsidR="001F51A8">
              <w:rPr>
                <w:b/>
                <w:sz w:val="22"/>
                <w:szCs w:val="22"/>
              </w:rPr>
              <w:t xml:space="preserve">LOT 1 </w:t>
            </w:r>
            <w:r w:rsidRPr="003E3F36" w:rsidR="00822CAE">
              <w:rPr>
                <w:b/>
                <w:sz w:val="22"/>
                <w:szCs w:val="22"/>
              </w:rPr>
              <w:t>&lt;</w:t>
            </w:r>
            <w:r w:rsidR="001F51A8">
              <w:rPr>
                <w:b/>
                <w:sz w:val="22"/>
                <w:szCs w:val="22"/>
              </w:rPr>
              <w:t>3</w:t>
            </w:r>
            <w:r w:rsidRPr="00EB5D64" w:rsidR="00EB5D64">
              <w:rPr>
                <w:b/>
                <w:sz w:val="22"/>
                <w:szCs w:val="22"/>
              </w:rPr>
              <w:t>000</w:t>
            </w:r>
            <w:r w:rsidRPr="00EB5D64" w:rsidR="00822CAE">
              <w:rPr>
                <w:b/>
                <w:sz w:val="22"/>
                <w:szCs w:val="22"/>
              </w:rPr>
              <w:t xml:space="preserve"> EUR</w:t>
            </w:r>
            <w:r w:rsidRPr="00EB5D64" w:rsidR="00EB5D64">
              <w:rPr>
                <w:b/>
                <w:sz w:val="22"/>
                <w:szCs w:val="22"/>
              </w:rPr>
              <w:t xml:space="preserve"> </w:t>
            </w:r>
            <w:r w:rsidRPr="00EB5D64" w:rsidR="00822CAE">
              <w:rPr>
                <w:b/>
                <w:sz w:val="22"/>
                <w:szCs w:val="22"/>
              </w:rPr>
              <w:t xml:space="preserve">&gt; </w:t>
            </w:r>
            <w:r w:rsidRPr="00EB5D64" w:rsidR="00EB5D64">
              <w:rPr>
                <w:b/>
                <w:sz w:val="22"/>
                <w:szCs w:val="22"/>
              </w:rPr>
              <w:t>OR</w:t>
            </w:r>
            <w:r w:rsidRPr="00EB5D64" w:rsidR="00822CAE">
              <w:rPr>
                <w:b/>
                <w:sz w:val="22"/>
                <w:szCs w:val="22"/>
              </w:rPr>
              <w:t xml:space="preserve"> </w:t>
            </w:r>
            <w:r w:rsidR="001F51A8">
              <w:rPr>
                <w:b/>
                <w:sz w:val="22"/>
                <w:szCs w:val="22"/>
              </w:rPr>
              <w:t xml:space="preserve">LOT 2 </w:t>
            </w:r>
            <w:r w:rsidRPr="00EB5D64" w:rsidR="00822CAE">
              <w:rPr>
                <w:b/>
                <w:sz w:val="22"/>
                <w:szCs w:val="22"/>
              </w:rPr>
              <w:t>&lt;</w:t>
            </w:r>
            <w:r w:rsidRPr="00EB5D64" w:rsidR="00EB5D64">
              <w:rPr>
                <w:b/>
                <w:sz w:val="22"/>
                <w:szCs w:val="22"/>
              </w:rPr>
              <w:t>1</w:t>
            </w:r>
            <w:r w:rsidR="001F51A8">
              <w:rPr>
                <w:b/>
                <w:sz w:val="22"/>
                <w:szCs w:val="22"/>
              </w:rPr>
              <w:t>2</w:t>
            </w:r>
            <w:r w:rsidRPr="00EB5D64" w:rsidR="00EB5D64">
              <w:rPr>
                <w:b/>
                <w:sz w:val="22"/>
                <w:szCs w:val="22"/>
              </w:rPr>
              <w:t>000</w:t>
            </w:r>
            <w:r w:rsidRPr="00EB5D64" w:rsidR="00822CAE">
              <w:rPr>
                <w:b/>
                <w:sz w:val="22"/>
                <w:szCs w:val="22"/>
              </w:rPr>
              <w:t xml:space="preserve"> EUR</w:t>
            </w:r>
            <w:r w:rsidRPr="00EB5D64" w:rsidR="00EB5D64">
              <w:rPr>
                <w:b/>
                <w:sz w:val="22"/>
                <w:szCs w:val="22"/>
              </w:rPr>
              <w:t xml:space="preserve"> </w:t>
            </w:r>
            <w:r w:rsidRPr="00EB5D64" w:rsidR="00822CAE">
              <w:rPr>
                <w:b/>
                <w:sz w:val="22"/>
                <w:szCs w:val="22"/>
              </w:rPr>
              <w:t>&gt; (the maximum allowed)</w:t>
            </w:r>
            <w:r w:rsidRPr="00EB5D64" w:rsidR="00A451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0BD4978B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Pr="003E3F36" w:rsidR="00822CAE" w:rsidP="00F4686A" w:rsidRDefault="00822CAE" w14:paraId="75C67075" w14:textId="77777777">
            <w:pPr>
              <w:tabs>
                <w:tab w:val="left" w:pos="-284"/>
              </w:tabs>
              <w:spacing w:line="240" w:lineRule="exact"/>
              <w:rPr>
                <w:sz w:val="22"/>
                <w:szCs w:val="22"/>
              </w:rPr>
            </w:pPr>
          </w:p>
        </w:tc>
      </w:tr>
    </w:tbl>
    <w:p w:rsidRPr="00727782" w:rsidR="00822CAE" w:rsidP="2DD567BB" w:rsidRDefault="00822CAE" w14:paraId="77ECA000" w14:textId="77777777">
      <w:pPr>
        <w:pStyle w:val="Heading2"/>
        <w:numPr>
          <w:ilvl w:val="0"/>
          <w:numId w:val="0"/>
        </w:numPr>
        <w:ind w:left="327"/>
        <w:rPr>
          <w:lang w:val="en-IE"/>
        </w:rPr>
        <w:sectPr w:rsidRPr="00727782" w:rsidR="00822CAE" w:rsidSect="00B91C23">
          <w:pgSz w:w="11906" w:h="16838" w:orient="portrait" w:code="9"/>
          <w:pgMar w:top="1134" w:right="1418" w:bottom="1418" w:left="1418" w:header="709" w:footer="709" w:gutter="0"/>
          <w:cols w:space="708"/>
          <w:docGrid w:linePitch="360"/>
        </w:sectPr>
      </w:pPr>
    </w:p>
    <w:p w:rsidRPr="00992ACC" w:rsidR="002953F9" w:rsidP="009C355A" w:rsidRDefault="002953F9" w14:paraId="4BC3248C" w14:textId="10DF5B2E">
      <w:pPr>
        <w:pStyle w:val="Heading2"/>
        <w:numPr>
          <w:ilvl w:val="0"/>
          <w:numId w:val="0"/>
        </w:numPr>
        <w:rPr>
          <w:rStyle w:val="Emphasis"/>
          <w:i w:val="0"/>
        </w:rPr>
      </w:pPr>
      <w:bookmarkStart w:name="_Toc121992986" w:id="36"/>
      <w:bookmarkStart w:name="_Toc122089402" w:id="37"/>
      <w:r w:rsidRPr="00992ACC">
        <w:rPr>
          <w:rStyle w:val="Emphasis"/>
          <w:i w:val="0"/>
        </w:rPr>
        <w:t>Declaration by the applicant</w:t>
      </w:r>
      <w:bookmarkEnd w:id="36"/>
      <w:bookmarkEnd w:id="37"/>
    </w:p>
    <w:p w:rsidRPr="003E3F36" w:rsidR="00822CAE" w:rsidP="009667C8" w:rsidRDefault="00822CAE" w14:paraId="185DF524" w14:textId="5EFBCEEC">
      <w:pPr>
        <w:tabs>
          <w:tab w:val="left" w:pos="-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 xml:space="preserve">The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 xml:space="preserve">pplicant, represented by the undersigned, being the authorised signatory of the </w:t>
      </w:r>
      <w:r w:rsidR="009C355A">
        <w:rPr>
          <w:sz w:val="22"/>
          <w:szCs w:val="22"/>
        </w:rPr>
        <w:t>applicant</w:t>
      </w:r>
      <w:r w:rsidRPr="003E3F36">
        <w:rPr>
          <w:sz w:val="22"/>
          <w:szCs w:val="22"/>
        </w:rPr>
        <w:t>, in</w:t>
      </w:r>
      <w:r w:rsidRPr="003E3F36">
        <w:t xml:space="preserve"> </w:t>
      </w:r>
      <w:r w:rsidRPr="003E3F36">
        <w:rPr>
          <w:sz w:val="22"/>
          <w:szCs w:val="22"/>
        </w:rPr>
        <w:t>the context of the present call for proposals, hereby declares that</w:t>
      </w:r>
    </w:p>
    <w:p w:rsidRPr="003E3F36" w:rsidR="00DB136B" w:rsidP="00BC6986" w:rsidRDefault="00822CAE" w14:paraId="6792173B" w14:textId="77DCA186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>the</w:t>
      </w:r>
      <w:r w:rsidR="00073D07">
        <w:rPr>
          <w:sz w:val="22"/>
          <w:szCs w:val="22"/>
        </w:rPr>
        <w:t xml:space="preserve"> a</w:t>
      </w:r>
      <w:r w:rsidRPr="003E3F36">
        <w:rPr>
          <w:sz w:val="22"/>
          <w:szCs w:val="22"/>
        </w:rPr>
        <w:t xml:space="preserve">pplicant has the sources of financing specified in </w:t>
      </w:r>
      <w:r w:rsidR="00784B03">
        <w:rPr>
          <w:sz w:val="22"/>
          <w:szCs w:val="22"/>
        </w:rPr>
        <w:t>S</w:t>
      </w:r>
      <w:r w:rsidRPr="003E3F36" w:rsidR="009667C8">
        <w:rPr>
          <w:sz w:val="22"/>
          <w:szCs w:val="22"/>
        </w:rPr>
        <w:t>ection</w:t>
      </w:r>
      <w:r w:rsidRPr="003E3F36">
        <w:rPr>
          <w:sz w:val="22"/>
          <w:szCs w:val="22"/>
        </w:rPr>
        <w:t xml:space="preserve"> 2 of the </w:t>
      </w:r>
      <w:r w:rsidR="00DB7056">
        <w:rPr>
          <w:sz w:val="22"/>
          <w:szCs w:val="22"/>
        </w:rPr>
        <w:t>g</w:t>
      </w:r>
      <w:r w:rsidRPr="003E3F36">
        <w:rPr>
          <w:sz w:val="22"/>
          <w:szCs w:val="22"/>
        </w:rPr>
        <w:t xml:space="preserve">uidelines for </w:t>
      </w:r>
      <w:r w:rsidR="00DB7056">
        <w:rPr>
          <w:sz w:val="22"/>
          <w:szCs w:val="22"/>
        </w:rPr>
        <w:t>a</w:t>
      </w:r>
      <w:r w:rsidRPr="003E3F36">
        <w:rPr>
          <w:sz w:val="22"/>
          <w:szCs w:val="22"/>
        </w:rPr>
        <w:t>pplicants;</w:t>
      </w:r>
      <w:r w:rsidRPr="003E3F36" w:rsidR="00D33604">
        <w:rPr>
          <w:sz w:val="22"/>
          <w:szCs w:val="22"/>
        </w:rPr>
        <w:t xml:space="preserve"> </w:t>
      </w:r>
    </w:p>
    <w:p w:rsidRPr="003E3F36" w:rsidR="00DB136B" w:rsidP="00BC6986" w:rsidRDefault="00D33604" w14:paraId="6A921244" w14:textId="374ADBEE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>the</w:t>
      </w:r>
      <w:r w:rsidR="00EB5D64">
        <w:rPr>
          <w:sz w:val="22"/>
          <w:szCs w:val="22"/>
        </w:rPr>
        <w:t xml:space="preserve">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>pplicant has sufficient financial capacity to carry out the proposed action or work programme</w:t>
      </w:r>
      <w:r w:rsidRPr="003E3F36" w:rsidR="00A539C0">
        <w:rPr>
          <w:sz w:val="22"/>
          <w:szCs w:val="22"/>
        </w:rPr>
        <w:t>;</w:t>
      </w:r>
      <w:r w:rsidRPr="003E3F36" w:rsidR="00DB136B">
        <w:rPr>
          <w:sz w:val="22"/>
          <w:szCs w:val="22"/>
        </w:rPr>
        <w:t xml:space="preserve"> </w:t>
      </w:r>
    </w:p>
    <w:p w:rsidRPr="003E3F36" w:rsidR="00DB136B" w:rsidP="00BC6986" w:rsidRDefault="00A539C0" w14:paraId="00D3A0C2" w14:textId="207AAF8B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 xml:space="preserve">the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 xml:space="preserve">pplicant certifies the legal statues of the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>pplicant;</w:t>
      </w:r>
      <w:r w:rsidRPr="003E3F36" w:rsidR="00DB136B">
        <w:rPr>
          <w:sz w:val="22"/>
          <w:szCs w:val="22"/>
        </w:rPr>
        <w:t xml:space="preserve"> </w:t>
      </w:r>
    </w:p>
    <w:p w:rsidRPr="003E3F36" w:rsidR="00DB136B" w:rsidP="00BC6986" w:rsidRDefault="00D33604" w14:paraId="51CAF516" w14:textId="33FBF0E3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>the</w:t>
      </w:r>
      <w:r w:rsidRPr="003E3F36" w:rsidR="00F33888">
        <w:rPr>
          <w:sz w:val="22"/>
          <w:szCs w:val="22"/>
        </w:rPr>
        <w:t xml:space="preserve"> </w:t>
      </w:r>
      <w:r w:rsidR="00073D07">
        <w:rPr>
          <w:sz w:val="22"/>
          <w:szCs w:val="22"/>
        </w:rPr>
        <w:t>a</w:t>
      </w:r>
      <w:r w:rsidRPr="003E3F36" w:rsidR="00F33888">
        <w:rPr>
          <w:sz w:val="22"/>
          <w:szCs w:val="22"/>
        </w:rPr>
        <w:t xml:space="preserve">pplicant, </w:t>
      </w:r>
      <w:r w:rsidR="00EB5D64">
        <w:rPr>
          <w:sz w:val="22"/>
          <w:szCs w:val="22"/>
        </w:rPr>
        <w:t>has</w:t>
      </w:r>
      <w:r w:rsidRPr="003E3F36" w:rsidR="00F33888">
        <w:rPr>
          <w:sz w:val="22"/>
          <w:szCs w:val="22"/>
        </w:rPr>
        <w:t xml:space="preserve"> the professional competences and qualifications specified in the </w:t>
      </w:r>
      <w:r w:rsidR="00DB7056">
        <w:rPr>
          <w:sz w:val="22"/>
          <w:szCs w:val="22"/>
        </w:rPr>
        <w:t>g</w:t>
      </w:r>
      <w:r w:rsidRPr="003E3F36" w:rsidR="00F33888">
        <w:rPr>
          <w:sz w:val="22"/>
          <w:szCs w:val="22"/>
        </w:rPr>
        <w:t xml:space="preserve">uidelines for </w:t>
      </w:r>
      <w:r w:rsidR="00DB7056">
        <w:rPr>
          <w:sz w:val="22"/>
          <w:szCs w:val="22"/>
        </w:rPr>
        <w:t>a</w:t>
      </w:r>
      <w:r w:rsidRPr="003E3F36" w:rsidR="00F33888">
        <w:rPr>
          <w:sz w:val="22"/>
          <w:szCs w:val="22"/>
        </w:rPr>
        <w:t>pplicants;</w:t>
      </w:r>
      <w:r w:rsidRPr="003E3F36" w:rsidR="00DB136B">
        <w:rPr>
          <w:sz w:val="22"/>
          <w:szCs w:val="22"/>
        </w:rPr>
        <w:t xml:space="preserve"> </w:t>
      </w:r>
    </w:p>
    <w:p w:rsidRPr="003E3F36" w:rsidR="00DB136B" w:rsidP="00BC6986" w:rsidRDefault="00822CAE" w14:paraId="3283D6D5" w14:textId="0C12E115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 xml:space="preserve">the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>pplicant is directly responsible for the preparation, management and implementation of the action and is not acting as an intermediary;</w:t>
      </w:r>
      <w:r w:rsidRPr="003E3F36" w:rsidR="00DB136B">
        <w:rPr>
          <w:sz w:val="22"/>
          <w:szCs w:val="22"/>
        </w:rPr>
        <w:t xml:space="preserve"> </w:t>
      </w:r>
    </w:p>
    <w:p w:rsidRPr="003E3F36" w:rsidR="00DB136B" w:rsidP="00BC6986" w:rsidRDefault="00822CAE" w14:paraId="44FE70B6" w14:textId="633AF1B9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3E3F36">
        <w:rPr>
          <w:sz w:val="22"/>
          <w:szCs w:val="22"/>
        </w:rPr>
        <w:t xml:space="preserve">the </w:t>
      </w:r>
      <w:r w:rsidR="00073D07">
        <w:rPr>
          <w:sz w:val="22"/>
          <w:szCs w:val="22"/>
        </w:rPr>
        <w:t>a</w:t>
      </w:r>
      <w:r w:rsidRPr="003E3F36">
        <w:rPr>
          <w:sz w:val="22"/>
          <w:szCs w:val="22"/>
        </w:rPr>
        <w:t xml:space="preserve">pplicant is in a position to deliver immediately, upon request, the supporting documents stipulated </w:t>
      </w:r>
      <w:r w:rsidR="004D1CD1">
        <w:rPr>
          <w:sz w:val="22"/>
          <w:szCs w:val="22"/>
        </w:rPr>
        <w:t>in</w:t>
      </w:r>
      <w:r w:rsidRPr="00797CD7">
        <w:rPr>
          <w:color w:val="FF0000"/>
          <w:sz w:val="22"/>
          <w:szCs w:val="22"/>
        </w:rPr>
        <w:t xml:space="preserve"> </w:t>
      </w:r>
      <w:r w:rsidRPr="003E3F36">
        <w:rPr>
          <w:sz w:val="22"/>
          <w:szCs w:val="22"/>
        </w:rPr>
        <w:t xml:space="preserve">the </w:t>
      </w:r>
      <w:r w:rsidR="00DB7056">
        <w:rPr>
          <w:sz w:val="22"/>
          <w:szCs w:val="22"/>
        </w:rPr>
        <w:t>g</w:t>
      </w:r>
      <w:r w:rsidRPr="003E3F36">
        <w:rPr>
          <w:sz w:val="22"/>
          <w:szCs w:val="22"/>
        </w:rPr>
        <w:t xml:space="preserve">uidelines for </w:t>
      </w:r>
      <w:r w:rsidR="00DB7056">
        <w:rPr>
          <w:sz w:val="22"/>
          <w:szCs w:val="22"/>
        </w:rPr>
        <w:t>a</w:t>
      </w:r>
      <w:r w:rsidRPr="003E3F36">
        <w:rPr>
          <w:sz w:val="22"/>
          <w:szCs w:val="22"/>
        </w:rPr>
        <w:t>pplicants</w:t>
      </w:r>
      <w:r w:rsidRPr="003E3F36" w:rsidR="00F33888">
        <w:rPr>
          <w:sz w:val="22"/>
          <w:szCs w:val="22"/>
        </w:rPr>
        <w:t xml:space="preserve">. </w:t>
      </w:r>
    </w:p>
    <w:p w:rsidRPr="00992ACC" w:rsidR="00DB136B" w:rsidP="00BC6986" w:rsidRDefault="00822CAE" w14:paraId="7036C204" w14:textId="6FB9F3DB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sz w:val="22"/>
          <w:szCs w:val="22"/>
        </w:rPr>
      </w:pPr>
      <w:r w:rsidRPr="00992ACC">
        <w:rPr>
          <w:sz w:val="22"/>
          <w:szCs w:val="22"/>
        </w:rPr>
        <w:t xml:space="preserve">the </w:t>
      </w:r>
      <w:r w:rsidRPr="00992ACC" w:rsidR="00073D07">
        <w:rPr>
          <w:sz w:val="22"/>
          <w:szCs w:val="22"/>
        </w:rPr>
        <w:t>a</w:t>
      </w:r>
      <w:r w:rsidRPr="00992ACC">
        <w:rPr>
          <w:sz w:val="22"/>
          <w:szCs w:val="22"/>
        </w:rPr>
        <w:t xml:space="preserve">pplicant </w:t>
      </w:r>
      <w:r w:rsidR="00797CD7">
        <w:rPr>
          <w:sz w:val="22"/>
          <w:szCs w:val="22"/>
        </w:rPr>
        <w:t>is</w:t>
      </w:r>
      <w:r w:rsidRPr="00992ACC">
        <w:rPr>
          <w:sz w:val="22"/>
          <w:szCs w:val="22"/>
        </w:rPr>
        <w:t xml:space="preserve"> eligible in accordance with the criteria set out under </w:t>
      </w:r>
      <w:r w:rsidRPr="004D1CD1" w:rsidR="004D1CD1">
        <w:rPr>
          <w:color w:val="000000" w:themeColor="text1"/>
          <w:sz w:val="22"/>
          <w:szCs w:val="22"/>
        </w:rPr>
        <w:t>Section 4</w:t>
      </w:r>
      <w:r w:rsidRPr="004D1CD1">
        <w:rPr>
          <w:color w:val="000000" w:themeColor="text1"/>
          <w:sz w:val="22"/>
          <w:szCs w:val="22"/>
        </w:rPr>
        <w:t xml:space="preserve"> </w:t>
      </w:r>
      <w:r w:rsidRPr="00992ACC">
        <w:rPr>
          <w:sz w:val="22"/>
          <w:szCs w:val="22"/>
        </w:rPr>
        <w:t xml:space="preserve">of the </w:t>
      </w:r>
      <w:r w:rsidRPr="00992ACC" w:rsidR="00DB7056">
        <w:rPr>
          <w:sz w:val="22"/>
          <w:szCs w:val="22"/>
        </w:rPr>
        <w:t>g</w:t>
      </w:r>
      <w:r w:rsidRPr="00992ACC">
        <w:rPr>
          <w:sz w:val="22"/>
          <w:szCs w:val="22"/>
        </w:rPr>
        <w:t xml:space="preserve">uidelines for </w:t>
      </w:r>
      <w:r w:rsidRPr="00992ACC" w:rsidR="00DB7056">
        <w:rPr>
          <w:sz w:val="22"/>
          <w:szCs w:val="22"/>
        </w:rPr>
        <w:t>a</w:t>
      </w:r>
      <w:r w:rsidRPr="00992ACC">
        <w:rPr>
          <w:sz w:val="22"/>
          <w:szCs w:val="22"/>
        </w:rPr>
        <w:t>pplicants;</w:t>
      </w:r>
      <w:r w:rsidRPr="00992ACC" w:rsidR="00DB136B">
        <w:rPr>
          <w:sz w:val="22"/>
          <w:szCs w:val="22"/>
        </w:rPr>
        <w:t xml:space="preserve"> </w:t>
      </w:r>
    </w:p>
    <w:p w:rsidRPr="00797CD7" w:rsidR="000E36A8" w:rsidP="00BC6986" w:rsidRDefault="00822CAE" w14:paraId="7FBE13BA" w14:textId="39233095">
      <w:pPr>
        <w:numPr>
          <w:ilvl w:val="0"/>
          <w:numId w:val="41"/>
        </w:numPr>
        <w:tabs>
          <w:tab w:val="left" w:pos="-284"/>
          <w:tab w:val="left" w:pos="284"/>
        </w:tabs>
        <w:spacing w:before="120" w:line="240" w:lineRule="exact"/>
        <w:jc w:val="both"/>
        <w:rPr>
          <w:color w:val="FF0000"/>
          <w:sz w:val="22"/>
          <w:szCs w:val="22"/>
        </w:rPr>
      </w:pPr>
      <w:r w:rsidRPr="2DD567BB">
        <w:rPr>
          <w:color w:val="FF0000"/>
          <w:sz w:val="22"/>
          <w:szCs w:val="22"/>
        </w:rPr>
        <w:t xml:space="preserve">if recommended to be awarded a grant, the </w:t>
      </w:r>
      <w:r w:rsidRPr="2DD567BB" w:rsidR="00073D07">
        <w:rPr>
          <w:color w:val="FF0000"/>
          <w:sz w:val="22"/>
          <w:szCs w:val="22"/>
        </w:rPr>
        <w:t>a</w:t>
      </w:r>
      <w:r w:rsidRPr="2DD567BB" w:rsidR="005C59A3">
        <w:rPr>
          <w:color w:val="FF0000"/>
          <w:sz w:val="22"/>
          <w:szCs w:val="22"/>
        </w:rPr>
        <w:t xml:space="preserve">pplicant, </w:t>
      </w:r>
      <w:r w:rsidRPr="2DD567BB">
        <w:rPr>
          <w:color w:val="FF0000"/>
          <w:sz w:val="22"/>
          <w:szCs w:val="22"/>
        </w:rPr>
        <w:t xml:space="preserve">accept the contractual conditions as laid down in the </w:t>
      </w:r>
      <w:r w:rsidRPr="2DD567BB" w:rsidR="00DB7056">
        <w:rPr>
          <w:color w:val="FF0000"/>
          <w:sz w:val="22"/>
          <w:szCs w:val="22"/>
        </w:rPr>
        <w:t>s</w:t>
      </w:r>
      <w:r w:rsidRPr="2DD567BB">
        <w:rPr>
          <w:color w:val="FF0000"/>
          <w:sz w:val="22"/>
          <w:szCs w:val="22"/>
        </w:rPr>
        <w:t xml:space="preserve">tandard </w:t>
      </w:r>
      <w:r w:rsidRPr="2DD567BB" w:rsidR="00DB7056">
        <w:rPr>
          <w:color w:val="FF0000"/>
          <w:sz w:val="22"/>
          <w:szCs w:val="22"/>
        </w:rPr>
        <w:t>grant c</w:t>
      </w:r>
      <w:r w:rsidRPr="2DD567BB">
        <w:rPr>
          <w:color w:val="FF0000"/>
          <w:sz w:val="22"/>
          <w:szCs w:val="22"/>
        </w:rPr>
        <w:t xml:space="preserve">ontract annexed to the </w:t>
      </w:r>
      <w:r w:rsidRPr="2DD567BB" w:rsidR="00DB7056">
        <w:rPr>
          <w:color w:val="FF0000"/>
          <w:sz w:val="22"/>
          <w:szCs w:val="22"/>
        </w:rPr>
        <w:t>g</w:t>
      </w:r>
      <w:r w:rsidRPr="2DD567BB">
        <w:rPr>
          <w:color w:val="FF0000"/>
          <w:sz w:val="22"/>
          <w:szCs w:val="22"/>
        </w:rPr>
        <w:t xml:space="preserve">uidelines for </w:t>
      </w:r>
      <w:r w:rsidRPr="2DD567BB" w:rsidR="00DB7056">
        <w:rPr>
          <w:color w:val="FF0000"/>
          <w:sz w:val="22"/>
          <w:szCs w:val="22"/>
        </w:rPr>
        <w:t>a</w:t>
      </w:r>
      <w:r w:rsidRPr="2DD567BB">
        <w:rPr>
          <w:color w:val="FF0000"/>
          <w:sz w:val="22"/>
          <w:szCs w:val="22"/>
        </w:rPr>
        <w:t>pplicants (</w:t>
      </w:r>
      <w:r w:rsidRPr="2DD567BB" w:rsidR="005839DD">
        <w:rPr>
          <w:color w:val="FF0000"/>
          <w:sz w:val="22"/>
          <w:szCs w:val="22"/>
        </w:rPr>
        <w:t>A</w:t>
      </w:r>
      <w:r w:rsidRPr="2DD567BB">
        <w:rPr>
          <w:color w:val="FF0000"/>
          <w:sz w:val="22"/>
          <w:szCs w:val="22"/>
        </w:rPr>
        <w:t xml:space="preserve">nnex </w:t>
      </w:r>
      <w:r w:rsidRPr="2DD567BB" w:rsidR="00CB4336">
        <w:rPr>
          <w:color w:val="FF0000"/>
          <w:sz w:val="22"/>
          <w:szCs w:val="22"/>
        </w:rPr>
        <w:t>G</w:t>
      </w:r>
      <w:r w:rsidRPr="2DD567BB">
        <w:rPr>
          <w:color w:val="FF0000"/>
          <w:sz w:val="22"/>
          <w:szCs w:val="22"/>
        </w:rPr>
        <w:t>)</w:t>
      </w:r>
      <w:r w:rsidRPr="2DD567BB" w:rsidR="007C794E">
        <w:rPr>
          <w:color w:val="FF0000"/>
          <w:sz w:val="22"/>
          <w:szCs w:val="22"/>
        </w:rPr>
        <w:t xml:space="preserve"> (or the </w:t>
      </w:r>
      <w:r w:rsidRPr="2DD567BB" w:rsidR="000A21CE">
        <w:rPr>
          <w:color w:val="FF0000"/>
          <w:sz w:val="22"/>
          <w:szCs w:val="22"/>
        </w:rPr>
        <w:t>Contribution</w:t>
      </w:r>
      <w:r w:rsidRPr="2DD567BB" w:rsidR="006B7B71">
        <w:rPr>
          <w:color w:val="FF0000"/>
          <w:sz w:val="22"/>
          <w:szCs w:val="22"/>
        </w:rPr>
        <w:t xml:space="preserve"> </w:t>
      </w:r>
      <w:r w:rsidRPr="2DD567BB" w:rsidR="007C794E">
        <w:rPr>
          <w:color w:val="FF0000"/>
          <w:sz w:val="22"/>
          <w:szCs w:val="22"/>
        </w:rPr>
        <w:t>Agreement, where applicable)</w:t>
      </w:r>
      <w:r w:rsidRPr="2DD567BB">
        <w:rPr>
          <w:color w:val="FF0000"/>
          <w:sz w:val="22"/>
          <w:szCs w:val="22"/>
        </w:rPr>
        <w:t>;</w:t>
      </w:r>
    </w:p>
    <w:p w:rsidRPr="003E3F36" w:rsidR="00CE1212" w:rsidP="2DD567BB" w:rsidRDefault="00B32CD4" w14:paraId="06A61AB9" w14:textId="5149DCA6">
      <w:pPr>
        <w:spacing w:before="120" w:line="240" w:lineRule="exact"/>
        <w:jc w:val="both"/>
        <w:rPr>
          <w:sz w:val="22"/>
          <w:szCs w:val="22"/>
        </w:rPr>
      </w:pPr>
      <w:r w:rsidRPr="2DD567BB">
        <w:rPr>
          <w:sz w:val="22"/>
          <w:szCs w:val="22"/>
        </w:rPr>
        <w:t xml:space="preserve">We acknowledge that if we participate in spite of being in any of the situations listed in Section </w:t>
      </w:r>
      <w:r w:rsidRPr="2DD567BB" w:rsidR="52DB4E00">
        <w:rPr>
          <w:sz w:val="22"/>
          <w:szCs w:val="22"/>
        </w:rPr>
        <w:t xml:space="preserve">4 and 6 </w:t>
      </w:r>
      <w:r w:rsidRPr="2DD567BB">
        <w:rPr>
          <w:sz w:val="22"/>
          <w:szCs w:val="22"/>
        </w:rPr>
        <w:t xml:space="preserve">of the </w:t>
      </w:r>
      <w:r w:rsidRPr="2DD567BB" w:rsidR="2A7FDE2F">
        <w:rPr>
          <w:sz w:val="22"/>
          <w:szCs w:val="22"/>
        </w:rPr>
        <w:t>Guidelin</w:t>
      </w:r>
      <w:r w:rsidRPr="2DD567BB">
        <w:rPr>
          <w:sz w:val="22"/>
          <w:szCs w:val="22"/>
        </w:rPr>
        <w:t xml:space="preserve">e or if  the declarations or information provided prove to be false we may be subject to rejection from this procedure and to administrative sanctions in the form of exclusion and financial penalties </w:t>
      </w:r>
      <w:r w:rsidRPr="2DD567BB" w:rsidR="004D0DEC">
        <w:rPr>
          <w:sz w:val="22"/>
          <w:szCs w:val="22"/>
        </w:rPr>
        <w:t>up</w:t>
      </w:r>
      <w:r w:rsidRPr="2DD567BB">
        <w:rPr>
          <w:sz w:val="22"/>
          <w:szCs w:val="22"/>
        </w:rPr>
        <w:t xml:space="preserve"> to 10 % of the total estimated value of the grant being awarded and that this information may be published on the Commission website in accordance with</w:t>
      </w:r>
      <w:r w:rsidRPr="2DD567BB" w:rsidR="004D0DEC">
        <w:rPr>
          <w:sz w:val="22"/>
          <w:szCs w:val="22"/>
        </w:rPr>
        <w:t xml:space="preserve"> the Financial Regulation in force</w:t>
      </w:r>
      <w:r w:rsidRPr="2DD567BB">
        <w:rPr>
          <w:sz w:val="22"/>
          <w:szCs w:val="22"/>
        </w:rPr>
        <w:t xml:space="preserve">. We are aware that, for the purposes of safeguarding the </w:t>
      </w:r>
      <w:r w:rsidRPr="2DD567BB">
        <w:rPr>
          <w:noProof/>
        </w:rPr>
        <w:t>EU’s</w:t>
      </w:r>
      <w:r w:rsidRPr="2DD567BB">
        <w:rPr>
          <w:sz w:val="22"/>
          <w:szCs w:val="22"/>
        </w:rPr>
        <w:t xml:space="preserve"> financial interests, our personal data may be transferred to internal audit services, </w:t>
      </w:r>
      <w:r w:rsidRPr="2DD567BB">
        <w:rPr>
          <w:noProof/>
          <w:sz w:val="22"/>
          <w:szCs w:val="22"/>
        </w:rPr>
        <w:t xml:space="preserve">to the </w:t>
      </w:r>
      <w:r w:rsidRPr="2DD567BB" w:rsidR="00C200D5">
        <w:rPr>
          <w:noProof/>
          <w:sz w:val="22"/>
          <w:szCs w:val="22"/>
        </w:rPr>
        <w:t>e</w:t>
      </w:r>
      <w:r w:rsidRPr="2DD567BB">
        <w:rPr>
          <w:noProof/>
          <w:sz w:val="22"/>
          <w:szCs w:val="22"/>
        </w:rPr>
        <w:t xml:space="preserve">arly </w:t>
      </w:r>
      <w:r w:rsidRPr="2DD567BB" w:rsidR="00C200D5">
        <w:rPr>
          <w:noProof/>
          <w:sz w:val="22"/>
          <w:szCs w:val="22"/>
        </w:rPr>
        <w:t>d</w:t>
      </w:r>
      <w:r w:rsidRPr="2DD567BB">
        <w:rPr>
          <w:noProof/>
          <w:sz w:val="22"/>
          <w:szCs w:val="22"/>
        </w:rPr>
        <w:t xml:space="preserve">etection and </w:t>
      </w:r>
      <w:r w:rsidRPr="2DD567BB" w:rsidR="00C200D5">
        <w:rPr>
          <w:noProof/>
          <w:sz w:val="22"/>
          <w:szCs w:val="22"/>
        </w:rPr>
        <w:t>e</w:t>
      </w:r>
      <w:r w:rsidRPr="2DD567BB">
        <w:rPr>
          <w:noProof/>
          <w:sz w:val="22"/>
          <w:szCs w:val="22"/>
        </w:rPr>
        <w:t xml:space="preserve">xclusion </w:t>
      </w:r>
      <w:r w:rsidRPr="2DD567BB" w:rsidR="00C200D5">
        <w:rPr>
          <w:noProof/>
          <w:sz w:val="22"/>
          <w:szCs w:val="22"/>
        </w:rPr>
        <w:t>s</w:t>
      </w:r>
      <w:r w:rsidRPr="2DD567BB">
        <w:rPr>
          <w:noProof/>
          <w:sz w:val="22"/>
          <w:szCs w:val="22"/>
        </w:rPr>
        <w:t xml:space="preserve">ystem, </w:t>
      </w:r>
      <w:r w:rsidRPr="2DD567BB">
        <w:rPr>
          <w:sz w:val="22"/>
          <w:szCs w:val="22"/>
        </w:rPr>
        <w:t>to the European Court of Auditors or to the European Anti-Fraud Office.</w:t>
      </w:r>
    </w:p>
    <w:p w:rsidRPr="003E3F36" w:rsidR="00822CAE" w:rsidP="009667C8" w:rsidRDefault="00822CAE" w14:paraId="2D5BEB0C" w14:textId="77777777">
      <w:pPr>
        <w:tabs>
          <w:tab w:val="left" w:pos="-284"/>
        </w:tabs>
        <w:spacing w:before="120" w:line="240" w:lineRule="exact"/>
        <w:rPr>
          <w:sz w:val="22"/>
          <w:szCs w:val="22"/>
        </w:rPr>
      </w:pPr>
    </w:p>
    <w:p w:rsidRPr="003E3F36" w:rsidR="00822CAE" w:rsidP="009667C8" w:rsidRDefault="00822CAE" w14:paraId="3A54FBE8" w14:textId="77777777">
      <w:pPr>
        <w:tabs>
          <w:tab w:val="left" w:pos="-284"/>
        </w:tabs>
        <w:spacing w:before="120" w:line="240" w:lineRule="exact"/>
        <w:rPr>
          <w:sz w:val="22"/>
          <w:szCs w:val="22"/>
        </w:rPr>
      </w:pPr>
      <w:r w:rsidRPr="003E3F36">
        <w:rPr>
          <w:sz w:val="22"/>
          <w:szCs w:val="22"/>
        </w:rPr>
        <w:t xml:space="preserve">Signed on behalf of the </w:t>
      </w:r>
      <w:r w:rsidR="00073D07">
        <w:rPr>
          <w:sz w:val="22"/>
          <w:szCs w:val="22"/>
        </w:rPr>
        <w:t>lead a</w:t>
      </w:r>
      <w:r w:rsidRPr="003E3F36">
        <w:rPr>
          <w:sz w:val="22"/>
          <w:szCs w:val="22"/>
        </w:rPr>
        <w:t>pplicant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Pr="003E3F36" w:rsidR="00822CAE" w:rsidTr="00771456" w14:paraId="79F85473" w14:textId="77777777">
        <w:trPr>
          <w:cantSplit/>
          <w:trHeight w:val="200"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Pr="003E3F36" w:rsidR="00822CAE" w:rsidP="009667C8" w:rsidRDefault="00822CAE" w14:paraId="6950D73C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3E3F36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3E3F36" w:rsidR="00822CAE" w:rsidP="009667C8" w:rsidRDefault="00822CAE" w14:paraId="5D5DFE79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Pr="003E3F36" w:rsidR="00822CAE" w:rsidTr="00771456" w14:paraId="2BCEC6F2" w14:textId="77777777">
        <w:trPr>
          <w:cantSplit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Pr="003E3F36" w:rsidR="00822CAE" w:rsidP="009667C8" w:rsidRDefault="00822CAE" w14:paraId="46CCC094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3E3F36">
              <w:rPr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3E3F36" w:rsidR="00822CAE" w:rsidP="009667C8" w:rsidRDefault="00822CAE" w14:paraId="3804D0E6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Pr="003E3F36" w:rsidR="00822CAE" w:rsidTr="00771456" w14:paraId="4752F2FF" w14:textId="77777777">
        <w:trPr>
          <w:cantSplit/>
          <w:trHeight w:val="332"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Pr="003E3F36" w:rsidR="00822CAE" w:rsidP="009667C8" w:rsidRDefault="00822CAE" w14:paraId="36B2FF04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3E3F36">
              <w:rPr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3E3F36" w:rsidR="00822CAE" w:rsidP="009667C8" w:rsidRDefault="00822CAE" w14:paraId="0BEE12C6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  <w:tr w:rsidRPr="003E3F36" w:rsidR="00822CAE" w:rsidTr="00771456" w14:paraId="68052495" w14:textId="77777777">
        <w:trPr>
          <w:cantSplit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</w:tcPr>
          <w:p w:rsidRPr="003E3F36" w:rsidR="00822CAE" w:rsidP="009667C8" w:rsidRDefault="00822CAE" w14:paraId="5440FBE6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  <w:r w:rsidRPr="003E3F36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3E3F36" w:rsidR="00822CAE" w:rsidP="009667C8" w:rsidRDefault="00822CAE" w14:paraId="5C0C8989" w14:textId="77777777">
            <w:pPr>
              <w:spacing w:before="12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Pr="003E3F36" w:rsidR="004A7F99" w:rsidP="009667C8" w:rsidRDefault="004A7F99" w14:paraId="285963D6" w14:textId="77777777">
      <w:pPr>
        <w:tabs>
          <w:tab w:val="left" w:pos="-284"/>
        </w:tabs>
        <w:spacing w:before="120" w:line="240" w:lineRule="exact"/>
        <w:sectPr w:rsidRPr="003E3F36" w:rsidR="004A7F99" w:rsidSect="00771456">
          <w:pgSz w:w="11907" w:h="16840" w:orient="portrait" w:code="9"/>
          <w:pgMar w:top="1021" w:right="1418" w:bottom="1021" w:left="1418" w:header="720" w:footer="720" w:gutter="0"/>
          <w:cols w:space="720"/>
        </w:sectPr>
      </w:pPr>
    </w:p>
    <w:p w:rsidRPr="00992ACC" w:rsidR="002953F9" w:rsidP="00F4612A" w:rsidRDefault="002953F9" w14:paraId="0857DE50" w14:textId="57A0B8BC">
      <w:pPr>
        <w:pStyle w:val="Heading2"/>
        <w:numPr>
          <w:ilvl w:val="0"/>
          <w:numId w:val="0"/>
        </w:numPr>
        <w:ind w:left="1047" w:hanging="360"/>
        <w:rPr>
          <w:rStyle w:val="Emphasis"/>
          <w:i w:val="0"/>
        </w:rPr>
      </w:pPr>
      <w:bookmarkStart w:name="_Toc121992987" w:id="38"/>
      <w:bookmarkStart w:name="_Toc122089403" w:id="39"/>
      <w:r w:rsidRPr="00992ACC">
        <w:rPr>
          <w:rStyle w:val="Emphasis"/>
          <w:i w:val="0"/>
        </w:rPr>
        <w:t xml:space="preserve">Assessment grid </w:t>
      </w:r>
      <w:r w:rsidRPr="00992ACC" w:rsidR="00A451C2">
        <w:rPr>
          <w:rStyle w:val="Emphasis"/>
          <w:i w:val="0"/>
        </w:rPr>
        <w:t xml:space="preserve">FOR </w:t>
      </w:r>
      <w:r w:rsidRPr="00992ACC">
        <w:rPr>
          <w:rStyle w:val="Emphasis"/>
          <w:i w:val="0"/>
        </w:rPr>
        <w:t>the full application</w:t>
      </w:r>
      <w:bookmarkEnd w:id="38"/>
      <w:bookmarkEnd w:id="39"/>
    </w:p>
    <w:p w:rsidRPr="003E3F36" w:rsidR="00822CAE" w:rsidP="009667C8" w:rsidRDefault="00822CAE" w14:paraId="2DF8672C" w14:textId="77777777">
      <w:pPr>
        <w:pStyle w:val="IHEADING1"/>
        <w:spacing w:before="120" w:after="0"/>
        <w:rPr>
          <w:rFonts w:ascii="Times New Roman" w:hAnsi="Times New Roman"/>
        </w:rPr>
      </w:pPr>
      <w:r w:rsidRPr="003E3F36">
        <w:rPr>
          <w:rFonts w:ascii="Times New Roman" w:hAnsi="Times New Roman"/>
        </w:rPr>
        <w:t>(</w:t>
      </w:r>
      <w:r w:rsidRPr="004D1CD1" w:rsidR="009C79BA">
        <w:rPr>
          <w:rFonts w:ascii="Times New Roman" w:hAnsi="Times New Roman"/>
          <w:color w:val="FF0000"/>
        </w:rPr>
        <w:t xml:space="preserve">FOR </w:t>
      </w:r>
      <w:r w:rsidRPr="004D1CD1">
        <w:rPr>
          <w:rFonts w:ascii="Times New Roman" w:hAnsi="Times New Roman"/>
          <w:color w:val="FF0000"/>
        </w:rPr>
        <w:t xml:space="preserve">the </w:t>
      </w:r>
      <w:r w:rsidRPr="004D1CD1" w:rsidR="009C79BA">
        <w:rPr>
          <w:rFonts w:ascii="Times New Roman" w:hAnsi="Times New Roman"/>
          <w:color w:val="FF0000"/>
        </w:rPr>
        <w:t xml:space="preserve">USE OF THE </w:t>
      </w:r>
      <w:r w:rsidRPr="004D1CD1">
        <w:rPr>
          <w:rFonts w:ascii="Times New Roman" w:hAnsi="Times New Roman"/>
          <w:color w:val="FF0000"/>
        </w:rPr>
        <w:t>contracting authority</w:t>
      </w:r>
      <w:r w:rsidRPr="004D1CD1" w:rsidR="009C79BA">
        <w:rPr>
          <w:rFonts w:ascii="Times New Roman" w:hAnsi="Times New Roman"/>
          <w:color w:val="FF0000"/>
        </w:rPr>
        <w:t xml:space="preserve"> ONLY</w:t>
      </w:r>
      <w:r w:rsidRPr="003E3F36">
        <w:rPr>
          <w:rFonts w:ascii="Times New Roman" w:hAnsi="Times New Roman"/>
        </w:rPr>
        <w:t>)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709"/>
        <w:gridCol w:w="567"/>
      </w:tblGrid>
      <w:tr w:rsidRPr="003E3F36" w:rsidR="00822CAE" w:rsidTr="2DD567BB" w14:paraId="53B96B08" w14:textId="77777777">
        <w:trPr>
          <w:trHeight w:val="20"/>
        </w:trPr>
        <w:tc>
          <w:tcPr>
            <w:tcW w:w="8330" w:type="dxa"/>
            <w:shd w:val="clear" w:color="auto" w:fill="E6E6E6"/>
          </w:tcPr>
          <w:p w:rsidRPr="003E3F36" w:rsidR="00822CAE" w:rsidP="00F4686A" w:rsidRDefault="00822CAE" w14:paraId="3637C2AE" w14:textId="3F8DB79A">
            <w:pPr>
              <w:spacing w:before="120"/>
              <w:rPr>
                <w:b/>
              </w:rPr>
            </w:pPr>
            <w:r w:rsidRPr="003E3F36">
              <w:rPr>
                <w:b/>
                <w:smallCaps/>
              </w:rPr>
              <w:t xml:space="preserve">administrative check </w:t>
            </w:r>
          </w:p>
        </w:tc>
        <w:tc>
          <w:tcPr>
            <w:tcW w:w="709" w:type="dxa"/>
            <w:shd w:val="clear" w:color="auto" w:fill="auto"/>
          </w:tcPr>
          <w:p w:rsidRPr="003E3F36" w:rsidR="00822CAE" w:rsidP="00F4686A" w:rsidRDefault="00822CAE" w14:paraId="1434603C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3E3F36" w:rsidR="00822CAE" w:rsidP="00F4686A" w:rsidRDefault="00822CAE" w14:paraId="385C9B2A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5E0C5A88" w14:textId="77777777">
        <w:tc>
          <w:tcPr>
            <w:tcW w:w="8330" w:type="dxa"/>
            <w:shd w:val="clear" w:color="auto" w:fill="E6E6E6"/>
          </w:tcPr>
          <w:p w:rsidRPr="003E3F36" w:rsidR="00822CAE" w:rsidP="00F4686A" w:rsidRDefault="00822CAE" w14:paraId="0B4BE468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1. The submission deadline has been </w:t>
            </w:r>
            <w:r w:rsidRPr="003E3F36" w:rsidR="00D067F5">
              <w:rPr>
                <w:sz w:val="22"/>
                <w:szCs w:val="22"/>
              </w:rPr>
              <w:t>met.</w:t>
            </w:r>
          </w:p>
        </w:tc>
        <w:tc>
          <w:tcPr>
            <w:tcW w:w="709" w:type="dxa"/>
            <w:shd w:val="clear" w:color="auto" w:fill="auto"/>
          </w:tcPr>
          <w:p w:rsidRPr="003E3F36" w:rsidR="00822CAE" w:rsidP="00F4686A" w:rsidRDefault="00822CAE" w14:paraId="79861CBB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3E3F36" w:rsidR="00822CAE" w:rsidP="00F4686A" w:rsidRDefault="00822CAE" w14:paraId="29091F8E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760B19FA" w14:textId="77777777">
        <w:tc>
          <w:tcPr>
            <w:tcW w:w="8330" w:type="dxa"/>
            <w:shd w:val="clear" w:color="auto" w:fill="E6E6E6"/>
          </w:tcPr>
          <w:p w:rsidRPr="003E3F36" w:rsidR="00822CAE" w:rsidP="00F971D9" w:rsidRDefault="00822CAE" w14:paraId="1AFA0C58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2. </w:t>
            </w:r>
            <w:r w:rsidRPr="00096577" w:rsidR="00096577">
              <w:t xml:space="preserve">The </w:t>
            </w:r>
            <w:r w:rsidR="003C3FEC">
              <w:t xml:space="preserve">full </w:t>
            </w:r>
            <w:r w:rsidRPr="00A06D0B" w:rsidR="00096577">
              <w:t>application</w:t>
            </w:r>
            <w:r w:rsidRPr="00096577" w:rsidR="00096577">
              <w:t xml:space="preserve"> satisfies all the criteria specified in </w:t>
            </w:r>
            <w:r w:rsidRPr="00A06D0B" w:rsidR="00096577">
              <w:t xml:space="preserve">the checklist in </w:t>
            </w:r>
            <w:r w:rsidR="00784B03">
              <w:t>S</w:t>
            </w:r>
            <w:r w:rsidRPr="00A06D0B" w:rsidR="00096577">
              <w:t>ection 7 of Part B</w:t>
            </w:r>
            <w:r w:rsidRPr="00096577" w:rsidR="00096577">
              <w:t>.</w:t>
            </w:r>
          </w:p>
        </w:tc>
        <w:tc>
          <w:tcPr>
            <w:tcW w:w="709" w:type="dxa"/>
            <w:shd w:val="clear" w:color="auto" w:fill="auto"/>
          </w:tcPr>
          <w:p w:rsidRPr="003E3F36" w:rsidR="00822CAE" w:rsidP="00F4686A" w:rsidRDefault="00822CAE" w14:paraId="05B845E4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3E3F36" w:rsidR="00822CAE" w:rsidP="00F4686A" w:rsidRDefault="00822CAE" w14:paraId="095DFEF8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6684074A" w14:textId="77777777">
        <w:tc>
          <w:tcPr>
            <w:tcW w:w="8330" w:type="dxa"/>
            <w:shd w:val="clear" w:color="auto" w:fill="E6E6E6"/>
          </w:tcPr>
          <w:p w:rsidRPr="003E3F36" w:rsidR="00822CAE" w:rsidP="00F4686A" w:rsidRDefault="00822CAE" w14:paraId="22F07A44" w14:textId="77777777">
            <w:pPr>
              <w:spacing w:before="120"/>
              <w:rPr>
                <w:b/>
                <w:sz w:val="22"/>
                <w:szCs w:val="22"/>
                <w:u w:val="single"/>
              </w:rPr>
            </w:pPr>
            <w:r w:rsidRPr="003E3F36">
              <w:rPr>
                <w:b/>
                <w:sz w:val="22"/>
                <w:szCs w:val="22"/>
                <w:u w:val="single"/>
              </w:rPr>
              <w:t>DECISION:</w:t>
            </w:r>
          </w:p>
          <w:p w:rsidRPr="003E3F36" w:rsidR="00822CAE" w:rsidP="00DB7056" w:rsidRDefault="00822CAE" w14:paraId="7E8F52A6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The </w:t>
            </w:r>
            <w:r w:rsidR="00DB7056">
              <w:rPr>
                <w:sz w:val="22"/>
                <w:szCs w:val="22"/>
              </w:rPr>
              <w:t>c</w:t>
            </w:r>
            <w:r w:rsidRPr="003E3F36">
              <w:rPr>
                <w:sz w:val="22"/>
                <w:szCs w:val="22"/>
              </w:rPr>
              <w:t>ommittee has decided to evaluate the full application</w:t>
            </w:r>
            <w:r w:rsidRPr="003E3F36" w:rsidR="00D067F5">
              <w:rPr>
                <w:sz w:val="22"/>
                <w:szCs w:val="22"/>
              </w:rPr>
              <w:t>,</w:t>
            </w:r>
            <w:r w:rsidRPr="003E3F36">
              <w:rPr>
                <w:sz w:val="22"/>
                <w:szCs w:val="22"/>
              </w:rPr>
              <w:t xml:space="preserve"> </w:t>
            </w:r>
            <w:r w:rsidRPr="003E3F36" w:rsidR="00D067F5">
              <w:rPr>
                <w:sz w:val="22"/>
                <w:szCs w:val="22"/>
              </w:rPr>
              <w:t xml:space="preserve">which </w:t>
            </w:r>
            <w:r w:rsidRPr="003E3F36">
              <w:rPr>
                <w:sz w:val="22"/>
                <w:szCs w:val="22"/>
              </w:rPr>
              <w:t>passed the administrative check</w:t>
            </w:r>
            <w:r w:rsidRPr="003E3F36" w:rsidR="00D067F5">
              <w:rPr>
                <w:sz w:val="22"/>
                <w:szCs w:val="22"/>
              </w:rPr>
              <w:t>s</w:t>
            </w:r>
            <w:r w:rsidRPr="003E3F3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Pr="003E3F36" w:rsidR="00822CAE" w:rsidP="00F4686A" w:rsidRDefault="00822CAE" w14:paraId="5B62A33D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Pr="003E3F36" w:rsidR="00822CAE" w:rsidP="00F4686A" w:rsidRDefault="00822CAE" w14:paraId="721D3B97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4E56701A" w14:textId="77777777">
        <w:tc>
          <w:tcPr>
            <w:tcW w:w="9606" w:type="dxa"/>
            <w:gridSpan w:val="3"/>
            <w:shd w:val="clear" w:color="auto" w:fill="auto"/>
          </w:tcPr>
          <w:p w:rsidRPr="003E3F36" w:rsidR="00822CAE" w:rsidP="00F4686A" w:rsidRDefault="00D067F5" w14:paraId="72189066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A</w:t>
            </w:r>
            <w:r w:rsidRPr="003E3F36" w:rsidR="00822CAE">
              <w:rPr>
                <w:sz w:val="22"/>
                <w:szCs w:val="22"/>
              </w:rPr>
              <w:t xml:space="preserve">dministrative </w:t>
            </w:r>
            <w:r w:rsidRPr="003E3F36">
              <w:rPr>
                <w:sz w:val="22"/>
                <w:szCs w:val="22"/>
              </w:rPr>
              <w:t xml:space="preserve">compliance </w:t>
            </w:r>
            <w:r w:rsidRPr="003E3F36" w:rsidR="00822CAE">
              <w:rPr>
                <w:sz w:val="22"/>
                <w:szCs w:val="22"/>
              </w:rPr>
              <w:t xml:space="preserve">has been </w:t>
            </w:r>
            <w:r w:rsidRPr="003E3F36">
              <w:rPr>
                <w:sz w:val="22"/>
                <w:szCs w:val="22"/>
              </w:rPr>
              <w:t xml:space="preserve">checked </w:t>
            </w:r>
            <w:r w:rsidRPr="003E3F36" w:rsidR="00822CAE">
              <w:rPr>
                <w:sz w:val="22"/>
                <w:szCs w:val="22"/>
              </w:rPr>
              <w:t>by:</w:t>
            </w:r>
          </w:p>
          <w:p w:rsidRPr="003E3F36" w:rsidR="00822CAE" w:rsidP="00F4686A" w:rsidRDefault="00822CAE" w14:paraId="33689630" w14:textId="77777777">
            <w:pPr>
              <w:spacing w:before="120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>Date:</w:t>
            </w:r>
          </w:p>
        </w:tc>
      </w:tr>
      <w:tr w:rsidRPr="003E3F36" w:rsidR="00822CAE" w:rsidTr="2DD567BB" w14:paraId="277B46AF" w14:textId="77777777">
        <w:trPr>
          <w:trHeight w:val="20"/>
        </w:trPr>
        <w:tc>
          <w:tcPr>
            <w:tcW w:w="833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Pr="003E3F36" w:rsidR="00822CAE" w:rsidP="00DB7056" w:rsidRDefault="00822CAE" w14:paraId="651765EB" w14:textId="77777777">
            <w:pPr>
              <w:spacing w:before="120"/>
              <w:rPr>
                <w:b/>
              </w:rPr>
            </w:pPr>
            <w:r w:rsidRPr="003E3F36">
              <w:rPr>
                <w:b/>
                <w:smallCaps/>
              </w:rPr>
              <w:t xml:space="preserve">evaluation of the full application 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E3F36" w:rsidR="00822CAE" w:rsidP="00F4686A" w:rsidRDefault="00822CAE" w14:paraId="4DADC55B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E3F36" w:rsidR="00822CAE" w:rsidP="00F4686A" w:rsidRDefault="00822CAE" w14:paraId="1E791DDC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69B224AE" w14:textId="77777777">
        <w:trPr>
          <w:trHeight w:val="20"/>
        </w:trPr>
        <w:tc>
          <w:tcPr>
            <w:tcW w:w="833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Pr="003E3F36" w:rsidR="00822CAE" w:rsidP="00F4686A" w:rsidRDefault="00822CAE" w14:paraId="3F535F2C" w14:textId="7777777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3E3F36">
              <w:rPr>
                <w:b/>
                <w:smallCaps/>
                <w:sz w:val="22"/>
                <w:szCs w:val="22"/>
                <w:u w:val="single"/>
              </w:rPr>
              <w:t>decision</w:t>
            </w:r>
            <w:r w:rsidRPr="003E3F36">
              <w:rPr>
                <w:b/>
                <w:sz w:val="22"/>
                <w:szCs w:val="22"/>
                <w:u w:val="single"/>
              </w:rPr>
              <w:t>:</w:t>
            </w:r>
          </w:p>
          <w:p w:rsidRPr="003E3F36" w:rsidR="00822CAE" w:rsidP="00DB7056" w:rsidRDefault="00822CAE" w14:paraId="7C76EC47" w14:textId="7777777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>A.</w:t>
            </w:r>
            <w:r w:rsidRPr="003E3F36">
              <w:rPr>
                <w:sz w:val="22"/>
                <w:szCs w:val="22"/>
              </w:rPr>
              <w:t xml:space="preserve"> The </w:t>
            </w:r>
            <w:r w:rsidRPr="003E3F36" w:rsidR="00D067F5">
              <w:rPr>
                <w:sz w:val="22"/>
                <w:szCs w:val="22"/>
              </w:rPr>
              <w:t xml:space="preserve">proposal has been provisionally selected as one of the top ranked proposals within the available financial envelope and the </w:t>
            </w:r>
            <w:r w:rsidR="00DB7056">
              <w:rPr>
                <w:sz w:val="22"/>
                <w:szCs w:val="22"/>
              </w:rPr>
              <w:t>c</w:t>
            </w:r>
            <w:r w:rsidRPr="003E3F36">
              <w:rPr>
                <w:sz w:val="22"/>
                <w:szCs w:val="22"/>
              </w:rPr>
              <w:t xml:space="preserve">ommittee </w:t>
            </w:r>
            <w:r w:rsidRPr="003E3F36" w:rsidR="00D067F5">
              <w:rPr>
                <w:sz w:val="22"/>
                <w:szCs w:val="22"/>
              </w:rPr>
              <w:t xml:space="preserve">has </w:t>
            </w:r>
            <w:r w:rsidRPr="003E3F36">
              <w:rPr>
                <w:sz w:val="22"/>
                <w:szCs w:val="22"/>
              </w:rPr>
              <w:t xml:space="preserve">recommended </w:t>
            </w:r>
            <w:r w:rsidRPr="003E3F36" w:rsidR="00D067F5">
              <w:rPr>
                <w:sz w:val="22"/>
                <w:szCs w:val="22"/>
              </w:rPr>
              <w:t>e</w:t>
            </w:r>
            <w:r w:rsidRPr="003E3F36">
              <w:rPr>
                <w:sz w:val="22"/>
                <w:szCs w:val="22"/>
              </w:rPr>
              <w:t xml:space="preserve">ligibility </w:t>
            </w:r>
            <w:r w:rsidRPr="003E3F36" w:rsidR="00D067F5">
              <w:rPr>
                <w:sz w:val="22"/>
                <w:szCs w:val="22"/>
              </w:rPr>
              <w:t>checking</w:t>
            </w:r>
            <w:r w:rsidRPr="003E3F3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E3F36" w:rsidR="00822CAE" w:rsidP="00F4686A" w:rsidRDefault="00822CAE" w14:paraId="79536310" w14:textId="77777777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E3F36" w:rsidR="00822CAE" w:rsidP="00F4686A" w:rsidRDefault="00822CAE" w14:paraId="0F0C6602" w14:textId="77777777">
            <w:pPr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136815B9" w14:textId="77777777">
        <w:trPr>
          <w:trHeight w:val="20"/>
        </w:trPr>
        <w:tc>
          <w:tcPr>
            <w:tcW w:w="8330" w:type="dxa"/>
            <w:tcBorders>
              <w:bottom w:val="single" w:color="auto" w:sz="4" w:space="0"/>
            </w:tcBorders>
            <w:shd w:val="clear" w:color="auto" w:fill="E6E6E6"/>
          </w:tcPr>
          <w:p w:rsidRPr="003E3F36" w:rsidR="00822CAE" w:rsidP="00DB7056" w:rsidRDefault="00822CAE" w14:paraId="72360BC3" w14:textId="77777777">
            <w:pPr>
              <w:shd w:val="clear" w:color="auto" w:fill="E6E6E6"/>
              <w:spacing w:before="120"/>
              <w:jc w:val="both"/>
              <w:rPr>
                <w:sz w:val="22"/>
                <w:szCs w:val="22"/>
              </w:rPr>
            </w:pPr>
            <w:r w:rsidRPr="003E3F36">
              <w:rPr>
                <w:b/>
                <w:sz w:val="22"/>
                <w:szCs w:val="22"/>
              </w:rPr>
              <w:t xml:space="preserve">B. </w:t>
            </w:r>
            <w:r w:rsidRPr="003E3F36">
              <w:rPr>
                <w:sz w:val="22"/>
                <w:szCs w:val="22"/>
              </w:rPr>
              <w:t xml:space="preserve">The </w:t>
            </w:r>
            <w:r w:rsidRPr="003E3F36" w:rsidR="00D067F5">
              <w:rPr>
                <w:sz w:val="22"/>
                <w:szCs w:val="22"/>
              </w:rPr>
              <w:t xml:space="preserve">proposal has been put on the reserve list as one of the top ranked proposals and the </w:t>
            </w:r>
            <w:r w:rsidR="00DB7056">
              <w:rPr>
                <w:sz w:val="22"/>
                <w:szCs w:val="22"/>
              </w:rPr>
              <w:t>c</w:t>
            </w:r>
            <w:r w:rsidRPr="003E3F36">
              <w:rPr>
                <w:sz w:val="22"/>
                <w:szCs w:val="22"/>
              </w:rPr>
              <w:t xml:space="preserve">ommittee has recommended </w:t>
            </w:r>
            <w:r w:rsidRPr="003E3F36" w:rsidR="00D067F5">
              <w:rPr>
                <w:sz w:val="22"/>
                <w:szCs w:val="22"/>
              </w:rPr>
              <w:t>e</w:t>
            </w:r>
            <w:r w:rsidRPr="003E3F36">
              <w:rPr>
                <w:sz w:val="22"/>
                <w:szCs w:val="22"/>
              </w:rPr>
              <w:t xml:space="preserve">ligibility </w:t>
            </w:r>
            <w:r w:rsidRPr="003E3F36" w:rsidR="00D067F5">
              <w:rPr>
                <w:sz w:val="22"/>
                <w:szCs w:val="22"/>
              </w:rPr>
              <w:t>checking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E3F36" w:rsidR="00822CAE" w:rsidP="00F4686A" w:rsidRDefault="00822CAE" w14:paraId="1E6E2EE7" w14:textId="77777777">
            <w:pPr>
              <w:tabs>
                <w:tab w:val="left" w:pos="48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E3F36" w:rsidR="00822CAE" w:rsidP="00F4686A" w:rsidRDefault="00822CAE" w14:paraId="040A1F86" w14:textId="77777777">
            <w:pPr>
              <w:tabs>
                <w:tab w:val="left" w:pos="4820"/>
              </w:tabs>
              <w:spacing w:before="120"/>
              <w:rPr>
                <w:sz w:val="22"/>
                <w:szCs w:val="22"/>
              </w:rPr>
            </w:pPr>
          </w:p>
        </w:tc>
      </w:tr>
      <w:tr w:rsidRPr="003E3F36" w:rsidR="00797CD7" w:rsidTr="2DD567BB" w14:paraId="7DC68AB1" w14:textId="77777777">
        <w:trPr>
          <w:trHeight w:val="20"/>
        </w:trPr>
        <w:tc>
          <w:tcPr>
            <w:tcW w:w="8330" w:type="dxa"/>
            <w:tcBorders>
              <w:bottom w:val="single" w:color="auto" w:sz="4" w:space="0"/>
            </w:tcBorders>
            <w:shd w:val="clear" w:color="auto" w:fill="E6E6E6"/>
          </w:tcPr>
          <w:p w:rsidRPr="00797CD7" w:rsidR="00797CD7" w:rsidP="00DB7056" w:rsidRDefault="00797CD7" w14:paraId="6AE47A39" w14:textId="0F2F4105">
            <w:pPr>
              <w:shd w:val="clear" w:color="auto" w:fill="E6E6E6"/>
              <w:spacing w:before="120"/>
              <w:jc w:val="both"/>
              <w:rPr>
                <w:bCs/>
                <w:sz w:val="22"/>
                <w:szCs w:val="22"/>
              </w:rPr>
            </w:pPr>
            <w:r w:rsidRPr="00797CD7">
              <w:rPr>
                <w:b/>
                <w:sz w:val="22"/>
                <w:szCs w:val="22"/>
              </w:rPr>
              <w:t>C.</w:t>
            </w:r>
            <w:r w:rsidRPr="00797CD7">
              <w:rPr>
                <w:bCs/>
                <w:sz w:val="22"/>
                <w:szCs w:val="22"/>
              </w:rPr>
              <w:t xml:space="preserve"> The proposal has been rejected for financing 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E3F36" w:rsidR="00797CD7" w:rsidP="00F4686A" w:rsidRDefault="00797CD7" w14:paraId="5A31C9CD" w14:textId="77777777">
            <w:pPr>
              <w:tabs>
                <w:tab w:val="left" w:pos="482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E3F36" w:rsidR="00797CD7" w:rsidP="00F4686A" w:rsidRDefault="00797CD7" w14:paraId="4317A94B" w14:textId="77777777">
            <w:pPr>
              <w:tabs>
                <w:tab w:val="left" w:pos="4820"/>
              </w:tabs>
              <w:spacing w:before="120"/>
              <w:rPr>
                <w:sz w:val="22"/>
                <w:szCs w:val="22"/>
              </w:rPr>
            </w:pPr>
          </w:p>
        </w:tc>
      </w:tr>
      <w:tr w:rsidRPr="003E3F36" w:rsidR="00822CAE" w:rsidTr="2DD567BB" w14:paraId="62ECDFF8" w14:textId="77777777">
        <w:trPr>
          <w:trHeight w:val="20"/>
        </w:trPr>
        <w:tc>
          <w:tcPr>
            <w:tcW w:w="9606" w:type="dxa"/>
            <w:gridSpan w:val="3"/>
            <w:shd w:val="clear" w:color="auto" w:fill="auto"/>
          </w:tcPr>
          <w:p w:rsidRPr="003E3F36" w:rsidR="00822CAE" w:rsidP="00F4686A" w:rsidRDefault="00822CAE" w14:paraId="1B161CF9" w14:textId="77777777">
            <w:pPr>
              <w:spacing w:before="120"/>
              <w:jc w:val="both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The proposal has been </w:t>
            </w:r>
            <w:r w:rsidRPr="003E3F36" w:rsidR="00D067F5">
              <w:rPr>
                <w:sz w:val="22"/>
                <w:szCs w:val="22"/>
              </w:rPr>
              <w:t xml:space="preserve">evaluated </w:t>
            </w:r>
            <w:r w:rsidRPr="003E3F36">
              <w:rPr>
                <w:sz w:val="22"/>
                <w:szCs w:val="22"/>
              </w:rPr>
              <w:t>by:</w:t>
            </w:r>
          </w:p>
          <w:p w:rsidRPr="003E3F36" w:rsidR="00822CAE" w:rsidP="00F4686A" w:rsidRDefault="00822CAE" w14:paraId="3A6229DD" w14:textId="77777777">
            <w:pPr>
              <w:tabs>
                <w:tab w:val="left" w:pos="4820"/>
              </w:tabs>
              <w:spacing w:before="120"/>
              <w:jc w:val="both"/>
              <w:rPr>
                <w:sz w:val="22"/>
                <w:szCs w:val="22"/>
              </w:rPr>
            </w:pPr>
            <w:r w:rsidRPr="003E3F36">
              <w:rPr>
                <w:sz w:val="22"/>
                <w:szCs w:val="22"/>
              </w:rPr>
              <w:t xml:space="preserve">Date: </w:t>
            </w:r>
          </w:p>
        </w:tc>
      </w:tr>
      <w:tr w:rsidRPr="003E3F36" w:rsidR="00227073" w:rsidTr="2DD567BB" w14:paraId="608CAD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E3F36" w:rsidR="00227073" w:rsidP="00AA1884" w:rsidRDefault="00227073" w14:paraId="34592162" w14:textId="77777777">
            <w:pPr>
              <w:spacing w:before="120"/>
              <w:jc w:val="both"/>
              <w:rPr>
                <w:rFonts w:eastAsia="Calibri"/>
                <w:b/>
                <w:bCs/>
                <w:smallCaps/>
                <w:lang w:eastAsia="en-US"/>
              </w:rPr>
            </w:pPr>
            <w:r w:rsidRPr="003E3F36">
              <w:rPr>
                <w:b/>
                <w:bCs/>
                <w:smallCaps/>
              </w:rPr>
              <w:t>eligibility verification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3F36" w:rsidR="00227073" w:rsidP="00AA1884" w:rsidRDefault="00227073" w14:paraId="5A6282D8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E3F36" w:rsidR="00227073" w:rsidP="00AA1884" w:rsidRDefault="00227073" w14:paraId="104274EF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905F48" w:rsidR="00227073" w:rsidTr="2DD567BB" w14:paraId="4262B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05F48" w:rsidR="00227073" w:rsidP="00F971D9" w:rsidRDefault="00797CD7" w14:paraId="6A17671B" w14:textId="72674A00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Pr="00905F48" w:rsidR="00227073">
              <w:rPr>
                <w:sz w:val="22"/>
                <w:szCs w:val="22"/>
              </w:rPr>
              <w:t xml:space="preserve">. The </w:t>
            </w:r>
            <w:r w:rsidR="00096577">
              <w:rPr>
                <w:sz w:val="22"/>
                <w:szCs w:val="22"/>
              </w:rPr>
              <w:t>lead a</w:t>
            </w:r>
            <w:r w:rsidRPr="00905F48" w:rsidR="00227073">
              <w:rPr>
                <w:sz w:val="22"/>
                <w:szCs w:val="22"/>
              </w:rPr>
              <w:t xml:space="preserve">pplicant satisfies the eligibility criteria </w:t>
            </w:r>
            <w:r w:rsidR="00851E0C">
              <w:rPr>
                <w:sz w:val="22"/>
                <w:szCs w:val="22"/>
              </w:rPr>
              <w:t>of the guidelines.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1EDB66FB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620A5B70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905F48" w:rsidR="00227073" w:rsidTr="2DD567BB" w14:paraId="182294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05F48" w:rsidR="00227073" w:rsidP="2DD567BB" w:rsidRDefault="00797CD7" w14:paraId="587695E3" w14:textId="590A4AEE">
            <w:pPr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2DD567BB">
              <w:rPr>
                <w:sz w:val="22"/>
                <w:szCs w:val="22"/>
              </w:rPr>
              <w:t>2</w:t>
            </w:r>
            <w:r w:rsidRPr="2DD567BB" w:rsidR="3554DDBA">
              <w:rPr>
                <w:sz w:val="22"/>
                <w:szCs w:val="22"/>
              </w:rPr>
              <w:t xml:space="preserve">. </w:t>
            </w:r>
            <w:r w:rsidRPr="2DD567BB" w:rsidR="7E22C256">
              <w:rPr>
                <w:sz w:val="22"/>
                <w:szCs w:val="22"/>
              </w:rPr>
              <w:t xml:space="preserve">The supporting documents listed below were submitted in accordance with the </w:t>
            </w:r>
            <w:r w:rsidRPr="2DD567BB" w:rsidR="7DE20BF6">
              <w:rPr>
                <w:sz w:val="22"/>
                <w:szCs w:val="22"/>
              </w:rPr>
              <w:t>g</w:t>
            </w:r>
            <w:r w:rsidRPr="2DD567BB" w:rsidR="7E22C256">
              <w:rPr>
                <w:sz w:val="22"/>
                <w:szCs w:val="22"/>
              </w:rPr>
              <w:t xml:space="preserve">uidelines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58611422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1F4E410F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905F48" w:rsidR="00227073" w:rsidTr="2DD567BB" w14:paraId="10CA18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905F48" w:rsidR="00227073" w:rsidP="00851E0C" w:rsidRDefault="00227073" w14:paraId="01B0407F" w14:textId="77777777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05F48">
              <w:rPr>
                <w:sz w:val="22"/>
                <w:szCs w:val="22"/>
              </w:rPr>
              <w:t xml:space="preserve">a. The </w:t>
            </w:r>
            <w:r w:rsidR="00096577">
              <w:rPr>
                <w:sz w:val="22"/>
                <w:szCs w:val="22"/>
              </w:rPr>
              <w:t>lead a</w:t>
            </w:r>
            <w:r w:rsidRPr="00905F48">
              <w:rPr>
                <w:sz w:val="22"/>
                <w:szCs w:val="22"/>
              </w:rPr>
              <w:t>pplicant</w:t>
            </w:r>
            <w:r w:rsidRPr="00905F48" w:rsidR="002905AA">
              <w:rPr>
                <w:sz w:val="22"/>
                <w:szCs w:val="22"/>
              </w:rPr>
              <w:t>'</w:t>
            </w:r>
            <w:r w:rsidRPr="00905F48">
              <w:rPr>
                <w:sz w:val="22"/>
                <w:szCs w:val="22"/>
              </w:rPr>
              <w:t>s statutes</w:t>
            </w:r>
            <w:r w:rsidR="00851E0C">
              <w:rPr>
                <w:sz w:val="22"/>
                <w:szCs w:val="22"/>
              </w:rPr>
              <w:t xml:space="preserve"> or articles of association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61A6FFF5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227073" w:rsidP="00AA1884" w:rsidRDefault="00227073" w14:paraId="5EB64035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905F48" w:rsidR="00797CD7" w:rsidTr="2DD567BB" w14:paraId="32261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797CD7" w:rsidP="00851E0C" w:rsidRDefault="00797CD7" w14:paraId="6FF2622D" w14:textId="05CAF56D">
            <w:pPr>
              <w:spacing w:before="120"/>
              <w:jc w:val="both"/>
              <w:rPr>
                <w:sz w:val="22"/>
                <w:szCs w:val="22"/>
              </w:rPr>
            </w:pPr>
            <w:r w:rsidRPr="2DD567BB">
              <w:rPr>
                <w:sz w:val="22"/>
                <w:szCs w:val="22"/>
              </w:rPr>
              <w:t xml:space="preserve">b. Declaration of Honour </w:t>
            </w:r>
            <w:r w:rsidRPr="2DD567BB" w:rsidR="292A429F">
              <w:rPr>
                <w:sz w:val="22"/>
                <w:szCs w:val="22"/>
              </w:rPr>
              <w:t xml:space="preserve">and Declaration by the applicant; Balance sheet (for LOT2)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797CD7" w:rsidP="00AA1884" w:rsidRDefault="00797CD7" w14:paraId="40AD3B07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05F48" w:rsidR="00797CD7" w:rsidP="00AA1884" w:rsidRDefault="00797CD7" w14:paraId="50BE5DEC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Pr="003E3F36" w:rsidR="00227073" w:rsidTr="2DD567BB" w14:paraId="09FF9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71D9" w:rsidR="00227073" w:rsidP="00AA1884" w:rsidRDefault="00227073" w14:paraId="7BF5E6FE" w14:textId="77777777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6A28">
              <w:rPr>
                <w:sz w:val="22"/>
                <w:szCs w:val="22"/>
              </w:rPr>
              <w:t>Eligibility has been assessed by:</w:t>
            </w:r>
          </w:p>
          <w:p w:rsidRPr="00F971D9" w:rsidR="00227073" w:rsidP="00AA1884" w:rsidRDefault="00227073" w14:paraId="23AB9F01" w14:textId="77777777">
            <w:pPr>
              <w:spacing w:before="12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A6A28">
              <w:rPr>
                <w:sz w:val="22"/>
                <w:szCs w:val="22"/>
              </w:rPr>
              <w:t>Date:</w:t>
            </w:r>
          </w:p>
        </w:tc>
      </w:tr>
      <w:tr w:rsidRPr="003E3F36" w:rsidR="00227073" w:rsidTr="2DD567BB" w14:paraId="14186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971D9" w:rsidR="00227073" w:rsidP="00AA1884" w:rsidRDefault="00227073" w14:paraId="2E8CB1A4" w14:textId="77777777">
            <w:pPr>
              <w:spacing w:before="12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A6A28">
              <w:rPr>
                <w:b/>
                <w:bCs/>
                <w:smallCaps/>
                <w:sz w:val="22"/>
                <w:szCs w:val="22"/>
                <w:u w:val="single"/>
              </w:rPr>
              <w:t>decision</w:t>
            </w:r>
            <w:r w:rsidRPr="009A6A28">
              <w:rPr>
                <w:b/>
                <w:bCs/>
                <w:sz w:val="22"/>
                <w:szCs w:val="22"/>
                <w:u w:val="single"/>
              </w:rPr>
              <w:t>:</w:t>
            </w:r>
          </w:p>
          <w:p w:rsidRPr="00F971D9" w:rsidR="00227073" w:rsidP="00851E0C" w:rsidRDefault="00227073" w14:paraId="6687A92E" w14:textId="77777777">
            <w:pPr>
              <w:spacing w:before="12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6A28">
              <w:rPr>
                <w:sz w:val="22"/>
                <w:szCs w:val="22"/>
              </w:rPr>
              <w:t xml:space="preserve">The </w:t>
            </w:r>
            <w:r w:rsidRPr="009A6A28" w:rsidR="00851E0C">
              <w:rPr>
                <w:sz w:val="22"/>
                <w:szCs w:val="22"/>
              </w:rPr>
              <w:t>c</w:t>
            </w:r>
            <w:r w:rsidRPr="009A6A28">
              <w:rPr>
                <w:sz w:val="22"/>
                <w:szCs w:val="22"/>
              </w:rPr>
              <w:t xml:space="preserve">ommittee has checked the proposal’s eligibility under the criteria laid down in the </w:t>
            </w:r>
            <w:r w:rsidRPr="009A6A28" w:rsidR="00851E0C">
              <w:rPr>
                <w:sz w:val="22"/>
                <w:szCs w:val="22"/>
              </w:rPr>
              <w:t>g</w:t>
            </w:r>
            <w:r w:rsidRPr="009A6A28">
              <w:rPr>
                <w:sz w:val="22"/>
                <w:szCs w:val="22"/>
              </w:rPr>
              <w:t xml:space="preserve">uidelines for </w:t>
            </w:r>
            <w:r w:rsidRPr="009A6A28" w:rsidR="00851E0C">
              <w:rPr>
                <w:sz w:val="22"/>
                <w:szCs w:val="22"/>
              </w:rPr>
              <w:t>a</w:t>
            </w:r>
            <w:r w:rsidRPr="009A6A28">
              <w:rPr>
                <w:sz w:val="22"/>
                <w:szCs w:val="22"/>
              </w:rPr>
              <w:t>pplicants and has selected the proposal for funding.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1F33" w:rsidR="00227073" w:rsidP="00AA1884" w:rsidRDefault="00227073" w14:paraId="7D724A49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F10C2" w:rsidR="00227073" w:rsidP="00AA1884" w:rsidRDefault="00227073" w14:paraId="2498C709" w14:textId="77777777">
            <w:pPr>
              <w:spacing w:before="12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953F9" w:rsidP="009667C8" w:rsidRDefault="002953F9" w14:paraId="0785EE0F" w14:textId="77777777">
      <w:pPr>
        <w:widowControl w:val="0"/>
        <w:spacing w:before="120"/>
      </w:pPr>
    </w:p>
    <w:p w:rsidR="00545A10" w:rsidP="009667C8" w:rsidRDefault="00545A10" w14:paraId="380A6B79" w14:textId="77777777">
      <w:pPr>
        <w:widowControl w:val="0"/>
        <w:spacing w:before="120"/>
      </w:pPr>
    </w:p>
    <w:p w:rsidRPr="0029766C" w:rsidR="00545A10" w:rsidP="00992ACC" w:rsidRDefault="00545A10" w14:paraId="02C9D960" w14:textId="77777777">
      <w:pPr>
        <w:pStyle w:val="IHEADING1"/>
        <w:spacing w:before="120" w:after="0"/>
      </w:pPr>
    </w:p>
    <w:p w:rsidRPr="003E3F36" w:rsidR="00545A10" w:rsidP="009667C8" w:rsidRDefault="00545A10" w14:paraId="14A4F83E" w14:textId="77777777">
      <w:pPr>
        <w:widowControl w:val="0"/>
        <w:spacing w:before="120"/>
      </w:pPr>
    </w:p>
    <w:sectPr w:rsidRPr="003E3F36" w:rsidR="00545A10" w:rsidSect="00822CAE">
      <w:pgSz w:w="11906" w:h="16838" w:orient="portrait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1A4693" w:rsidR="00B51821" w:rsidRDefault="00B51821" w14:paraId="75047F06" w14:textId="77777777">
      <w:r w:rsidRPr="001A4693">
        <w:separator/>
      </w:r>
    </w:p>
  </w:endnote>
  <w:endnote w:type="continuationSeparator" w:id="0">
    <w:p w:rsidRPr="001A4693" w:rsidR="00B51821" w:rsidRDefault="00B51821" w14:paraId="72322ACC" w14:textId="77777777">
      <w:r w:rsidRPr="001A46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4693" w:rsidR="009B37A0" w:rsidP="006E5D34" w:rsidRDefault="009B37A0" w14:paraId="0234B951" w14:textId="7203207E">
    <w:pPr>
      <w:pStyle w:val="Footer"/>
      <w:tabs>
        <w:tab w:val="clear" w:pos="-720"/>
        <w:tab w:val="left" w:pos="8040"/>
        <w:tab w:val="right" w:pos="14175"/>
      </w:tabs>
      <w:spacing w:before="120"/>
      <w:ind w:right="360"/>
      <w:rPr>
        <w:szCs w:val="18"/>
        <w:lang w:val="en-GB"/>
      </w:rPr>
    </w:pPr>
    <w:r w:rsidRPr="007A17BC">
      <w:rPr>
        <w:rFonts w:ascii="Times New Roman" w:hAnsi="Times New Roman"/>
        <w:b/>
        <w:sz w:val="18"/>
        <w:lang w:val="en-GB"/>
      </w:rPr>
      <w:t xml:space="preserve"> 202</w:t>
    </w:r>
    <w:r>
      <w:rPr>
        <w:rFonts w:ascii="Times New Roman" w:hAnsi="Times New Roman"/>
        <w:b/>
        <w:sz w:val="18"/>
        <w:lang w:val="en-GB"/>
      </w:rPr>
      <w:t>1.1</w:t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Fonts w:ascii="Times New Roman" w:hAnsi="Times New Roman"/>
        <w:noProof/>
        <w:sz w:val="18"/>
        <w:szCs w:val="18"/>
        <w:lang w:val="en-GB"/>
      </w:rPr>
      <w:t>5</w:t>
    </w:r>
    <w:r w:rsidRPr="001A4693">
      <w:rPr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5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br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FILENAME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  <w:lang w:val="en-GB"/>
      </w:rPr>
      <w:t>e3b_applicform_en.doc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A4693" w:rsidR="009B37A0" w:rsidP="008C2397" w:rsidRDefault="009B37A0" w14:paraId="0707815E" w14:textId="6C623010">
    <w:pPr>
      <w:pStyle w:val="Footer"/>
      <w:tabs>
        <w:tab w:val="clear" w:pos="-720"/>
        <w:tab w:val="left" w:pos="8040"/>
        <w:tab w:val="right" w:pos="14175"/>
      </w:tabs>
      <w:ind w:right="360"/>
      <w:rPr>
        <w:szCs w:val="18"/>
        <w:lang w:val="en-GB"/>
      </w:rPr>
    </w:pPr>
    <w:r w:rsidRPr="007A17BC">
      <w:rPr>
        <w:rFonts w:ascii="Times New Roman" w:hAnsi="Times New Roman"/>
        <w:b/>
        <w:sz w:val="18"/>
        <w:lang w:val="en-GB"/>
      </w:rPr>
      <w:t xml:space="preserve"> 202</w:t>
    </w:r>
    <w:r>
      <w:rPr>
        <w:rFonts w:ascii="Times New Roman" w:hAnsi="Times New Roman"/>
        <w:b/>
        <w:sz w:val="18"/>
        <w:lang w:val="en-GB"/>
      </w:rPr>
      <w:t>1.1</w:t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Fonts w:ascii="Times New Roman" w:hAnsi="Times New Roman"/>
        <w:noProof/>
        <w:sz w:val="18"/>
        <w:szCs w:val="18"/>
        <w:lang w:val="en-GB"/>
      </w:rPr>
      <w:t>6</w:t>
    </w:r>
    <w:r w:rsidRPr="001A4693">
      <w:rPr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6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br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FILENAME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  <w:lang w:val="en-GB"/>
      </w:rPr>
      <w:t>e3b_applicform_en.doc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6CDD" w:rsidR="009B37A0" w:rsidP="00846CDD" w:rsidRDefault="009B37A0" w14:paraId="3DF2E8B7" w14:textId="165B5F20">
    <w:pPr>
      <w:pStyle w:val="Footer"/>
      <w:tabs>
        <w:tab w:val="clear" w:pos="-720"/>
        <w:tab w:val="right" w:pos="8789"/>
        <w:tab w:val="right" w:pos="13750"/>
      </w:tabs>
      <w:ind w:right="36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September</w:t>
    </w:r>
    <w:r w:rsidRPr="007A17BC">
      <w:rPr>
        <w:rFonts w:ascii="Times New Roman" w:hAnsi="Times New Roman"/>
        <w:b/>
        <w:sz w:val="18"/>
        <w:lang w:val="en-GB"/>
      </w:rPr>
      <w:t xml:space="preserve"> 202</w:t>
    </w:r>
    <w:r>
      <w:rPr>
        <w:rFonts w:ascii="Times New Roman" w:hAnsi="Times New Roman"/>
        <w:b/>
        <w:sz w:val="18"/>
        <w:lang w:val="en-GB"/>
      </w:rPr>
      <w:t>1.1</w:t>
    </w:r>
    <w:r w:rsidRPr="001A4693">
      <w:rPr>
        <w:rFonts w:ascii="Times New Roman" w:hAnsi="Times New Roman"/>
        <w:b/>
        <w:sz w:val="18"/>
        <w:szCs w:val="18"/>
        <w:lang w:val="en-GB"/>
      </w:rPr>
      <w:tab/>
    </w:r>
    <w:r w:rsidRPr="001A4693">
      <w:rPr>
        <w:rFonts w:ascii="Times New Roman" w:hAnsi="Times New Roman"/>
        <w:sz w:val="18"/>
        <w:szCs w:val="18"/>
        <w:lang w:val="en-GB"/>
      </w:rPr>
      <w:t xml:space="preserve">Page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PAGE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21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t xml:space="preserve"> of 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NUMPAGES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 w:rsidR="00727782">
      <w:rPr>
        <w:rStyle w:val="PageNumber"/>
        <w:rFonts w:ascii="Times New Roman" w:hAnsi="Times New Roman"/>
        <w:noProof/>
        <w:sz w:val="18"/>
        <w:szCs w:val="18"/>
        <w:lang w:val="en-GB"/>
      </w:rPr>
      <w:t>38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br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begin"/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instrText xml:space="preserve"> FILENAME </w:instrTex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  <w:lang w:val="en-GB"/>
      </w:rPr>
      <w:t>e3b_applicform_en.doc</w:t>
    </w:r>
    <w:r w:rsidRPr="001A4693">
      <w:rPr>
        <w:rStyle w:val="PageNumber"/>
        <w:rFonts w:ascii="Times New Roman" w:hAnsi="Times New Roman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1A4693" w:rsidR="00B51821" w:rsidRDefault="00B51821" w14:paraId="6D4BCCDD" w14:textId="77777777">
      <w:r w:rsidRPr="001A4693">
        <w:separator/>
      </w:r>
    </w:p>
  </w:footnote>
  <w:footnote w:type="continuationSeparator" w:id="0">
    <w:p w:rsidRPr="001A4693" w:rsidR="00B51821" w:rsidRDefault="00B51821" w14:paraId="4885B7DB" w14:textId="77777777">
      <w:r w:rsidRPr="001A4693">
        <w:continuationSeparator/>
      </w:r>
    </w:p>
  </w:footnote>
  <w:footnote w:id="1">
    <w:p w:rsidRPr="00F31F33" w:rsidR="009B37A0" w:rsidP="00992ACC" w:rsidRDefault="009B37A0" w14:paraId="138ADDB7" w14:textId="77777777">
      <w:pPr>
        <w:pStyle w:val="FootnoteText"/>
      </w:pPr>
      <w:r w:rsidRPr="00F43986">
        <w:rPr>
          <w:rStyle w:val="FootnoteReference"/>
          <w:sz w:val="20"/>
          <w:szCs w:val="20"/>
        </w:rPr>
        <w:footnoteRef/>
      </w:r>
      <w:r w:rsidRPr="00F43986">
        <w:t xml:space="preserve"> </w:t>
      </w:r>
      <w:r w:rsidRPr="00241D1A">
        <w:t>An organisation’s statutes must show that</w:t>
      </w:r>
      <w:r w:rsidRPr="00F971D9">
        <w:t xml:space="preserve"> it was established under the national law of the country concerned and that the head office is located in an eligible country. Any organisation established in a different country cannot be considered an eligible local organisation. See the footnotes to the guidelines for the call.</w:t>
      </w:r>
    </w:p>
  </w:footnote>
  <w:footnote w:id="2">
    <w:p w:rsidRPr="001F15D0" w:rsidR="00A57FA9" w:rsidP="00A57FA9" w:rsidRDefault="00A57FA9" w14:paraId="5D335F17" w14:textId="77777777">
      <w:pPr>
        <w:pStyle w:val="FootnoteText"/>
      </w:pPr>
      <w:r>
        <w:rPr>
          <w:rStyle w:val="FootnoteReference"/>
        </w:rPr>
        <w:footnoteRef/>
      </w:r>
      <w:r>
        <w:t xml:space="preserve"> The outcomes are the mid-term expected effects of the action fulfilling the </w:t>
      </w:r>
      <w:r w:rsidRPr="001F15D0">
        <w:t>specific objective(s)</w:t>
      </w:r>
      <w:r>
        <w:t>.</w:t>
      </w:r>
    </w:p>
  </w:footnote>
  <w:footnote w:id="3">
    <w:p w:rsidRPr="001F15D0" w:rsidR="00A57FA9" w:rsidP="00A57FA9" w:rsidRDefault="00A57FA9" w14:paraId="16D3EC45" w14:textId="77777777">
      <w:pPr>
        <w:pStyle w:val="FootnoteText"/>
      </w:pPr>
      <w:r>
        <w:rPr>
          <w:rStyle w:val="FootnoteReference"/>
        </w:rPr>
        <w:footnoteRef/>
      </w:r>
      <w:r>
        <w:t xml:space="preserve"> The impact is the long-term expected effect of the action fulfilling the </w:t>
      </w:r>
      <w:r w:rsidRPr="001F15D0">
        <w:t>overall objective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246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ACE3429"/>
    <w:multiLevelType w:val="hybridMultilevel"/>
    <w:tmpl w:val="A4840A70"/>
    <w:lvl w:ilvl="0" w:tplc="EDF67F8A">
      <w:start w:val="1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hint="default" w:ascii="Symbol" w:hAnsi="Symbol"/>
      </w:rPr>
    </w:lvl>
    <w:lvl w:ilvl="1" w:tplc="6484A8E0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hint="default" w:ascii="Courier New" w:hAnsi="Courier New" w:cs="Courier New"/>
      </w:rPr>
    </w:lvl>
    <w:lvl w:ilvl="2" w:tplc="315636EE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hint="default" w:ascii="Wingdings" w:hAnsi="Wingdings"/>
      </w:rPr>
    </w:lvl>
    <w:lvl w:ilvl="3" w:tplc="B6C4064C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hint="default" w:ascii="Symbol" w:hAnsi="Symbol"/>
      </w:rPr>
    </w:lvl>
    <w:lvl w:ilvl="4" w:tplc="E91EDF54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hint="default" w:ascii="Courier New" w:hAnsi="Courier New" w:cs="Courier New"/>
      </w:rPr>
    </w:lvl>
    <w:lvl w:ilvl="5" w:tplc="4344154A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hint="default" w:ascii="Wingdings" w:hAnsi="Wingdings"/>
      </w:rPr>
    </w:lvl>
    <w:lvl w:ilvl="6" w:tplc="002028CA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hint="default" w:ascii="Symbol" w:hAnsi="Symbol"/>
      </w:rPr>
    </w:lvl>
    <w:lvl w:ilvl="7" w:tplc="315CE7B2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hint="default" w:ascii="Courier New" w:hAnsi="Courier New" w:cs="Courier New"/>
      </w:rPr>
    </w:lvl>
    <w:lvl w:ilvl="8" w:tplc="380C8E8C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hint="default" w:ascii="Wingdings" w:hAnsi="Wingdings"/>
      </w:rPr>
    </w:lvl>
  </w:abstractNum>
  <w:abstractNum w:abstractNumId="2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hint="default" w:ascii="Symbol" w:hAnsi="Symbol" w:cs="Times New Roman"/>
        <w:b w:val="0"/>
        <w:i w:val="0"/>
        <w:sz w:val="22"/>
      </w:rPr>
    </w:lvl>
  </w:abstractNum>
  <w:abstractNum w:abstractNumId="3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4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5" w15:restartNumberingAfterBreak="0">
    <w:nsid w:val="0DED7E02"/>
    <w:multiLevelType w:val="multilevel"/>
    <w:tmpl w:val="E8047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rPr>
        <w:rFonts w:hint="default" w:ascii="Times New Roman" w:hAnsi="Times New Roman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 w15:restartNumberingAfterBreak="0">
    <w:nsid w:val="0EB907C2"/>
    <w:multiLevelType w:val="multilevel"/>
    <w:tmpl w:val="9CF85B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8" w15:restartNumberingAfterBreak="0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hint="default" w:ascii="Symbol" w:hAnsi="Symbol"/>
        <w:b w:val="0"/>
        <w:i w:val="0"/>
        <w:sz w:val="22"/>
      </w:rPr>
    </w:lvl>
  </w:abstractNum>
  <w:abstractNum w:abstractNumId="9" w15:restartNumberingAfterBreak="0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 w15:restartNumberingAfterBreak="0">
    <w:nsid w:val="136F49FC"/>
    <w:multiLevelType w:val="hybridMultilevel"/>
    <w:tmpl w:val="65D2A5AE"/>
    <w:lvl w:ilvl="0" w:tplc="87C62C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2C6EE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FBAA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CAD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B3AA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2245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CF8A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9DEC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9721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rPr>
        <w:rFonts w:hint="default" w:ascii="Times New Roman" w:hAnsi="Times New Roman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rPr>
        <w:rFonts w:hint="default" w:ascii="Times New Roman" w:hAnsi="Times New Roman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7B0619C"/>
    <w:multiLevelType w:val="multilevel"/>
    <w:tmpl w:val="01E89908"/>
    <w:lvl w:ilvl="0">
      <w:start w:val="1"/>
      <w:numFmt w:val="decimal"/>
      <w:lvlText w:val="%1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B9F4EF1"/>
    <w:multiLevelType w:val="hybridMultilevel"/>
    <w:tmpl w:val="45C86126"/>
    <w:lvl w:ilvl="0" w:tplc="B39AC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AC4F8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DB5009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BC7C7F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6540B6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CF8492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4B435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9CA026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2E3AB5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E293A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1E527163"/>
    <w:multiLevelType w:val="hybridMultilevel"/>
    <w:tmpl w:val="A7F4E948"/>
    <w:lvl w:ilvl="0" w:tplc="2F58C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C186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D6C4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C329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938C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E429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D25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0FA3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1385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009402C"/>
    <w:multiLevelType w:val="hybridMultilevel"/>
    <w:tmpl w:val="1C926640"/>
    <w:lvl w:ilvl="0" w:tplc="0FBABA3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3370E4"/>
    <w:multiLevelType w:val="hybridMultilevel"/>
    <w:tmpl w:val="514E6EA8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D47D7"/>
    <w:multiLevelType w:val="multilevel"/>
    <w:tmpl w:val="75689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 w15:restartNumberingAfterBreak="0">
    <w:nsid w:val="32621331"/>
    <w:multiLevelType w:val="hybridMultilevel"/>
    <w:tmpl w:val="C2BE8E3E"/>
    <w:lvl w:ilvl="0" w:tplc="08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hint="default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3" w15:restartNumberingAfterBreak="0">
    <w:nsid w:val="33847E2F"/>
    <w:multiLevelType w:val="multilevel"/>
    <w:tmpl w:val="309E974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4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hint="default" w:ascii="Wingdings" w:hAnsi="Wingdings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40C6336"/>
    <w:multiLevelType w:val="hybridMultilevel"/>
    <w:tmpl w:val="6FD6E76E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2440E"/>
    <w:multiLevelType w:val="hybridMultilevel"/>
    <w:tmpl w:val="C2B8B5E4"/>
    <w:lvl w:ilvl="0" w:tplc="B5445E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F5F96"/>
    <w:multiLevelType w:val="hybridMultilevel"/>
    <w:tmpl w:val="B692B832"/>
    <w:lvl w:ilvl="0" w:tplc="4BC05A74">
      <w:start w:val="1"/>
      <w:numFmt w:val="lowerRoman"/>
      <w:lvlText w:val="%1."/>
      <w:lvlJc w:val="right"/>
      <w:pPr>
        <w:ind w:left="720" w:hanging="360"/>
      </w:pPr>
      <w:rPr>
        <w:rFonts w:hint="default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30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39367F0D"/>
    <w:multiLevelType w:val="hybridMultilevel"/>
    <w:tmpl w:val="D4E60E7A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9D43D36"/>
    <w:multiLevelType w:val="hybridMultilevel"/>
    <w:tmpl w:val="68E4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C63C0"/>
    <w:multiLevelType w:val="multilevel"/>
    <w:tmpl w:val="001A45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5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color w:val="000000"/>
      </w:rPr>
    </w:lvl>
  </w:abstractNum>
  <w:abstractNum w:abstractNumId="35" w15:restartNumberingAfterBreak="0">
    <w:nsid w:val="401808DD"/>
    <w:multiLevelType w:val="multilevel"/>
    <w:tmpl w:val="5A04C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7" w15:restartNumberingAfterBreak="0">
    <w:nsid w:val="4399793E"/>
    <w:multiLevelType w:val="multilevel"/>
    <w:tmpl w:val="FFC283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8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hint="default" w:ascii="Times" w:hAnsi="Tim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40" w15:restartNumberingAfterBreak="0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hint="default" w:ascii="Symbol" w:hAnsi="Symbol"/>
        <w:b w:val="0"/>
        <w:i w:val="0"/>
        <w:sz w:val="22"/>
      </w:rPr>
    </w:lvl>
  </w:abstractNum>
  <w:abstractNum w:abstractNumId="41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hint="default" w:ascii="Symbol" w:hAnsi="Symbol" w:cs="Times New Roman"/>
        <w:b w:val="0"/>
        <w:i w:val="0"/>
        <w:sz w:val="22"/>
      </w:rPr>
    </w:lvl>
  </w:abstractNum>
  <w:abstractNum w:abstractNumId="42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rPr>
        <w:rFonts w:hint="default" w:ascii="Times New Roman" w:hAnsi="Times New Roman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B76630"/>
    <w:multiLevelType w:val="hybridMultilevel"/>
    <w:tmpl w:val="14404CB6"/>
    <w:lvl w:ilvl="0" w:tplc="1809000F">
      <w:start w:val="1"/>
      <w:numFmt w:val="decimal"/>
      <w:lvlText w:val="%1."/>
      <w:lvlJc w:val="left"/>
      <w:pPr>
        <w:ind w:left="2280" w:hanging="360"/>
      </w:pPr>
    </w:lvl>
    <w:lvl w:ilvl="1" w:tplc="18090019" w:tentative="1">
      <w:start w:val="1"/>
      <w:numFmt w:val="lowerLetter"/>
      <w:lvlText w:val="%2."/>
      <w:lvlJc w:val="left"/>
      <w:pPr>
        <w:ind w:left="3000" w:hanging="360"/>
      </w:pPr>
    </w:lvl>
    <w:lvl w:ilvl="2" w:tplc="1809001B" w:tentative="1">
      <w:start w:val="1"/>
      <w:numFmt w:val="lowerRoman"/>
      <w:lvlText w:val="%3."/>
      <w:lvlJc w:val="right"/>
      <w:pPr>
        <w:ind w:left="3720" w:hanging="180"/>
      </w:pPr>
    </w:lvl>
    <w:lvl w:ilvl="3" w:tplc="1809000F" w:tentative="1">
      <w:start w:val="1"/>
      <w:numFmt w:val="decimal"/>
      <w:lvlText w:val="%4."/>
      <w:lvlJc w:val="left"/>
      <w:pPr>
        <w:ind w:left="4440" w:hanging="360"/>
      </w:pPr>
    </w:lvl>
    <w:lvl w:ilvl="4" w:tplc="18090019" w:tentative="1">
      <w:start w:val="1"/>
      <w:numFmt w:val="lowerLetter"/>
      <w:lvlText w:val="%5."/>
      <w:lvlJc w:val="left"/>
      <w:pPr>
        <w:ind w:left="5160" w:hanging="360"/>
      </w:pPr>
    </w:lvl>
    <w:lvl w:ilvl="5" w:tplc="1809001B" w:tentative="1">
      <w:start w:val="1"/>
      <w:numFmt w:val="lowerRoman"/>
      <w:lvlText w:val="%6."/>
      <w:lvlJc w:val="right"/>
      <w:pPr>
        <w:ind w:left="5880" w:hanging="180"/>
      </w:pPr>
    </w:lvl>
    <w:lvl w:ilvl="6" w:tplc="1809000F" w:tentative="1">
      <w:start w:val="1"/>
      <w:numFmt w:val="decimal"/>
      <w:lvlText w:val="%7."/>
      <w:lvlJc w:val="left"/>
      <w:pPr>
        <w:ind w:left="6600" w:hanging="360"/>
      </w:pPr>
    </w:lvl>
    <w:lvl w:ilvl="7" w:tplc="18090019" w:tentative="1">
      <w:start w:val="1"/>
      <w:numFmt w:val="lowerLetter"/>
      <w:lvlText w:val="%8."/>
      <w:lvlJc w:val="left"/>
      <w:pPr>
        <w:ind w:left="7320" w:hanging="360"/>
      </w:pPr>
    </w:lvl>
    <w:lvl w:ilvl="8" w:tplc="1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5" w15:restartNumberingAfterBreak="0">
    <w:nsid w:val="5A703911"/>
    <w:multiLevelType w:val="multilevel"/>
    <w:tmpl w:val="1A9C42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9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46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hint="default" w:ascii="Symbol" w:hAnsi="Symbol"/>
        <w:b w:val="0"/>
        <w:i w:val="0"/>
        <w:sz w:val="22"/>
      </w:rPr>
    </w:lvl>
  </w:abstractNum>
  <w:abstractNum w:abstractNumId="47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rPr>
        <w:rFonts w:hint="default" w:ascii="Times New Roman" w:hAnsi="Times New Roman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48" w15:restartNumberingAfterBreak="0">
    <w:nsid w:val="5EC45386"/>
    <w:multiLevelType w:val="hybridMultilevel"/>
    <w:tmpl w:val="E8C8FA4E"/>
    <w:lvl w:ilvl="0" w:tplc="0809001B">
      <w:start w:val="1"/>
      <w:numFmt w:val="lowerRoman"/>
      <w:lvlText w:val="%1."/>
      <w:lvlJc w:val="right"/>
      <w:pPr>
        <w:ind w:left="6660" w:hanging="360"/>
      </w:p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49" w15:restartNumberingAfterBreak="0">
    <w:nsid w:val="61B353AB"/>
    <w:multiLevelType w:val="multilevel"/>
    <w:tmpl w:val="F9942E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0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hint="default" w:ascii="Symbol" w:hAnsi="Symbol" w:cs="Times New Roman"/>
        <w:b w:val="0"/>
        <w:i w:val="0"/>
        <w:sz w:val="22"/>
      </w:rPr>
    </w:lvl>
  </w:abstractNum>
  <w:abstractNum w:abstractNumId="53" w15:restartNumberingAfterBreak="0">
    <w:nsid w:val="63F85D19"/>
    <w:multiLevelType w:val="hybridMultilevel"/>
    <w:tmpl w:val="91FCFFDC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rPr>
        <w:rFonts w:hint="default"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int="default" w:ascii="Times New Roman Bold" w:hAnsi="Times New Roman Bold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rPr>
        <w:rFonts w:hint="default"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rPr>
        <w:rFonts w:hint="default"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rPr>
        <w:rFonts w:hint="default" w:ascii="Times New Roman Bold" w:hAnsi="Times New Roman Bold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 w:cs="Times New Roman"/>
      </w:rPr>
    </w:lvl>
  </w:abstractNum>
  <w:abstractNum w:abstractNumId="55" w15:restartNumberingAfterBreak="0">
    <w:nsid w:val="675A4337"/>
    <w:multiLevelType w:val="hybridMultilevel"/>
    <w:tmpl w:val="2ABE28E4"/>
    <w:lvl w:ilvl="0" w:tplc="405A1B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0A6C1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BF9C44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370645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B9E073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D7B616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4008F5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C801E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C49AEB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AE77D6A"/>
    <w:multiLevelType w:val="multilevel"/>
    <w:tmpl w:val="1890B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7" w15:restartNumberingAfterBreak="0">
    <w:nsid w:val="6C1539F3"/>
    <w:multiLevelType w:val="multilevel"/>
    <w:tmpl w:val="DE1C6E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8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hint="default" w:ascii="Symbol" w:hAnsi="Symbol"/>
        <w:b w:val="0"/>
        <w:i w:val="0"/>
        <w:sz w:val="22"/>
      </w:rPr>
    </w:lvl>
  </w:abstractNum>
  <w:abstractNum w:abstractNumId="60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61" w15:restartNumberingAfterBreak="0">
    <w:nsid w:val="70343D15"/>
    <w:multiLevelType w:val="multilevel"/>
    <w:tmpl w:val="1D0A76E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2" w15:restartNumberingAfterBreak="0">
    <w:nsid w:val="70FD7ACA"/>
    <w:multiLevelType w:val="hybridMultilevel"/>
    <w:tmpl w:val="F08EFC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hint="default" w:ascii="Symbol" w:hAnsi="Symbol"/>
        <w:b w:val="0"/>
        <w:i w:val="0"/>
        <w:sz w:val="22"/>
      </w:rPr>
    </w:lvl>
  </w:abstractNum>
  <w:abstractNum w:abstractNumId="65" w15:restartNumberingAfterBreak="0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66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pStyle w:val="pprag3-notoc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C0D45E5"/>
    <w:multiLevelType w:val="multilevel"/>
    <w:tmpl w:val="4412C5F4"/>
    <w:lvl w:ilvl="0">
      <w:start w:val="1"/>
      <w:numFmt w:val="decimal"/>
      <w:pStyle w:val="Heading2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1047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2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4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  <w:sz w:val="24"/>
      </w:rPr>
    </w:lvl>
  </w:abstractNum>
  <w:num w:numId="1" w16cid:durableId="1345547344">
    <w:abstractNumId w:val="19"/>
  </w:num>
  <w:num w:numId="2" w16cid:durableId="242885210">
    <w:abstractNumId w:val="28"/>
  </w:num>
  <w:num w:numId="3" w16cid:durableId="1280407981">
    <w:abstractNumId w:val="66"/>
  </w:num>
  <w:num w:numId="4" w16cid:durableId="90049606">
    <w:abstractNumId w:val="24"/>
  </w:num>
  <w:num w:numId="5" w16cid:durableId="1244875945">
    <w:abstractNumId w:val="60"/>
  </w:num>
  <w:num w:numId="6" w16cid:durableId="352613937">
    <w:abstractNumId w:val="30"/>
  </w:num>
  <w:num w:numId="7" w16cid:durableId="375936046">
    <w:abstractNumId w:val="47"/>
  </w:num>
  <w:num w:numId="8" w16cid:durableId="1049768871">
    <w:abstractNumId w:val="6"/>
  </w:num>
  <w:num w:numId="9" w16cid:durableId="1767965073">
    <w:abstractNumId w:val="11"/>
  </w:num>
  <w:num w:numId="10" w16cid:durableId="206259034">
    <w:abstractNumId w:val="42"/>
  </w:num>
  <w:num w:numId="11" w16cid:durableId="142822778">
    <w:abstractNumId w:val="36"/>
  </w:num>
  <w:num w:numId="12" w16cid:durableId="2089424186">
    <w:abstractNumId w:val="43"/>
  </w:num>
  <w:num w:numId="13" w16cid:durableId="1144784121">
    <w:abstractNumId w:val="38"/>
  </w:num>
  <w:num w:numId="14" w16cid:durableId="1682514063">
    <w:abstractNumId w:val="41"/>
  </w:num>
  <w:num w:numId="15" w16cid:durableId="34889054">
    <w:abstractNumId w:val="2"/>
  </w:num>
  <w:num w:numId="16" w16cid:durableId="198737660">
    <w:abstractNumId w:val="52"/>
  </w:num>
  <w:num w:numId="17" w16cid:durableId="73017030">
    <w:abstractNumId w:val="29"/>
  </w:num>
  <w:num w:numId="18" w16cid:durableId="1758750432">
    <w:abstractNumId w:val="4"/>
  </w:num>
  <w:num w:numId="19" w16cid:durableId="2050491785">
    <w:abstractNumId w:val="39"/>
  </w:num>
  <w:num w:numId="20" w16cid:durableId="1273250190">
    <w:abstractNumId w:val="8"/>
  </w:num>
  <w:num w:numId="21" w16cid:durableId="982002341">
    <w:abstractNumId w:val="64"/>
  </w:num>
  <w:num w:numId="22" w16cid:durableId="1294604819">
    <w:abstractNumId w:val="46"/>
  </w:num>
  <w:num w:numId="23" w16cid:durableId="1712151836">
    <w:abstractNumId w:val="59"/>
  </w:num>
  <w:num w:numId="24" w16cid:durableId="2114590205">
    <w:abstractNumId w:val="40"/>
  </w:num>
  <w:num w:numId="25" w16cid:durableId="441339953">
    <w:abstractNumId w:val="17"/>
  </w:num>
  <w:num w:numId="26" w16cid:durableId="1963882486">
    <w:abstractNumId w:val="9"/>
  </w:num>
  <w:num w:numId="27" w16cid:durableId="1016154490">
    <w:abstractNumId w:val="3"/>
  </w:num>
  <w:num w:numId="28" w16cid:durableId="28184412">
    <w:abstractNumId w:val="15"/>
  </w:num>
  <w:num w:numId="29" w16cid:durableId="169219128">
    <w:abstractNumId w:val="18"/>
  </w:num>
  <w:num w:numId="30" w16cid:durableId="1385640681">
    <w:abstractNumId w:val="55"/>
  </w:num>
  <w:num w:numId="31" w16cid:durableId="53622462">
    <w:abstractNumId w:val="13"/>
  </w:num>
  <w:num w:numId="32" w16cid:durableId="2105374318">
    <w:abstractNumId w:val="1"/>
  </w:num>
  <w:num w:numId="33" w16cid:durableId="735400230">
    <w:abstractNumId w:val="10"/>
  </w:num>
  <w:num w:numId="34" w16cid:durableId="1503354904">
    <w:abstractNumId w:val="65"/>
  </w:num>
  <w:num w:numId="35" w16cid:durableId="367224481">
    <w:abstractNumId w:val="12"/>
  </w:num>
  <w:num w:numId="36" w16cid:durableId="1005551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5102647">
    <w:abstractNumId w:val="63"/>
  </w:num>
  <w:num w:numId="38" w16cid:durableId="62291191">
    <w:abstractNumId w:val="49"/>
  </w:num>
  <w:num w:numId="39" w16cid:durableId="505634496">
    <w:abstractNumId w:val="31"/>
  </w:num>
  <w:num w:numId="40" w16cid:durableId="1722366533">
    <w:abstractNumId w:val="50"/>
  </w:num>
  <w:num w:numId="41" w16cid:durableId="1326520215">
    <w:abstractNumId w:val="58"/>
  </w:num>
  <w:num w:numId="42" w16cid:durableId="2137870818">
    <w:abstractNumId w:val="54"/>
  </w:num>
  <w:num w:numId="43" w16cid:durableId="2084839854">
    <w:abstractNumId w:val="51"/>
  </w:num>
  <w:num w:numId="44" w16cid:durableId="896824167">
    <w:abstractNumId w:val="25"/>
  </w:num>
  <w:num w:numId="45" w16cid:durableId="1561748382">
    <w:abstractNumId w:val="26"/>
  </w:num>
  <w:num w:numId="46" w16cid:durableId="1050615697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08821221">
    <w:abstractNumId w:val="33"/>
  </w:num>
  <w:num w:numId="48" w16cid:durableId="911743797">
    <w:abstractNumId w:val="48"/>
  </w:num>
  <w:num w:numId="49" w16cid:durableId="1309286625">
    <w:abstractNumId w:val="20"/>
  </w:num>
  <w:num w:numId="50" w16cid:durableId="33190283">
    <w:abstractNumId w:val="53"/>
  </w:num>
  <w:num w:numId="51" w16cid:durableId="1307197904">
    <w:abstractNumId w:val="21"/>
  </w:num>
  <w:num w:numId="52" w16cid:durableId="1999724494">
    <w:abstractNumId w:val="0"/>
  </w:num>
  <w:num w:numId="53" w16cid:durableId="189610953">
    <w:abstractNumId w:val="34"/>
  </w:num>
  <w:num w:numId="54" w16cid:durableId="1721971976">
    <w:abstractNumId w:val="37"/>
  </w:num>
  <w:num w:numId="55" w16cid:durableId="1841847259">
    <w:abstractNumId w:val="62"/>
  </w:num>
  <w:num w:numId="56" w16cid:durableId="1116755792">
    <w:abstractNumId w:val="27"/>
  </w:num>
  <w:num w:numId="57" w16cid:durableId="1286346908">
    <w:abstractNumId w:val="22"/>
  </w:num>
  <w:num w:numId="58" w16cid:durableId="1546990184">
    <w:abstractNumId w:val="14"/>
  </w:num>
  <w:num w:numId="59" w16cid:durableId="291330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10921265">
    <w:abstractNumId w:val="45"/>
  </w:num>
  <w:num w:numId="61" w16cid:durableId="257370719">
    <w:abstractNumId w:val="23"/>
  </w:num>
  <w:num w:numId="62" w16cid:durableId="1624190404">
    <w:abstractNumId w:val="61"/>
  </w:num>
  <w:num w:numId="63" w16cid:durableId="1497257854">
    <w:abstractNumId w:val="7"/>
  </w:num>
  <w:num w:numId="64" w16cid:durableId="317265842">
    <w:abstractNumId w:val="12"/>
    <w:lvlOverride w:ilvl="0">
      <w:startOverride w:val="2"/>
    </w:lvlOverride>
    <w:lvlOverride w:ilvl="1">
      <w:startOverride w:val="1"/>
    </w:lvlOverride>
    <w:lvlOverride w:ilvl="2">
      <w:startOverride w:val="7"/>
    </w:lvlOverride>
  </w:num>
  <w:num w:numId="65" w16cid:durableId="580331486">
    <w:abstractNumId w:val="12"/>
    <w:lvlOverride w:ilvl="0">
      <w:startOverride w:val="2"/>
    </w:lvlOverride>
    <w:lvlOverride w:ilvl="1">
      <w:startOverride w:val="2"/>
    </w:lvlOverride>
  </w:num>
  <w:num w:numId="66" w16cid:durableId="2090492384">
    <w:abstractNumId w:val="12"/>
    <w:lvlOverride w:ilvl="0">
      <w:startOverride w:val="2"/>
    </w:lvlOverride>
    <w:lvlOverride w:ilvl="1">
      <w:startOverride w:val="2"/>
    </w:lvlOverride>
  </w:num>
  <w:num w:numId="67" w16cid:durableId="1077940540">
    <w:abstractNumId w:val="12"/>
    <w:lvlOverride w:ilvl="0">
      <w:startOverride w:val="2"/>
    </w:lvlOverride>
    <w:lvlOverride w:ilvl="1">
      <w:startOverride w:val="2"/>
    </w:lvlOverride>
  </w:num>
  <w:num w:numId="68" w16cid:durableId="1185827438">
    <w:abstractNumId w:val="12"/>
    <w:lvlOverride w:ilvl="0">
      <w:startOverride w:val="2"/>
    </w:lvlOverride>
    <w:lvlOverride w:ilvl="1">
      <w:startOverride w:val="2"/>
    </w:lvlOverride>
  </w:num>
  <w:num w:numId="69" w16cid:durableId="1329017405">
    <w:abstractNumId w:val="12"/>
    <w:lvlOverride w:ilvl="0">
      <w:startOverride w:val="2"/>
    </w:lvlOverride>
    <w:lvlOverride w:ilvl="1">
      <w:startOverride w:val="2"/>
    </w:lvlOverride>
  </w:num>
  <w:num w:numId="70" w16cid:durableId="1884754175">
    <w:abstractNumId w:val="5"/>
  </w:num>
  <w:num w:numId="71" w16cid:durableId="458499206">
    <w:abstractNumId w:val="12"/>
    <w:lvlOverride w:ilvl="0">
      <w:startOverride w:val="2"/>
    </w:lvlOverride>
    <w:lvlOverride w:ilvl="1">
      <w:startOverride w:val="4"/>
    </w:lvlOverride>
  </w:num>
  <w:num w:numId="72" w16cid:durableId="2030527987">
    <w:abstractNumId w:val="56"/>
  </w:num>
  <w:num w:numId="73" w16cid:durableId="1798334297">
    <w:abstractNumId w:val="12"/>
    <w:lvlOverride w:ilvl="0">
      <w:startOverride w:val="3"/>
    </w:lvlOverride>
    <w:lvlOverride w:ilvl="1">
      <w:startOverride w:val="1"/>
    </w:lvlOverride>
  </w:num>
  <w:num w:numId="74" w16cid:durableId="1946957393">
    <w:abstractNumId w:val="35"/>
  </w:num>
  <w:num w:numId="75" w16cid:durableId="412901101">
    <w:abstractNumId w:val="12"/>
    <w:lvlOverride w:ilvl="0">
      <w:startOverride w:val="5"/>
    </w:lvlOverride>
    <w:lvlOverride w:ilvl="1">
      <w:startOverride w:val="1"/>
    </w:lvlOverride>
  </w:num>
  <w:num w:numId="76" w16cid:durableId="81269158">
    <w:abstractNumId w:val="57"/>
  </w:num>
  <w:num w:numId="77" w16cid:durableId="765616298">
    <w:abstractNumId w:val="67"/>
  </w:num>
  <w:num w:numId="78" w16cid:durableId="537670206">
    <w:abstractNumId w:val="44"/>
  </w:num>
  <w:num w:numId="79" w16cid:durableId="627593148">
    <w:abstractNumId w:val="67"/>
  </w:num>
  <w:num w:numId="80" w16cid:durableId="13737887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87246646">
    <w:abstractNumId w:val="32"/>
  </w:num>
  <w:num w:numId="82" w16cid:durableId="1489908111">
    <w:abstractNumId w:val="16"/>
  </w:num>
  <w:numIdMacAtCleanup w:val="7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847DB"/>
    <w:rsid w:val="00001470"/>
    <w:rsid w:val="000015D5"/>
    <w:rsid w:val="00002860"/>
    <w:rsid w:val="00002CA0"/>
    <w:rsid w:val="00007E61"/>
    <w:rsid w:val="00011599"/>
    <w:rsid w:val="000124AC"/>
    <w:rsid w:val="00017421"/>
    <w:rsid w:val="0002289E"/>
    <w:rsid w:val="0002779A"/>
    <w:rsid w:val="00030821"/>
    <w:rsid w:val="000308A2"/>
    <w:rsid w:val="000309DA"/>
    <w:rsid w:val="00033B50"/>
    <w:rsid w:val="000342DD"/>
    <w:rsid w:val="000375E9"/>
    <w:rsid w:val="00037DF8"/>
    <w:rsid w:val="00040AC8"/>
    <w:rsid w:val="0004209D"/>
    <w:rsid w:val="000447EF"/>
    <w:rsid w:val="00046229"/>
    <w:rsid w:val="00052A02"/>
    <w:rsid w:val="00052EED"/>
    <w:rsid w:val="000560EC"/>
    <w:rsid w:val="00060DEE"/>
    <w:rsid w:val="000623B5"/>
    <w:rsid w:val="00063112"/>
    <w:rsid w:val="00064E6C"/>
    <w:rsid w:val="00065054"/>
    <w:rsid w:val="00066266"/>
    <w:rsid w:val="00067280"/>
    <w:rsid w:val="0007130F"/>
    <w:rsid w:val="0007371D"/>
    <w:rsid w:val="00073D07"/>
    <w:rsid w:val="00074BEB"/>
    <w:rsid w:val="00077D16"/>
    <w:rsid w:val="00081450"/>
    <w:rsid w:val="00082256"/>
    <w:rsid w:val="00084B49"/>
    <w:rsid w:val="00085269"/>
    <w:rsid w:val="0009044B"/>
    <w:rsid w:val="00093958"/>
    <w:rsid w:val="00095B45"/>
    <w:rsid w:val="00095BE7"/>
    <w:rsid w:val="000961A2"/>
    <w:rsid w:val="00096577"/>
    <w:rsid w:val="000A1931"/>
    <w:rsid w:val="000A2124"/>
    <w:rsid w:val="000A21CE"/>
    <w:rsid w:val="000A2B78"/>
    <w:rsid w:val="000A504D"/>
    <w:rsid w:val="000A696E"/>
    <w:rsid w:val="000B1F8A"/>
    <w:rsid w:val="000B26B1"/>
    <w:rsid w:val="000B34E3"/>
    <w:rsid w:val="000B3F31"/>
    <w:rsid w:val="000B4D19"/>
    <w:rsid w:val="000B6FE8"/>
    <w:rsid w:val="000B73FC"/>
    <w:rsid w:val="000C6938"/>
    <w:rsid w:val="000C794B"/>
    <w:rsid w:val="000D2A07"/>
    <w:rsid w:val="000D4460"/>
    <w:rsid w:val="000D4AD8"/>
    <w:rsid w:val="000E0151"/>
    <w:rsid w:val="000E05B4"/>
    <w:rsid w:val="000E2469"/>
    <w:rsid w:val="000E36A8"/>
    <w:rsid w:val="000E6D58"/>
    <w:rsid w:val="000F1AE3"/>
    <w:rsid w:val="000F34C7"/>
    <w:rsid w:val="000F7954"/>
    <w:rsid w:val="000F7AC8"/>
    <w:rsid w:val="001047D1"/>
    <w:rsid w:val="0010593A"/>
    <w:rsid w:val="001076CF"/>
    <w:rsid w:val="00110C23"/>
    <w:rsid w:val="00113048"/>
    <w:rsid w:val="0011315E"/>
    <w:rsid w:val="00116826"/>
    <w:rsid w:val="0012029F"/>
    <w:rsid w:val="001206AA"/>
    <w:rsid w:val="00120C97"/>
    <w:rsid w:val="00120F0F"/>
    <w:rsid w:val="00122439"/>
    <w:rsid w:val="0012270C"/>
    <w:rsid w:val="001230E8"/>
    <w:rsid w:val="00123451"/>
    <w:rsid w:val="00123B13"/>
    <w:rsid w:val="001249EE"/>
    <w:rsid w:val="00127E3D"/>
    <w:rsid w:val="00130375"/>
    <w:rsid w:val="0013386E"/>
    <w:rsid w:val="0013395F"/>
    <w:rsid w:val="00134830"/>
    <w:rsid w:val="00134EE3"/>
    <w:rsid w:val="001373E9"/>
    <w:rsid w:val="00140110"/>
    <w:rsid w:val="00140845"/>
    <w:rsid w:val="00144624"/>
    <w:rsid w:val="001469D0"/>
    <w:rsid w:val="00150FAB"/>
    <w:rsid w:val="00150FCD"/>
    <w:rsid w:val="001535A3"/>
    <w:rsid w:val="0015716D"/>
    <w:rsid w:val="001579B1"/>
    <w:rsid w:val="00165D48"/>
    <w:rsid w:val="001672E3"/>
    <w:rsid w:val="001706CD"/>
    <w:rsid w:val="00170E9C"/>
    <w:rsid w:val="001730BE"/>
    <w:rsid w:val="0017515A"/>
    <w:rsid w:val="0018253F"/>
    <w:rsid w:val="001829BF"/>
    <w:rsid w:val="00183327"/>
    <w:rsid w:val="00183434"/>
    <w:rsid w:val="001835B1"/>
    <w:rsid w:val="001847DB"/>
    <w:rsid w:val="001906A3"/>
    <w:rsid w:val="00192189"/>
    <w:rsid w:val="00192DE0"/>
    <w:rsid w:val="001940AF"/>
    <w:rsid w:val="00196903"/>
    <w:rsid w:val="001A1069"/>
    <w:rsid w:val="001A1D24"/>
    <w:rsid w:val="001A3E02"/>
    <w:rsid w:val="001A4693"/>
    <w:rsid w:val="001A4780"/>
    <w:rsid w:val="001A57DB"/>
    <w:rsid w:val="001A6036"/>
    <w:rsid w:val="001A7509"/>
    <w:rsid w:val="001B07D3"/>
    <w:rsid w:val="001B34BF"/>
    <w:rsid w:val="001B6C7D"/>
    <w:rsid w:val="001B700E"/>
    <w:rsid w:val="001C12AF"/>
    <w:rsid w:val="001C1E90"/>
    <w:rsid w:val="001C6CEC"/>
    <w:rsid w:val="001D3C0E"/>
    <w:rsid w:val="001D4A13"/>
    <w:rsid w:val="001D6B2D"/>
    <w:rsid w:val="001D7A78"/>
    <w:rsid w:val="001E0D97"/>
    <w:rsid w:val="001E34EF"/>
    <w:rsid w:val="001E4CE6"/>
    <w:rsid w:val="001E5F1A"/>
    <w:rsid w:val="001E6485"/>
    <w:rsid w:val="001E7A72"/>
    <w:rsid w:val="001F51A8"/>
    <w:rsid w:val="001F69E9"/>
    <w:rsid w:val="00201675"/>
    <w:rsid w:val="002028E2"/>
    <w:rsid w:val="002071FD"/>
    <w:rsid w:val="00210850"/>
    <w:rsid w:val="00211813"/>
    <w:rsid w:val="00213C96"/>
    <w:rsid w:val="00215AFA"/>
    <w:rsid w:val="00216223"/>
    <w:rsid w:val="00216B21"/>
    <w:rsid w:val="002207D9"/>
    <w:rsid w:val="00222DC7"/>
    <w:rsid w:val="00223F38"/>
    <w:rsid w:val="00224351"/>
    <w:rsid w:val="00224A41"/>
    <w:rsid w:val="00224DC4"/>
    <w:rsid w:val="00225B1A"/>
    <w:rsid w:val="00227073"/>
    <w:rsid w:val="002328B8"/>
    <w:rsid w:val="00233A63"/>
    <w:rsid w:val="00236351"/>
    <w:rsid w:val="002401D7"/>
    <w:rsid w:val="00241A6A"/>
    <w:rsid w:val="00241D1A"/>
    <w:rsid w:val="00241F92"/>
    <w:rsid w:val="0024676C"/>
    <w:rsid w:val="00247AC8"/>
    <w:rsid w:val="00250AF3"/>
    <w:rsid w:val="00251D81"/>
    <w:rsid w:val="002538F1"/>
    <w:rsid w:val="00255F2D"/>
    <w:rsid w:val="00257FC1"/>
    <w:rsid w:val="00261CB4"/>
    <w:rsid w:val="00262849"/>
    <w:rsid w:val="00263C53"/>
    <w:rsid w:val="00271D56"/>
    <w:rsid w:val="00275F08"/>
    <w:rsid w:val="0027667B"/>
    <w:rsid w:val="00276B96"/>
    <w:rsid w:val="0027707A"/>
    <w:rsid w:val="00281844"/>
    <w:rsid w:val="002840DD"/>
    <w:rsid w:val="0028474C"/>
    <w:rsid w:val="002875CA"/>
    <w:rsid w:val="002905AA"/>
    <w:rsid w:val="002953F9"/>
    <w:rsid w:val="002974B3"/>
    <w:rsid w:val="0029766C"/>
    <w:rsid w:val="002977A4"/>
    <w:rsid w:val="002A10C7"/>
    <w:rsid w:val="002A2BDE"/>
    <w:rsid w:val="002A3975"/>
    <w:rsid w:val="002A432E"/>
    <w:rsid w:val="002A4448"/>
    <w:rsid w:val="002A4674"/>
    <w:rsid w:val="002A61F8"/>
    <w:rsid w:val="002A6478"/>
    <w:rsid w:val="002A7A34"/>
    <w:rsid w:val="002B0AA2"/>
    <w:rsid w:val="002B0C98"/>
    <w:rsid w:val="002B0FD4"/>
    <w:rsid w:val="002B27B3"/>
    <w:rsid w:val="002B38B7"/>
    <w:rsid w:val="002B3EDA"/>
    <w:rsid w:val="002C2553"/>
    <w:rsid w:val="002C3F9B"/>
    <w:rsid w:val="002C502D"/>
    <w:rsid w:val="002C6077"/>
    <w:rsid w:val="002C60C4"/>
    <w:rsid w:val="002C7BF7"/>
    <w:rsid w:val="002D0283"/>
    <w:rsid w:val="002D5F5E"/>
    <w:rsid w:val="002D5FB0"/>
    <w:rsid w:val="002D6190"/>
    <w:rsid w:val="002D723C"/>
    <w:rsid w:val="002E7C20"/>
    <w:rsid w:val="002E7FC4"/>
    <w:rsid w:val="002F0162"/>
    <w:rsid w:val="002F3A28"/>
    <w:rsid w:val="002F7117"/>
    <w:rsid w:val="003012B1"/>
    <w:rsid w:val="003037DB"/>
    <w:rsid w:val="0030410A"/>
    <w:rsid w:val="003055D4"/>
    <w:rsid w:val="00305708"/>
    <w:rsid w:val="00305EA1"/>
    <w:rsid w:val="00305ECC"/>
    <w:rsid w:val="00307CA5"/>
    <w:rsid w:val="0031186F"/>
    <w:rsid w:val="00314B46"/>
    <w:rsid w:val="00315E43"/>
    <w:rsid w:val="003237EC"/>
    <w:rsid w:val="00324E19"/>
    <w:rsid w:val="003268C3"/>
    <w:rsid w:val="00326C90"/>
    <w:rsid w:val="00330360"/>
    <w:rsid w:val="00330925"/>
    <w:rsid w:val="0034473D"/>
    <w:rsid w:val="00350738"/>
    <w:rsid w:val="00350F81"/>
    <w:rsid w:val="00351218"/>
    <w:rsid w:val="003549F2"/>
    <w:rsid w:val="00355C09"/>
    <w:rsid w:val="0035641A"/>
    <w:rsid w:val="003577E0"/>
    <w:rsid w:val="003659BE"/>
    <w:rsid w:val="00366920"/>
    <w:rsid w:val="0036720F"/>
    <w:rsid w:val="00371068"/>
    <w:rsid w:val="00377CEE"/>
    <w:rsid w:val="003808C3"/>
    <w:rsid w:val="00385BB6"/>
    <w:rsid w:val="0038746B"/>
    <w:rsid w:val="003907B9"/>
    <w:rsid w:val="003909A2"/>
    <w:rsid w:val="00390F25"/>
    <w:rsid w:val="00391FCA"/>
    <w:rsid w:val="003931C7"/>
    <w:rsid w:val="00393F49"/>
    <w:rsid w:val="00395C1A"/>
    <w:rsid w:val="00397FEB"/>
    <w:rsid w:val="003A0195"/>
    <w:rsid w:val="003A1EE9"/>
    <w:rsid w:val="003A2638"/>
    <w:rsid w:val="003A51B1"/>
    <w:rsid w:val="003A593A"/>
    <w:rsid w:val="003A728E"/>
    <w:rsid w:val="003B0AE0"/>
    <w:rsid w:val="003B29B7"/>
    <w:rsid w:val="003B5F96"/>
    <w:rsid w:val="003B79DB"/>
    <w:rsid w:val="003C0752"/>
    <w:rsid w:val="003C3FEC"/>
    <w:rsid w:val="003C54CF"/>
    <w:rsid w:val="003C5B00"/>
    <w:rsid w:val="003C6F8C"/>
    <w:rsid w:val="003D3521"/>
    <w:rsid w:val="003D4BAF"/>
    <w:rsid w:val="003E1E7D"/>
    <w:rsid w:val="003E3A8B"/>
    <w:rsid w:val="003E3F36"/>
    <w:rsid w:val="003E7168"/>
    <w:rsid w:val="003F09C3"/>
    <w:rsid w:val="003F27A6"/>
    <w:rsid w:val="003F640E"/>
    <w:rsid w:val="0040266D"/>
    <w:rsid w:val="00407A35"/>
    <w:rsid w:val="00416AD8"/>
    <w:rsid w:val="00417422"/>
    <w:rsid w:val="00431FA2"/>
    <w:rsid w:val="00433592"/>
    <w:rsid w:val="0043361D"/>
    <w:rsid w:val="0044652F"/>
    <w:rsid w:val="00450FAF"/>
    <w:rsid w:val="004519FB"/>
    <w:rsid w:val="00451ED0"/>
    <w:rsid w:val="004525D7"/>
    <w:rsid w:val="00457147"/>
    <w:rsid w:val="00460B4A"/>
    <w:rsid w:val="00461DB5"/>
    <w:rsid w:val="00464B5E"/>
    <w:rsid w:val="00464EB2"/>
    <w:rsid w:val="0046548C"/>
    <w:rsid w:val="00465F04"/>
    <w:rsid w:val="004674C9"/>
    <w:rsid w:val="00471BA8"/>
    <w:rsid w:val="004725F0"/>
    <w:rsid w:val="00473A07"/>
    <w:rsid w:val="00474F1A"/>
    <w:rsid w:val="004755F2"/>
    <w:rsid w:val="00475CA8"/>
    <w:rsid w:val="004811B9"/>
    <w:rsid w:val="00483B75"/>
    <w:rsid w:val="00491BBD"/>
    <w:rsid w:val="0049444F"/>
    <w:rsid w:val="0049634D"/>
    <w:rsid w:val="00497FB1"/>
    <w:rsid w:val="004A08AE"/>
    <w:rsid w:val="004A5864"/>
    <w:rsid w:val="004A7F99"/>
    <w:rsid w:val="004B3545"/>
    <w:rsid w:val="004B681F"/>
    <w:rsid w:val="004B799F"/>
    <w:rsid w:val="004C3BD8"/>
    <w:rsid w:val="004C62C2"/>
    <w:rsid w:val="004C682F"/>
    <w:rsid w:val="004D0DEC"/>
    <w:rsid w:val="004D1CD1"/>
    <w:rsid w:val="004D2618"/>
    <w:rsid w:val="004D3D02"/>
    <w:rsid w:val="004D41C1"/>
    <w:rsid w:val="004D4B61"/>
    <w:rsid w:val="004D56FB"/>
    <w:rsid w:val="004D5813"/>
    <w:rsid w:val="004E27E8"/>
    <w:rsid w:val="004E2BB7"/>
    <w:rsid w:val="004E697C"/>
    <w:rsid w:val="004E6F6D"/>
    <w:rsid w:val="004E7A46"/>
    <w:rsid w:val="004F1197"/>
    <w:rsid w:val="004F2B29"/>
    <w:rsid w:val="004F62C6"/>
    <w:rsid w:val="004F6C13"/>
    <w:rsid w:val="00503F25"/>
    <w:rsid w:val="00506937"/>
    <w:rsid w:val="00507DF9"/>
    <w:rsid w:val="00513B78"/>
    <w:rsid w:val="00521475"/>
    <w:rsid w:val="00521995"/>
    <w:rsid w:val="00521EB2"/>
    <w:rsid w:val="00522B0E"/>
    <w:rsid w:val="00527F98"/>
    <w:rsid w:val="00530B79"/>
    <w:rsid w:val="005315FD"/>
    <w:rsid w:val="0054078E"/>
    <w:rsid w:val="00542D7D"/>
    <w:rsid w:val="00545A10"/>
    <w:rsid w:val="005473A2"/>
    <w:rsid w:val="005473A5"/>
    <w:rsid w:val="00555465"/>
    <w:rsid w:val="0055612A"/>
    <w:rsid w:val="00556143"/>
    <w:rsid w:val="0055775D"/>
    <w:rsid w:val="00560861"/>
    <w:rsid w:val="00563870"/>
    <w:rsid w:val="00567D85"/>
    <w:rsid w:val="00570B07"/>
    <w:rsid w:val="005711E1"/>
    <w:rsid w:val="005739C6"/>
    <w:rsid w:val="00573A76"/>
    <w:rsid w:val="00575BD0"/>
    <w:rsid w:val="005763BD"/>
    <w:rsid w:val="00580207"/>
    <w:rsid w:val="00582CB7"/>
    <w:rsid w:val="0058398D"/>
    <w:rsid w:val="005839DD"/>
    <w:rsid w:val="0058406D"/>
    <w:rsid w:val="00586A7E"/>
    <w:rsid w:val="00592099"/>
    <w:rsid w:val="00595567"/>
    <w:rsid w:val="00595990"/>
    <w:rsid w:val="00596209"/>
    <w:rsid w:val="00596350"/>
    <w:rsid w:val="00597048"/>
    <w:rsid w:val="00597CCA"/>
    <w:rsid w:val="005A0544"/>
    <w:rsid w:val="005A241A"/>
    <w:rsid w:val="005A2E5C"/>
    <w:rsid w:val="005A3F22"/>
    <w:rsid w:val="005A5215"/>
    <w:rsid w:val="005A7EBA"/>
    <w:rsid w:val="005B65CB"/>
    <w:rsid w:val="005C0214"/>
    <w:rsid w:val="005C049B"/>
    <w:rsid w:val="005C26B3"/>
    <w:rsid w:val="005C481D"/>
    <w:rsid w:val="005C50A9"/>
    <w:rsid w:val="005C59A3"/>
    <w:rsid w:val="005C6969"/>
    <w:rsid w:val="005D20D6"/>
    <w:rsid w:val="005D2261"/>
    <w:rsid w:val="005D7068"/>
    <w:rsid w:val="005D782B"/>
    <w:rsid w:val="005E2674"/>
    <w:rsid w:val="005E49CD"/>
    <w:rsid w:val="005E4FAA"/>
    <w:rsid w:val="005F0391"/>
    <w:rsid w:val="005F04E3"/>
    <w:rsid w:val="005F1051"/>
    <w:rsid w:val="005F63F5"/>
    <w:rsid w:val="005F68A1"/>
    <w:rsid w:val="005F7C9D"/>
    <w:rsid w:val="0060357B"/>
    <w:rsid w:val="006069E3"/>
    <w:rsid w:val="00606FC6"/>
    <w:rsid w:val="00607D77"/>
    <w:rsid w:val="00607FDB"/>
    <w:rsid w:val="00611D5A"/>
    <w:rsid w:val="006152AF"/>
    <w:rsid w:val="006167EA"/>
    <w:rsid w:val="00616A27"/>
    <w:rsid w:val="00621B2D"/>
    <w:rsid w:val="00624288"/>
    <w:rsid w:val="00625C9D"/>
    <w:rsid w:val="00626D00"/>
    <w:rsid w:val="0062723B"/>
    <w:rsid w:val="00630842"/>
    <w:rsid w:val="00635CBE"/>
    <w:rsid w:val="00636547"/>
    <w:rsid w:val="00636683"/>
    <w:rsid w:val="00641157"/>
    <w:rsid w:val="00644BDF"/>
    <w:rsid w:val="006476AA"/>
    <w:rsid w:val="006508F5"/>
    <w:rsid w:val="00654FC8"/>
    <w:rsid w:val="00655FE7"/>
    <w:rsid w:val="00661A41"/>
    <w:rsid w:val="00661AA7"/>
    <w:rsid w:val="006660B3"/>
    <w:rsid w:val="00666812"/>
    <w:rsid w:val="006749F1"/>
    <w:rsid w:val="006764D7"/>
    <w:rsid w:val="0067659C"/>
    <w:rsid w:val="006803EC"/>
    <w:rsid w:val="00683C25"/>
    <w:rsid w:val="006842B4"/>
    <w:rsid w:val="00687938"/>
    <w:rsid w:val="006908D6"/>
    <w:rsid w:val="00690E1A"/>
    <w:rsid w:val="00691EF0"/>
    <w:rsid w:val="00693742"/>
    <w:rsid w:val="00695E1C"/>
    <w:rsid w:val="0069625B"/>
    <w:rsid w:val="006A0289"/>
    <w:rsid w:val="006A2F0E"/>
    <w:rsid w:val="006A30D4"/>
    <w:rsid w:val="006A432B"/>
    <w:rsid w:val="006B14E9"/>
    <w:rsid w:val="006B28F3"/>
    <w:rsid w:val="006B7A11"/>
    <w:rsid w:val="006B7B71"/>
    <w:rsid w:val="006C0155"/>
    <w:rsid w:val="006C2C9C"/>
    <w:rsid w:val="006C2DE9"/>
    <w:rsid w:val="006C3D7E"/>
    <w:rsid w:val="006C3DC4"/>
    <w:rsid w:val="006D3C46"/>
    <w:rsid w:val="006D5B0F"/>
    <w:rsid w:val="006E034D"/>
    <w:rsid w:val="006E1CAE"/>
    <w:rsid w:val="006E503F"/>
    <w:rsid w:val="006E53D0"/>
    <w:rsid w:val="006E5D34"/>
    <w:rsid w:val="006E6406"/>
    <w:rsid w:val="006E7A4E"/>
    <w:rsid w:val="006F09FA"/>
    <w:rsid w:val="006F2176"/>
    <w:rsid w:val="006F2570"/>
    <w:rsid w:val="006F2CE9"/>
    <w:rsid w:val="006F2E30"/>
    <w:rsid w:val="006F3845"/>
    <w:rsid w:val="006F6FB9"/>
    <w:rsid w:val="007015C4"/>
    <w:rsid w:val="00702800"/>
    <w:rsid w:val="00702FE7"/>
    <w:rsid w:val="00703CAA"/>
    <w:rsid w:val="007060B7"/>
    <w:rsid w:val="00712ECA"/>
    <w:rsid w:val="00714410"/>
    <w:rsid w:val="00714F45"/>
    <w:rsid w:val="007157D1"/>
    <w:rsid w:val="007206E5"/>
    <w:rsid w:val="00726DF5"/>
    <w:rsid w:val="00727782"/>
    <w:rsid w:val="00734A23"/>
    <w:rsid w:val="00736329"/>
    <w:rsid w:val="00736622"/>
    <w:rsid w:val="00736B6C"/>
    <w:rsid w:val="0073743B"/>
    <w:rsid w:val="0074217B"/>
    <w:rsid w:val="00747AE0"/>
    <w:rsid w:val="00751F04"/>
    <w:rsid w:val="00755E68"/>
    <w:rsid w:val="0075721F"/>
    <w:rsid w:val="00760BB0"/>
    <w:rsid w:val="00761B8A"/>
    <w:rsid w:val="007620FC"/>
    <w:rsid w:val="0076220C"/>
    <w:rsid w:val="0076347B"/>
    <w:rsid w:val="007667DB"/>
    <w:rsid w:val="00766C7B"/>
    <w:rsid w:val="00771456"/>
    <w:rsid w:val="00771D08"/>
    <w:rsid w:val="00772232"/>
    <w:rsid w:val="007733A8"/>
    <w:rsid w:val="00776F3A"/>
    <w:rsid w:val="00777094"/>
    <w:rsid w:val="00780EAC"/>
    <w:rsid w:val="00781A1E"/>
    <w:rsid w:val="00781B72"/>
    <w:rsid w:val="007832EC"/>
    <w:rsid w:val="00784B03"/>
    <w:rsid w:val="00784CA7"/>
    <w:rsid w:val="00785375"/>
    <w:rsid w:val="00786825"/>
    <w:rsid w:val="007872BE"/>
    <w:rsid w:val="00790F9B"/>
    <w:rsid w:val="00790FCF"/>
    <w:rsid w:val="0079220F"/>
    <w:rsid w:val="007950E0"/>
    <w:rsid w:val="00796E47"/>
    <w:rsid w:val="00796F10"/>
    <w:rsid w:val="00797276"/>
    <w:rsid w:val="007977B7"/>
    <w:rsid w:val="00797CD7"/>
    <w:rsid w:val="007A17BC"/>
    <w:rsid w:val="007A1CC3"/>
    <w:rsid w:val="007A4547"/>
    <w:rsid w:val="007B0D71"/>
    <w:rsid w:val="007B1B2C"/>
    <w:rsid w:val="007B62C3"/>
    <w:rsid w:val="007C19A1"/>
    <w:rsid w:val="007C1C2F"/>
    <w:rsid w:val="007C4D36"/>
    <w:rsid w:val="007C6547"/>
    <w:rsid w:val="007C794E"/>
    <w:rsid w:val="007D1DA0"/>
    <w:rsid w:val="007D2DD1"/>
    <w:rsid w:val="007D611E"/>
    <w:rsid w:val="007E12A3"/>
    <w:rsid w:val="007E1991"/>
    <w:rsid w:val="007E332A"/>
    <w:rsid w:val="007E405E"/>
    <w:rsid w:val="007E41E2"/>
    <w:rsid w:val="007E51FA"/>
    <w:rsid w:val="007E64D9"/>
    <w:rsid w:val="007E678C"/>
    <w:rsid w:val="007E6E9B"/>
    <w:rsid w:val="007E6F8C"/>
    <w:rsid w:val="007E72D1"/>
    <w:rsid w:val="007E77B6"/>
    <w:rsid w:val="007E7C31"/>
    <w:rsid w:val="007E7F4F"/>
    <w:rsid w:val="007F0BB5"/>
    <w:rsid w:val="007F36BE"/>
    <w:rsid w:val="007F39E3"/>
    <w:rsid w:val="007F3A43"/>
    <w:rsid w:val="007F44F0"/>
    <w:rsid w:val="007F5E6A"/>
    <w:rsid w:val="007F7069"/>
    <w:rsid w:val="007F70AD"/>
    <w:rsid w:val="00800271"/>
    <w:rsid w:val="008003BA"/>
    <w:rsid w:val="00802EB8"/>
    <w:rsid w:val="0080635D"/>
    <w:rsid w:val="00810422"/>
    <w:rsid w:val="00814D9F"/>
    <w:rsid w:val="008155CC"/>
    <w:rsid w:val="008158C0"/>
    <w:rsid w:val="00815C82"/>
    <w:rsid w:val="008212FB"/>
    <w:rsid w:val="00822135"/>
    <w:rsid w:val="008225E4"/>
    <w:rsid w:val="008225EC"/>
    <w:rsid w:val="00822CAE"/>
    <w:rsid w:val="00823B71"/>
    <w:rsid w:val="00824CAB"/>
    <w:rsid w:val="00825431"/>
    <w:rsid w:val="00827E21"/>
    <w:rsid w:val="008307BC"/>
    <w:rsid w:val="00832B68"/>
    <w:rsid w:val="00834CBF"/>
    <w:rsid w:val="008358E0"/>
    <w:rsid w:val="0083793E"/>
    <w:rsid w:val="008403F1"/>
    <w:rsid w:val="00843273"/>
    <w:rsid w:val="008445BD"/>
    <w:rsid w:val="00844C4E"/>
    <w:rsid w:val="008466E6"/>
    <w:rsid w:val="00846CDD"/>
    <w:rsid w:val="00847B7D"/>
    <w:rsid w:val="00850644"/>
    <w:rsid w:val="00851E0C"/>
    <w:rsid w:val="00852DFC"/>
    <w:rsid w:val="008530B9"/>
    <w:rsid w:val="008613E5"/>
    <w:rsid w:val="008638A0"/>
    <w:rsid w:val="00865861"/>
    <w:rsid w:val="00866351"/>
    <w:rsid w:val="00867217"/>
    <w:rsid w:val="008715A3"/>
    <w:rsid w:val="00876521"/>
    <w:rsid w:val="00876F3B"/>
    <w:rsid w:val="00885C3A"/>
    <w:rsid w:val="008865BF"/>
    <w:rsid w:val="00887628"/>
    <w:rsid w:val="008925FD"/>
    <w:rsid w:val="008946F5"/>
    <w:rsid w:val="00894869"/>
    <w:rsid w:val="008962C9"/>
    <w:rsid w:val="00897075"/>
    <w:rsid w:val="008A0F7B"/>
    <w:rsid w:val="008A23B1"/>
    <w:rsid w:val="008A7B14"/>
    <w:rsid w:val="008B07CB"/>
    <w:rsid w:val="008B1B0D"/>
    <w:rsid w:val="008B3772"/>
    <w:rsid w:val="008B48FD"/>
    <w:rsid w:val="008B6F25"/>
    <w:rsid w:val="008C2397"/>
    <w:rsid w:val="008C3FA7"/>
    <w:rsid w:val="008D026E"/>
    <w:rsid w:val="008D3312"/>
    <w:rsid w:val="008D7CA5"/>
    <w:rsid w:val="008E0E4A"/>
    <w:rsid w:val="008E2ED5"/>
    <w:rsid w:val="008E3BCB"/>
    <w:rsid w:val="008E4104"/>
    <w:rsid w:val="008E5643"/>
    <w:rsid w:val="008F0FA2"/>
    <w:rsid w:val="008F3623"/>
    <w:rsid w:val="008F5070"/>
    <w:rsid w:val="008F54BC"/>
    <w:rsid w:val="008F5548"/>
    <w:rsid w:val="00905F48"/>
    <w:rsid w:val="00906352"/>
    <w:rsid w:val="00906E57"/>
    <w:rsid w:val="0091389B"/>
    <w:rsid w:val="00913C31"/>
    <w:rsid w:val="00913F08"/>
    <w:rsid w:val="009166EB"/>
    <w:rsid w:val="00916CED"/>
    <w:rsid w:val="009220FA"/>
    <w:rsid w:val="009335BE"/>
    <w:rsid w:val="009355F5"/>
    <w:rsid w:val="00935BE5"/>
    <w:rsid w:val="00941AA2"/>
    <w:rsid w:val="00942637"/>
    <w:rsid w:val="00943ADC"/>
    <w:rsid w:val="00952A15"/>
    <w:rsid w:val="0095463B"/>
    <w:rsid w:val="0095493D"/>
    <w:rsid w:val="009566FC"/>
    <w:rsid w:val="00956FD3"/>
    <w:rsid w:val="0096126C"/>
    <w:rsid w:val="0096270C"/>
    <w:rsid w:val="0096502E"/>
    <w:rsid w:val="009650EF"/>
    <w:rsid w:val="00965E91"/>
    <w:rsid w:val="009667C8"/>
    <w:rsid w:val="00970A1C"/>
    <w:rsid w:val="00975AEC"/>
    <w:rsid w:val="00977AE0"/>
    <w:rsid w:val="0098200F"/>
    <w:rsid w:val="00985AAE"/>
    <w:rsid w:val="00992ACC"/>
    <w:rsid w:val="00993540"/>
    <w:rsid w:val="00996842"/>
    <w:rsid w:val="00996878"/>
    <w:rsid w:val="00997AD3"/>
    <w:rsid w:val="009A20CE"/>
    <w:rsid w:val="009A6A28"/>
    <w:rsid w:val="009A6B6F"/>
    <w:rsid w:val="009A7741"/>
    <w:rsid w:val="009B37A0"/>
    <w:rsid w:val="009C0C32"/>
    <w:rsid w:val="009C3154"/>
    <w:rsid w:val="009C355A"/>
    <w:rsid w:val="009C4648"/>
    <w:rsid w:val="009C5594"/>
    <w:rsid w:val="009C5D5B"/>
    <w:rsid w:val="009C79BA"/>
    <w:rsid w:val="009D0573"/>
    <w:rsid w:val="009D20D0"/>
    <w:rsid w:val="009D2BEE"/>
    <w:rsid w:val="009D35C6"/>
    <w:rsid w:val="009D3B6C"/>
    <w:rsid w:val="009D3BD0"/>
    <w:rsid w:val="009D5198"/>
    <w:rsid w:val="009D690D"/>
    <w:rsid w:val="009D69CA"/>
    <w:rsid w:val="009D7A7A"/>
    <w:rsid w:val="009D7FBF"/>
    <w:rsid w:val="009E134E"/>
    <w:rsid w:val="009E2534"/>
    <w:rsid w:val="009E2835"/>
    <w:rsid w:val="009E3FC3"/>
    <w:rsid w:val="009E42F5"/>
    <w:rsid w:val="009E4F4D"/>
    <w:rsid w:val="009E50B1"/>
    <w:rsid w:val="009F0731"/>
    <w:rsid w:val="009F09D2"/>
    <w:rsid w:val="009F1FB6"/>
    <w:rsid w:val="009F3703"/>
    <w:rsid w:val="009F577D"/>
    <w:rsid w:val="009F7D49"/>
    <w:rsid w:val="00A008F6"/>
    <w:rsid w:val="00A01299"/>
    <w:rsid w:val="00A02820"/>
    <w:rsid w:val="00A036E8"/>
    <w:rsid w:val="00A03AC6"/>
    <w:rsid w:val="00A03E55"/>
    <w:rsid w:val="00A046E2"/>
    <w:rsid w:val="00A060D5"/>
    <w:rsid w:val="00A0623D"/>
    <w:rsid w:val="00A06D0B"/>
    <w:rsid w:val="00A071AC"/>
    <w:rsid w:val="00A072B8"/>
    <w:rsid w:val="00A0793A"/>
    <w:rsid w:val="00A116D4"/>
    <w:rsid w:val="00A12664"/>
    <w:rsid w:val="00A13375"/>
    <w:rsid w:val="00A13D4A"/>
    <w:rsid w:val="00A14398"/>
    <w:rsid w:val="00A14D07"/>
    <w:rsid w:val="00A17CAC"/>
    <w:rsid w:val="00A204CB"/>
    <w:rsid w:val="00A20D29"/>
    <w:rsid w:val="00A228DB"/>
    <w:rsid w:val="00A235A4"/>
    <w:rsid w:val="00A237B5"/>
    <w:rsid w:val="00A23F5F"/>
    <w:rsid w:val="00A251A8"/>
    <w:rsid w:val="00A2546B"/>
    <w:rsid w:val="00A30EFD"/>
    <w:rsid w:val="00A312D0"/>
    <w:rsid w:val="00A33414"/>
    <w:rsid w:val="00A4345C"/>
    <w:rsid w:val="00A451C2"/>
    <w:rsid w:val="00A45F89"/>
    <w:rsid w:val="00A50DBA"/>
    <w:rsid w:val="00A53227"/>
    <w:rsid w:val="00A539C0"/>
    <w:rsid w:val="00A54EB1"/>
    <w:rsid w:val="00A558AB"/>
    <w:rsid w:val="00A55E8F"/>
    <w:rsid w:val="00A57FA9"/>
    <w:rsid w:val="00A60CBB"/>
    <w:rsid w:val="00A619C6"/>
    <w:rsid w:val="00A62F4F"/>
    <w:rsid w:val="00A643D8"/>
    <w:rsid w:val="00A6466C"/>
    <w:rsid w:val="00A661D2"/>
    <w:rsid w:val="00A67926"/>
    <w:rsid w:val="00A73C22"/>
    <w:rsid w:val="00A74F6F"/>
    <w:rsid w:val="00A756FF"/>
    <w:rsid w:val="00A762E0"/>
    <w:rsid w:val="00A774D2"/>
    <w:rsid w:val="00A77CF0"/>
    <w:rsid w:val="00A81E14"/>
    <w:rsid w:val="00A8400E"/>
    <w:rsid w:val="00A85EA9"/>
    <w:rsid w:val="00A86565"/>
    <w:rsid w:val="00A87B09"/>
    <w:rsid w:val="00A9307C"/>
    <w:rsid w:val="00A938A6"/>
    <w:rsid w:val="00A96E3E"/>
    <w:rsid w:val="00AA0E85"/>
    <w:rsid w:val="00AA1884"/>
    <w:rsid w:val="00AA1AE9"/>
    <w:rsid w:val="00AA3796"/>
    <w:rsid w:val="00AA7EFD"/>
    <w:rsid w:val="00AB189C"/>
    <w:rsid w:val="00AB400C"/>
    <w:rsid w:val="00AB6A69"/>
    <w:rsid w:val="00AB6B9F"/>
    <w:rsid w:val="00AC087E"/>
    <w:rsid w:val="00AC36F0"/>
    <w:rsid w:val="00AD1007"/>
    <w:rsid w:val="00AE2D22"/>
    <w:rsid w:val="00AE316E"/>
    <w:rsid w:val="00AF0CEA"/>
    <w:rsid w:val="00AF2079"/>
    <w:rsid w:val="00AF3F3A"/>
    <w:rsid w:val="00AF5B67"/>
    <w:rsid w:val="00AF5EB3"/>
    <w:rsid w:val="00B01242"/>
    <w:rsid w:val="00B01AF6"/>
    <w:rsid w:val="00B01FD4"/>
    <w:rsid w:val="00B075A7"/>
    <w:rsid w:val="00B14887"/>
    <w:rsid w:val="00B14C2D"/>
    <w:rsid w:val="00B1579A"/>
    <w:rsid w:val="00B20A53"/>
    <w:rsid w:val="00B2282B"/>
    <w:rsid w:val="00B239A3"/>
    <w:rsid w:val="00B23A30"/>
    <w:rsid w:val="00B255B3"/>
    <w:rsid w:val="00B2789D"/>
    <w:rsid w:val="00B32CD4"/>
    <w:rsid w:val="00B3402B"/>
    <w:rsid w:val="00B3649F"/>
    <w:rsid w:val="00B42C2F"/>
    <w:rsid w:val="00B45B15"/>
    <w:rsid w:val="00B47FCF"/>
    <w:rsid w:val="00B51821"/>
    <w:rsid w:val="00B52DCA"/>
    <w:rsid w:val="00B5331A"/>
    <w:rsid w:val="00B55275"/>
    <w:rsid w:val="00B5533E"/>
    <w:rsid w:val="00B6012D"/>
    <w:rsid w:val="00B6113B"/>
    <w:rsid w:val="00B63C2D"/>
    <w:rsid w:val="00B64665"/>
    <w:rsid w:val="00B64718"/>
    <w:rsid w:val="00B64D0E"/>
    <w:rsid w:val="00B71B22"/>
    <w:rsid w:val="00B750BC"/>
    <w:rsid w:val="00B77F90"/>
    <w:rsid w:val="00B81B5A"/>
    <w:rsid w:val="00B8237A"/>
    <w:rsid w:val="00B838CF"/>
    <w:rsid w:val="00B83AF0"/>
    <w:rsid w:val="00B83E29"/>
    <w:rsid w:val="00B85DDB"/>
    <w:rsid w:val="00B86600"/>
    <w:rsid w:val="00B86754"/>
    <w:rsid w:val="00B86ED2"/>
    <w:rsid w:val="00B8741E"/>
    <w:rsid w:val="00B91C23"/>
    <w:rsid w:val="00B97A59"/>
    <w:rsid w:val="00BA48F1"/>
    <w:rsid w:val="00BA568A"/>
    <w:rsid w:val="00BA6972"/>
    <w:rsid w:val="00BA7D37"/>
    <w:rsid w:val="00BB1C36"/>
    <w:rsid w:val="00BB1E42"/>
    <w:rsid w:val="00BB2F87"/>
    <w:rsid w:val="00BB4371"/>
    <w:rsid w:val="00BC6205"/>
    <w:rsid w:val="00BC6986"/>
    <w:rsid w:val="00BC725C"/>
    <w:rsid w:val="00BC7C42"/>
    <w:rsid w:val="00BD04E7"/>
    <w:rsid w:val="00BD2E79"/>
    <w:rsid w:val="00BD4116"/>
    <w:rsid w:val="00BD544E"/>
    <w:rsid w:val="00BE0926"/>
    <w:rsid w:val="00BE51C3"/>
    <w:rsid w:val="00BE56B5"/>
    <w:rsid w:val="00BE6C01"/>
    <w:rsid w:val="00BE7505"/>
    <w:rsid w:val="00BF10C2"/>
    <w:rsid w:val="00BF79C8"/>
    <w:rsid w:val="00C01422"/>
    <w:rsid w:val="00C03C12"/>
    <w:rsid w:val="00C051E0"/>
    <w:rsid w:val="00C06E70"/>
    <w:rsid w:val="00C075F2"/>
    <w:rsid w:val="00C07C6F"/>
    <w:rsid w:val="00C10FFE"/>
    <w:rsid w:val="00C13C81"/>
    <w:rsid w:val="00C16481"/>
    <w:rsid w:val="00C17DC3"/>
    <w:rsid w:val="00C200D5"/>
    <w:rsid w:val="00C2175A"/>
    <w:rsid w:val="00C22811"/>
    <w:rsid w:val="00C235CF"/>
    <w:rsid w:val="00C239F5"/>
    <w:rsid w:val="00C252B4"/>
    <w:rsid w:val="00C26158"/>
    <w:rsid w:val="00C269E9"/>
    <w:rsid w:val="00C27AFB"/>
    <w:rsid w:val="00C310D6"/>
    <w:rsid w:val="00C33B99"/>
    <w:rsid w:val="00C3534E"/>
    <w:rsid w:val="00C353E4"/>
    <w:rsid w:val="00C35807"/>
    <w:rsid w:val="00C42A63"/>
    <w:rsid w:val="00C43BCC"/>
    <w:rsid w:val="00C44AEE"/>
    <w:rsid w:val="00C45320"/>
    <w:rsid w:val="00C4541A"/>
    <w:rsid w:val="00C45B33"/>
    <w:rsid w:val="00C4686A"/>
    <w:rsid w:val="00C46FD8"/>
    <w:rsid w:val="00C52596"/>
    <w:rsid w:val="00C52AE1"/>
    <w:rsid w:val="00C5413C"/>
    <w:rsid w:val="00C567F0"/>
    <w:rsid w:val="00C61BB3"/>
    <w:rsid w:val="00C6270D"/>
    <w:rsid w:val="00C63BD0"/>
    <w:rsid w:val="00C63E0B"/>
    <w:rsid w:val="00C657D9"/>
    <w:rsid w:val="00C65928"/>
    <w:rsid w:val="00C70108"/>
    <w:rsid w:val="00C7031A"/>
    <w:rsid w:val="00C71E6E"/>
    <w:rsid w:val="00C739BB"/>
    <w:rsid w:val="00C73BDF"/>
    <w:rsid w:val="00C76062"/>
    <w:rsid w:val="00C76562"/>
    <w:rsid w:val="00C77B5B"/>
    <w:rsid w:val="00C8146A"/>
    <w:rsid w:val="00C82C5B"/>
    <w:rsid w:val="00C831CD"/>
    <w:rsid w:val="00C8384E"/>
    <w:rsid w:val="00C873B1"/>
    <w:rsid w:val="00C92100"/>
    <w:rsid w:val="00C92D75"/>
    <w:rsid w:val="00CA09E5"/>
    <w:rsid w:val="00CA6927"/>
    <w:rsid w:val="00CB2C6D"/>
    <w:rsid w:val="00CB4336"/>
    <w:rsid w:val="00CB5BD2"/>
    <w:rsid w:val="00CB7B5B"/>
    <w:rsid w:val="00CC1E6D"/>
    <w:rsid w:val="00CC3103"/>
    <w:rsid w:val="00CC539D"/>
    <w:rsid w:val="00CC624B"/>
    <w:rsid w:val="00CC6FBF"/>
    <w:rsid w:val="00CE1212"/>
    <w:rsid w:val="00CE1545"/>
    <w:rsid w:val="00CE3460"/>
    <w:rsid w:val="00CE3CAE"/>
    <w:rsid w:val="00CE4659"/>
    <w:rsid w:val="00CE53AC"/>
    <w:rsid w:val="00CF246B"/>
    <w:rsid w:val="00CF3E62"/>
    <w:rsid w:val="00D002E7"/>
    <w:rsid w:val="00D01911"/>
    <w:rsid w:val="00D053ED"/>
    <w:rsid w:val="00D067F5"/>
    <w:rsid w:val="00D1306B"/>
    <w:rsid w:val="00D14CED"/>
    <w:rsid w:val="00D163AB"/>
    <w:rsid w:val="00D16BD4"/>
    <w:rsid w:val="00D20349"/>
    <w:rsid w:val="00D213BE"/>
    <w:rsid w:val="00D24456"/>
    <w:rsid w:val="00D24EEB"/>
    <w:rsid w:val="00D312B2"/>
    <w:rsid w:val="00D31392"/>
    <w:rsid w:val="00D33604"/>
    <w:rsid w:val="00D3680F"/>
    <w:rsid w:val="00D459C6"/>
    <w:rsid w:val="00D460AA"/>
    <w:rsid w:val="00D470CE"/>
    <w:rsid w:val="00D47211"/>
    <w:rsid w:val="00D52453"/>
    <w:rsid w:val="00D53E34"/>
    <w:rsid w:val="00D53E4E"/>
    <w:rsid w:val="00D542B9"/>
    <w:rsid w:val="00D54AF5"/>
    <w:rsid w:val="00D601CA"/>
    <w:rsid w:val="00D677B0"/>
    <w:rsid w:val="00D711A3"/>
    <w:rsid w:val="00D75367"/>
    <w:rsid w:val="00D753E8"/>
    <w:rsid w:val="00D756D0"/>
    <w:rsid w:val="00D776F9"/>
    <w:rsid w:val="00D77F8C"/>
    <w:rsid w:val="00D806DE"/>
    <w:rsid w:val="00D8296D"/>
    <w:rsid w:val="00D83C26"/>
    <w:rsid w:val="00D84CA6"/>
    <w:rsid w:val="00D8648D"/>
    <w:rsid w:val="00D91695"/>
    <w:rsid w:val="00D916F1"/>
    <w:rsid w:val="00D94C51"/>
    <w:rsid w:val="00D95B33"/>
    <w:rsid w:val="00D95BC6"/>
    <w:rsid w:val="00DA049D"/>
    <w:rsid w:val="00DA15A0"/>
    <w:rsid w:val="00DA4F58"/>
    <w:rsid w:val="00DA5F6A"/>
    <w:rsid w:val="00DA628A"/>
    <w:rsid w:val="00DA7BC8"/>
    <w:rsid w:val="00DB136B"/>
    <w:rsid w:val="00DB4B93"/>
    <w:rsid w:val="00DB6FE0"/>
    <w:rsid w:val="00DB7056"/>
    <w:rsid w:val="00DC0379"/>
    <w:rsid w:val="00DC0E6C"/>
    <w:rsid w:val="00DC19F8"/>
    <w:rsid w:val="00DC28DE"/>
    <w:rsid w:val="00DC3239"/>
    <w:rsid w:val="00DC4780"/>
    <w:rsid w:val="00DC5653"/>
    <w:rsid w:val="00DC582C"/>
    <w:rsid w:val="00DC70F4"/>
    <w:rsid w:val="00DC7A69"/>
    <w:rsid w:val="00DD03C0"/>
    <w:rsid w:val="00DD040F"/>
    <w:rsid w:val="00DD09CB"/>
    <w:rsid w:val="00DD0E47"/>
    <w:rsid w:val="00DD1706"/>
    <w:rsid w:val="00DD2BA6"/>
    <w:rsid w:val="00DD2F90"/>
    <w:rsid w:val="00DD6449"/>
    <w:rsid w:val="00DE25AD"/>
    <w:rsid w:val="00DE2665"/>
    <w:rsid w:val="00DE2900"/>
    <w:rsid w:val="00DF01FB"/>
    <w:rsid w:val="00DF4E5F"/>
    <w:rsid w:val="00DF6B28"/>
    <w:rsid w:val="00DF754E"/>
    <w:rsid w:val="00E01B79"/>
    <w:rsid w:val="00E02196"/>
    <w:rsid w:val="00E022C5"/>
    <w:rsid w:val="00E0711F"/>
    <w:rsid w:val="00E125FA"/>
    <w:rsid w:val="00E12E49"/>
    <w:rsid w:val="00E1762D"/>
    <w:rsid w:val="00E224A3"/>
    <w:rsid w:val="00E24979"/>
    <w:rsid w:val="00E25C6D"/>
    <w:rsid w:val="00E2634D"/>
    <w:rsid w:val="00E327CE"/>
    <w:rsid w:val="00E3537D"/>
    <w:rsid w:val="00E500C0"/>
    <w:rsid w:val="00E52306"/>
    <w:rsid w:val="00E5433C"/>
    <w:rsid w:val="00E55410"/>
    <w:rsid w:val="00E57B23"/>
    <w:rsid w:val="00E611D0"/>
    <w:rsid w:val="00E62D6F"/>
    <w:rsid w:val="00E669A5"/>
    <w:rsid w:val="00E67F60"/>
    <w:rsid w:val="00E739CB"/>
    <w:rsid w:val="00E74761"/>
    <w:rsid w:val="00E74A51"/>
    <w:rsid w:val="00E7779B"/>
    <w:rsid w:val="00E80BD2"/>
    <w:rsid w:val="00E83CE9"/>
    <w:rsid w:val="00E846F0"/>
    <w:rsid w:val="00E84AB1"/>
    <w:rsid w:val="00E85223"/>
    <w:rsid w:val="00E875F3"/>
    <w:rsid w:val="00E87D1D"/>
    <w:rsid w:val="00E9058F"/>
    <w:rsid w:val="00E92946"/>
    <w:rsid w:val="00E94E72"/>
    <w:rsid w:val="00EA1A32"/>
    <w:rsid w:val="00EA49B1"/>
    <w:rsid w:val="00EB031F"/>
    <w:rsid w:val="00EB2189"/>
    <w:rsid w:val="00EB2626"/>
    <w:rsid w:val="00EB5D64"/>
    <w:rsid w:val="00EB64D2"/>
    <w:rsid w:val="00EC38E1"/>
    <w:rsid w:val="00EC3E7E"/>
    <w:rsid w:val="00EC62BD"/>
    <w:rsid w:val="00EC68B3"/>
    <w:rsid w:val="00EC68D6"/>
    <w:rsid w:val="00EC74E6"/>
    <w:rsid w:val="00EC7C77"/>
    <w:rsid w:val="00ED0508"/>
    <w:rsid w:val="00ED0E88"/>
    <w:rsid w:val="00ED30F3"/>
    <w:rsid w:val="00ED3363"/>
    <w:rsid w:val="00ED42EC"/>
    <w:rsid w:val="00EE3FEF"/>
    <w:rsid w:val="00EE50A0"/>
    <w:rsid w:val="00EF1750"/>
    <w:rsid w:val="00EF1D71"/>
    <w:rsid w:val="00F0012D"/>
    <w:rsid w:val="00F00279"/>
    <w:rsid w:val="00F0105F"/>
    <w:rsid w:val="00F0201C"/>
    <w:rsid w:val="00F1088D"/>
    <w:rsid w:val="00F115F5"/>
    <w:rsid w:val="00F12C38"/>
    <w:rsid w:val="00F13002"/>
    <w:rsid w:val="00F13430"/>
    <w:rsid w:val="00F13456"/>
    <w:rsid w:val="00F13BDE"/>
    <w:rsid w:val="00F159ED"/>
    <w:rsid w:val="00F1700A"/>
    <w:rsid w:val="00F17026"/>
    <w:rsid w:val="00F17148"/>
    <w:rsid w:val="00F201E8"/>
    <w:rsid w:val="00F22E22"/>
    <w:rsid w:val="00F22EBE"/>
    <w:rsid w:val="00F23AED"/>
    <w:rsid w:val="00F23CC5"/>
    <w:rsid w:val="00F2479E"/>
    <w:rsid w:val="00F24F17"/>
    <w:rsid w:val="00F313E0"/>
    <w:rsid w:val="00F31F33"/>
    <w:rsid w:val="00F32088"/>
    <w:rsid w:val="00F325FB"/>
    <w:rsid w:val="00F33888"/>
    <w:rsid w:val="00F35AB7"/>
    <w:rsid w:val="00F36526"/>
    <w:rsid w:val="00F3677E"/>
    <w:rsid w:val="00F37D57"/>
    <w:rsid w:val="00F404D2"/>
    <w:rsid w:val="00F40845"/>
    <w:rsid w:val="00F40B10"/>
    <w:rsid w:val="00F43986"/>
    <w:rsid w:val="00F4612A"/>
    <w:rsid w:val="00F4686A"/>
    <w:rsid w:val="00F5008F"/>
    <w:rsid w:val="00F50AF4"/>
    <w:rsid w:val="00F51D27"/>
    <w:rsid w:val="00F52C4D"/>
    <w:rsid w:val="00F54DD5"/>
    <w:rsid w:val="00F61177"/>
    <w:rsid w:val="00F62EC1"/>
    <w:rsid w:val="00F65991"/>
    <w:rsid w:val="00F65F6F"/>
    <w:rsid w:val="00F660EA"/>
    <w:rsid w:val="00F73593"/>
    <w:rsid w:val="00F736D1"/>
    <w:rsid w:val="00F73A48"/>
    <w:rsid w:val="00F747A9"/>
    <w:rsid w:val="00F75592"/>
    <w:rsid w:val="00F764D6"/>
    <w:rsid w:val="00F80148"/>
    <w:rsid w:val="00F80B3B"/>
    <w:rsid w:val="00F80B74"/>
    <w:rsid w:val="00F8424F"/>
    <w:rsid w:val="00F8631C"/>
    <w:rsid w:val="00F8712B"/>
    <w:rsid w:val="00F87F1E"/>
    <w:rsid w:val="00F9166A"/>
    <w:rsid w:val="00F971D9"/>
    <w:rsid w:val="00FA22F2"/>
    <w:rsid w:val="00FA296F"/>
    <w:rsid w:val="00FA2BAF"/>
    <w:rsid w:val="00FA300D"/>
    <w:rsid w:val="00FA6065"/>
    <w:rsid w:val="00FB089B"/>
    <w:rsid w:val="00FB4691"/>
    <w:rsid w:val="00FC043B"/>
    <w:rsid w:val="00FC473C"/>
    <w:rsid w:val="00FC6D1D"/>
    <w:rsid w:val="00FC75DC"/>
    <w:rsid w:val="00FD1A84"/>
    <w:rsid w:val="00FD1FC9"/>
    <w:rsid w:val="00FD2606"/>
    <w:rsid w:val="00FD4D1B"/>
    <w:rsid w:val="00FD6DDC"/>
    <w:rsid w:val="00FE008F"/>
    <w:rsid w:val="00FE1B20"/>
    <w:rsid w:val="00FE1F54"/>
    <w:rsid w:val="00FE639C"/>
    <w:rsid w:val="00FF15DF"/>
    <w:rsid w:val="00FF1814"/>
    <w:rsid w:val="00FF1B28"/>
    <w:rsid w:val="00FF20F8"/>
    <w:rsid w:val="00FF623C"/>
    <w:rsid w:val="00FF7020"/>
    <w:rsid w:val="00FF71BC"/>
    <w:rsid w:val="043D933D"/>
    <w:rsid w:val="062D6B89"/>
    <w:rsid w:val="0AA429A1"/>
    <w:rsid w:val="0C2EE681"/>
    <w:rsid w:val="107854C9"/>
    <w:rsid w:val="10FBE184"/>
    <w:rsid w:val="1685C3BB"/>
    <w:rsid w:val="1A2347E5"/>
    <w:rsid w:val="1DC13C2F"/>
    <w:rsid w:val="1E5FD9CA"/>
    <w:rsid w:val="2492336C"/>
    <w:rsid w:val="2532EBC7"/>
    <w:rsid w:val="26C01107"/>
    <w:rsid w:val="285BE168"/>
    <w:rsid w:val="292A429F"/>
    <w:rsid w:val="29FE27E9"/>
    <w:rsid w:val="2A7FDE2F"/>
    <w:rsid w:val="2ACD84E6"/>
    <w:rsid w:val="2AE38736"/>
    <w:rsid w:val="2DD567BB"/>
    <w:rsid w:val="2E7DE5AD"/>
    <w:rsid w:val="32928DDD"/>
    <w:rsid w:val="330C3F5A"/>
    <w:rsid w:val="3554DDBA"/>
    <w:rsid w:val="4038F980"/>
    <w:rsid w:val="494BF982"/>
    <w:rsid w:val="4BC05347"/>
    <w:rsid w:val="4FE068BC"/>
    <w:rsid w:val="517C391D"/>
    <w:rsid w:val="52DB4E00"/>
    <w:rsid w:val="59152E37"/>
    <w:rsid w:val="59D20A75"/>
    <w:rsid w:val="5FDD6429"/>
    <w:rsid w:val="60A0B655"/>
    <w:rsid w:val="61273E88"/>
    <w:rsid w:val="618A0ABA"/>
    <w:rsid w:val="66462F8D"/>
    <w:rsid w:val="66A143DC"/>
    <w:rsid w:val="66C0440A"/>
    <w:rsid w:val="67AE2F2C"/>
    <w:rsid w:val="6801C3BD"/>
    <w:rsid w:val="68F5615E"/>
    <w:rsid w:val="697DD04F"/>
    <w:rsid w:val="6E0B4469"/>
    <w:rsid w:val="70B070DE"/>
    <w:rsid w:val="7137730E"/>
    <w:rsid w:val="769F6F34"/>
    <w:rsid w:val="7BAF67ED"/>
    <w:rsid w:val="7CD38261"/>
    <w:rsid w:val="7DE20BF6"/>
    <w:rsid w:val="7E22C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21961"/>
  <w15:chartTrackingRefBased/>
  <w15:docId w15:val="{8F8E8977-A898-42BC-96F8-17A3CC64E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uiPriority="99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44624"/>
    <w:rPr>
      <w:sz w:val="24"/>
      <w:szCs w:val="24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7015C4"/>
    <w:pPr>
      <w:keepNext/>
      <w:spacing w:before="240" w:after="360"/>
      <w:ind w:left="-397"/>
      <w:jc w:val="center"/>
      <w:outlineLvl w:val="0"/>
    </w:pPr>
    <w:rPr>
      <w:rFonts w:ascii="Times New Roman Bold" w:hAnsi="Times New Roman Bold"/>
      <w:b/>
      <w:caps/>
      <w:snapToGrid w:val="0"/>
      <w:color w:val="FF0000"/>
      <w:spacing w:val="20"/>
      <w:kern w:val="28"/>
      <w:sz w:val="28"/>
      <w:szCs w:val="28"/>
      <w:lang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9B37A0"/>
    <w:pPr>
      <w:numPr>
        <w:numId w:val="77"/>
      </w:numPr>
      <w:spacing w:before="120"/>
      <w:ind w:left="1047"/>
      <w:outlineLvl w:val="1"/>
    </w:pPr>
    <w:rPr>
      <w:rFonts w:ascii="Times New Roman Bold" w:hAnsi="Times New Roman Bold"/>
      <w:b/>
      <w:caps/>
      <w:snapToGrid w:val="0"/>
      <w:spacing w:val="20"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1"/>
    <w:qFormat/>
    <w:rsid w:val="00975AEC"/>
    <w:pPr>
      <w:keepNext/>
      <w:numPr>
        <w:ilvl w:val="1"/>
        <w:numId w:val="3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3B29B7"/>
    <w:pPr>
      <w:keepNext/>
      <w:numPr>
        <w:ilvl w:val="2"/>
        <w:numId w:val="35"/>
      </w:numPr>
      <w:spacing w:after="240"/>
      <w:outlineLvl w:val="3"/>
    </w:pPr>
    <w:rPr>
      <w:b/>
      <w:bCs/>
      <w:szCs w:val="28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3B29B7"/>
    <w:pPr>
      <w:keepNext/>
      <w:numPr>
        <w:ilvl w:val="3"/>
        <w:numId w:val="35"/>
      </w:numPr>
      <w:spacing w:before="240" w:after="240"/>
      <w:outlineLvl w:val="4"/>
    </w:pPr>
    <w:rPr>
      <w:snapToGrid w:val="0"/>
      <w:sz w:val="28"/>
      <w:szCs w:val="20"/>
      <w:lang w:val="fr-FR" w:eastAsia="en-US"/>
    </w:rPr>
  </w:style>
  <w:style w:type="paragraph" w:styleId="Heading6">
    <w:name w:val="heading 6"/>
    <w:basedOn w:val="Normal"/>
    <w:next w:val="Normal"/>
    <w:qFormat/>
    <w:rsid w:val="0009044B"/>
    <w:pPr>
      <w:numPr>
        <w:ilvl w:val="5"/>
        <w:numId w:val="9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Heading7">
    <w:name w:val="heading 7"/>
    <w:basedOn w:val="Normal"/>
    <w:next w:val="Normal"/>
    <w:qFormat/>
    <w:rsid w:val="0009044B"/>
    <w:pPr>
      <w:numPr>
        <w:ilvl w:val="6"/>
        <w:numId w:val="9"/>
      </w:numPr>
      <w:spacing w:before="240" w:after="60"/>
      <w:outlineLvl w:val="6"/>
    </w:pPr>
    <w:rPr>
      <w:snapToGrid w:val="0"/>
      <w:lang w:val="fr-FR" w:eastAsia="en-US"/>
    </w:rPr>
  </w:style>
  <w:style w:type="paragraph" w:styleId="Heading8">
    <w:name w:val="heading 8"/>
    <w:basedOn w:val="Normal"/>
    <w:next w:val="Normal"/>
    <w:qFormat/>
    <w:rsid w:val="0009044B"/>
    <w:pPr>
      <w:numPr>
        <w:ilvl w:val="7"/>
        <w:numId w:val="9"/>
      </w:numPr>
      <w:spacing w:before="240" w:after="60"/>
      <w:outlineLvl w:val="7"/>
    </w:pPr>
    <w:rPr>
      <w:i/>
      <w:iCs/>
      <w:snapToGrid w:val="0"/>
      <w:lang w:val="fr-FR" w:eastAsia="en-US"/>
    </w:rPr>
  </w:style>
  <w:style w:type="paragraph" w:styleId="Heading9">
    <w:name w:val="heading 9"/>
    <w:basedOn w:val="Normal"/>
    <w:next w:val="Normal"/>
    <w:qFormat/>
    <w:rsid w:val="0009044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napToGrid w:val="0"/>
      <w:sz w:val="22"/>
      <w:szCs w:val="22"/>
      <w:lang w:val="fr-FR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41" w:customStyle="1">
    <w:name w:val="Heading 41"/>
    <w:basedOn w:val="Heading3"/>
    <w:next w:val="Heading5"/>
    <w:link w:val="HEADING4Char0"/>
    <w:autoRedefine/>
    <w:rsid w:val="003B29B7"/>
    <w:pPr>
      <w:numPr>
        <w:ilvl w:val="0"/>
        <w:numId w:val="0"/>
      </w:numPr>
      <w:spacing w:before="0"/>
      <w:jc w:val="both"/>
    </w:pPr>
    <w:rPr>
      <w:bCs w:val="0"/>
    </w:rPr>
  </w:style>
  <w:style w:type="paragraph" w:styleId="ApplicationHeading1" w:customStyle="1">
    <w:name w:val="Application Heading 1"/>
    <w:basedOn w:val="Heading1"/>
    <w:rsid w:val="00C17DC3"/>
    <w:pPr>
      <w:spacing w:after="480"/>
    </w:pPr>
    <w:rPr>
      <w:b w:val="0"/>
      <w:sz w:val="36"/>
    </w:rPr>
  </w:style>
  <w:style w:type="paragraph" w:styleId="ApplicationHeading2" w:customStyle="1">
    <w:name w:val="Application Heading 2"/>
    <w:basedOn w:val="Heading2"/>
    <w:autoRedefine/>
    <w:rsid w:val="00B2282B"/>
    <w:pPr>
      <w:numPr>
        <w:numId w:val="1"/>
      </w:numPr>
      <w:ind w:left="1047"/>
    </w:pPr>
  </w:style>
  <w:style w:type="paragraph" w:styleId="ApplicationHeading3" w:customStyle="1">
    <w:name w:val="Application Heading 3"/>
    <w:basedOn w:val="Heading3"/>
    <w:autoRedefine/>
    <w:rsid w:val="00ED3363"/>
    <w:pPr>
      <w:spacing w:before="0"/>
    </w:pPr>
    <w:rPr>
      <w:rFonts w:ascii="Times New Roman Bold" w:hAnsi="Times New Roman Bold"/>
      <w:b w:val="0"/>
    </w:rPr>
  </w:style>
  <w:style w:type="paragraph" w:styleId="ApplicationHeading4" w:customStyle="1">
    <w:name w:val="Application Heading 4"/>
    <w:basedOn w:val="Heading4"/>
    <w:autoRedefine/>
    <w:rsid w:val="00B2282B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rsid w:val="007F7069"/>
    <w:pPr>
      <w:tabs>
        <w:tab w:val="center" w:pos="4536"/>
        <w:tab w:val="right" w:pos="9072"/>
      </w:tabs>
    </w:pPr>
  </w:style>
  <w:style w:type="paragraph" w:styleId="ApplHEADING4" w:customStyle="1">
    <w:name w:val="Appl HEADING 4"/>
    <w:basedOn w:val="Normal"/>
    <w:next w:val="Normal"/>
    <w:autoRedefine/>
    <w:rsid w:val="003B29B7"/>
    <w:pPr>
      <w:ind w:left="1134" w:hanging="1134"/>
      <w:jc w:val="both"/>
    </w:pPr>
    <w:rPr>
      <w:bCs/>
    </w:rPr>
  </w:style>
  <w:style w:type="character" w:styleId="Heading4Char" w:customStyle="1">
    <w:name w:val="Heading 4 Char"/>
    <w:aliases w:val="Appl Heading 5 Char"/>
    <w:link w:val="Heading4"/>
    <w:rsid w:val="00DA4F58"/>
    <w:rPr>
      <w:b/>
      <w:bCs/>
      <w:sz w:val="24"/>
      <w:szCs w:val="28"/>
    </w:rPr>
  </w:style>
  <w:style w:type="table" w:styleId="TableGrid">
    <w:name w:val="Table Grid"/>
    <w:basedOn w:val="TableNormal"/>
    <w:rsid w:val="00113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1"/>
    <w:autoRedefine/>
    <w:uiPriority w:val="99"/>
    <w:qFormat/>
    <w:rsid w:val="00992ACC"/>
    <w:pPr>
      <w:widowControl w:val="0"/>
      <w:tabs>
        <w:tab w:val="left" w:pos="284"/>
      </w:tabs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uiPriority w:val="99"/>
    <w:qFormat/>
    <w:rsid w:val="006476AA"/>
    <w:rPr>
      <w:rFonts w:ascii="Times New Roman" w:hAnsi="Times New Roman"/>
      <w:dstrike w:val="0"/>
      <w:noProof w:val="0"/>
      <w:sz w:val="22"/>
      <w:szCs w:val="16"/>
      <w:vertAlign w:val="superscript"/>
      <w:lang w:val="en-US"/>
    </w:rPr>
  </w:style>
  <w:style w:type="paragraph" w:styleId="Char2" w:customStyle="1">
    <w:name w:val="Char2"/>
    <w:basedOn w:val="Normal"/>
    <w:link w:val="FootnoteReference"/>
    <w:rsid w:val="0096270C"/>
    <w:pPr>
      <w:spacing w:after="160" w:line="240" w:lineRule="exact"/>
    </w:pPr>
    <w:rPr>
      <w:sz w:val="22"/>
      <w:szCs w:val="16"/>
      <w:vertAlign w:val="superscript"/>
      <w:lang w:val="en-US"/>
    </w:rPr>
  </w:style>
  <w:style w:type="character" w:styleId="FootnoteTextChar" w:customStyle="1">
    <w:name w:val="Footnote Text Char"/>
    <w:aliases w:val="Footnote Text Char1 Char,Footnote Text Char Char Char,Char Char,Schriftart: 9 pt Char,Schriftart: 10 pt Char,Schriftart: 8 pt Char,WB-Fußnotentext Char,FoodNote Char,ft Char,Footnote Char,Footnote Text Char1 Char Char Char,fn Char"/>
    <w:rsid w:val="0096270C"/>
    <w:rPr>
      <w:lang w:val="es-ES_tradnl" w:eastAsia="en-GB" w:bidi="ar-SA"/>
    </w:rPr>
  </w:style>
  <w:style w:type="paragraph" w:styleId="Title">
    <w:name w:val="Title"/>
    <w:basedOn w:val="Normal"/>
    <w:qFormat/>
    <w:rsid w:val="005C481D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styleId="Hyperlink">
    <w:name w:val="Hyperlink"/>
    <w:uiPriority w:val="99"/>
    <w:rsid w:val="005C481D"/>
    <w:rPr>
      <w:color w:val="0000FF"/>
      <w:u w:val="single"/>
    </w:rPr>
  </w:style>
  <w:style w:type="paragraph" w:styleId="Subtitle">
    <w:name w:val="Subtitle"/>
    <w:basedOn w:val="Normal"/>
    <w:qFormat/>
    <w:rsid w:val="005C481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paragraph" w:styleId="PRAGListNumber1" w:customStyle="1">
    <w:name w:val="PRAG List Number 1"/>
    <w:basedOn w:val="Normal"/>
    <w:rsid w:val="00046229"/>
    <w:pPr>
      <w:numPr>
        <w:numId w:val="3"/>
      </w:numPr>
    </w:pPr>
  </w:style>
  <w:style w:type="paragraph" w:styleId="Application2" w:customStyle="1">
    <w:name w:val="Application2"/>
    <w:basedOn w:val="Normal"/>
    <w:autoRedefine/>
    <w:rsid w:val="00046229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  <w:lang w:val="fr-FR" w:eastAsia="en-US"/>
    </w:rPr>
  </w:style>
  <w:style w:type="paragraph" w:styleId="BodyTextIndent">
    <w:name w:val="Body Text Indent"/>
    <w:basedOn w:val="Normal"/>
    <w:rsid w:val="00046229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  <w:lang w:val="fr-FR" w:eastAsia="en-US"/>
    </w:rPr>
  </w:style>
  <w:style w:type="paragraph" w:styleId="Application1" w:customStyle="1">
    <w:name w:val="Application1"/>
    <w:basedOn w:val="Heading1"/>
    <w:next w:val="Application2"/>
    <w:rsid w:val="0009044B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styleId="Application3" w:customStyle="1">
    <w:name w:val="Application3"/>
    <w:basedOn w:val="Normal"/>
    <w:autoRedefine/>
    <w:rsid w:val="0009044B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  <w:lang w:val="fr-FR" w:eastAsia="en-US"/>
    </w:rPr>
  </w:style>
  <w:style w:type="paragraph" w:styleId="Text1" w:customStyle="1">
    <w:name w:val="Text 1"/>
    <w:rsid w:val="0009044B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eastAsia="en-US"/>
    </w:rPr>
  </w:style>
  <w:style w:type="character" w:styleId="PageNumber">
    <w:name w:val="page number"/>
    <w:basedOn w:val="DefaultParagraphFont"/>
    <w:rsid w:val="0009044B"/>
  </w:style>
  <w:style w:type="paragraph" w:styleId="Index1">
    <w:name w:val="index 1"/>
    <w:basedOn w:val="Normal"/>
    <w:next w:val="Normal"/>
    <w:autoRedefine/>
    <w:semiHidden/>
    <w:rsid w:val="0009044B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val="en-US" w:eastAsia="en-US"/>
    </w:rPr>
  </w:style>
  <w:style w:type="character" w:styleId="LineNumber">
    <w:name w:val="line number"/>
    <w:basedOn w:val="DefaultParagraphFont"/>
    <w:rsid w:val="0009044B"/>
  </w:style>
  <w:style w:type="paragraph" w:styleId="Footer">
    <w:name w:val="footer"/>
    <w:basedOn w:val="Normal"/>
    <w:rsid w:val="0009044B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fr-FR" w:eastAsia="en-US"/>
    </w:rPr>
  </w:style>
  <w:style w:type="paragraph" w:styleId="SubTitle1" w:customStyle="1">
    <w:name w:val="SubTitle 1"/>
    <w:basedOn w:val="Normal"/>
    <w:next w:val="Normal"/>
    <w:rsid w:val="0009044B"/>
    <w:pPr>
      <w:spacing w:after="240"/>
      <w:jc w:val="center"/>
    </w:pPr>
    <w:rPr>
      <w:b/>
      <w:snapToGrid w:val="0"/>
      <w:sz w:val="40"/>
      <w:szCs w:val="20"/>
      <w:lang w:val="fr-FR" w:eastAsia="en-US"/>
    </w:rPr>
  </w:style>
  <w:style w:type="paragraph" w:styleId="Application4" w:customStyle="1">
    <w:name w:val="Application4"/>
    <w:basedOn w:val="Application3"/>
    <w:autoRedefine/>
    <w:rsid w:val="0009044B"/>
    <w:pPr>
      <w:numPr>
        <w:numId w:val="4"/>
      </w:numPr>
    </w:pPr>
    <w:rPr>
      <w:sz w:val="20"/>
    </w:rPr>
  </w:style>
  <w:style w:type="paragraph" w:styleId="Application5" w:customStyle="1">
    <w:name w:val="Application5"/>
    <w:basedOn w:val="Application2"/>
    <w:autoRedefine/>
    <w:rsid w:val="0009044B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09044B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paragraph" w:styleId="BodyText3">
    <w:name w:val="Body Text 3"/>
    <w:basedOn w:val="Normal"/>
    <w:rsid w:val="0009044B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  <w:lang w:val="fr-FR" w:eastAsia="en-US"/>
    </w:rPr>
  </w:style>
  <w:style w:type="character" w:styleId="FollowedHyperlink">
    <w:name w:val="FollowedHyperlink"/>
    <w:rsid w:val="0009044B"/>
    <w:rPr>
      <w:color w:val="800080"/>
      <w:u w:val="single"/>
    </w:rPr>
  </w:style>
  <w:style w:type="paragraph" w:styleId="Style1" w:customStyle="1">
    <w:name w:val="Style1"/>
    <w:basedOn w:val="Normal"/>
    <w:rsid w:val="0009044B"/>
    <w:rPr>
      <w:snapToGrid w:val="0"/>
      <w:sz w:val="22"/>
      <w:szCs w:val="20"/>
      <w:lang w:val="fr-FR" w:eastAsia="en-US"/>
    </w:rPr>
  </w:style>
  <w:style w:type="paragraph" w:styleId="Style2" w:customStyle="1">
    <w:name w:val="Style2"/>
    <w:basedOn w:val="Normal"/>
    <w:rsid w:val="0009044B"/>
    <w:pPr>
      <w:jc w:val="both"/>
    </w:pPr>
    <w:rPr>
      <w:snapToGrid w:val="0"/>
      <w:sz w:val="20"/>
      <w:szCs w:val="20"/>
      <w:lang w:val="fr-FR" w:eastAsia="en-US"/>
    </w:rPr>
  </w:style>
  <w:style w:type="paragraph" w:styleId="Style11ptJustifiedBefore4ptAfter4ptLinespacing" w:customStyle="1">
    <w:name w:val="Style 11 pt Justified Before:  4 pt After:  4 pt Line spacing: ..."/>
    <w:basedOn w:val="Normal"/>
    <w:rsid w:val="0009044B"/>
    <w:pPr>
      <w:spacing w:before="80" w:after="80" w:line="240" w:lineRule="exact"/>
      <w:jc w:val="both"/>
    </w:pPr>
    <w:rPr>
      <w:snapToGrid w:val="0"/>
      <w:sz w:val="22"/>
      <w:szCs w:val="20"/>
      <w:lang w:val="fr-FR" w:eastAsia="en-US"/>
    </w:rPr>
  </w:style>
  <w:style w:type="paragraph" w:styleId="Style3" w:customStyle="1">
    <w:name w:val="Style3"/>
    <w:basedOn w:val="Header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styleId="Style4" w:customStyle="1">
    <w:name w:val="Style4"/>
    <w:basedOn w:val="Header"/>
    <w:rsid w:val="0009044B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styleId="Style5" w:customStyle="1">
    <w:name w:val="Style5"/>
    <w:basedOn w:val="Normal"/>
    <w:rsid w:val="0009044B"/>
    <w:pPr>
      <w:jc w:val="both"/>
    </w:pPr>
    <w:rPr>
      <w:bCs/>
      <w:snapToGrid w:val="0"/>
      <w:sz w:val="20"/>
      <w:lang w:val="fr-FR" w:eastAsia="en-US"/>
    </w:rPr>
  </w:style>
  <w:style w:type="paragraph" w:styleId="BalloonText">
    <w:name w:val="Balloon Text"/>
    <w:basedOn w:val="Normal"/>
    <w:semiHidden/>
    <w:rsid w:val="0009044B"/>
    <w:rPr>
      <w:rFonts w:ascii="Tahoma" w:hAnsi="Tahoma" w:cs="Tahoma"/>
      <w:snapToGrid w:val="0"/>
      <w:sz w:val="16"/>
      <w:szCs w:val="16"/>
      <w:lang w:val="fr-FR" w:eastAsia="en-US"/>
    </w:rPr>
  </w:style>
  <w:style w:type="character" w:styleId="tw4winMark" w:customStyle="1">
    <w:name w:val="tw4winMark"/>
    <w:rsid w:val="000904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rsid w:val="0009044B"/>
    <w:pPr>
      <w:shd w:val="clear" w:color="auto" w:fill="000080"/>
    </w:pPr>
    <w:rPr>
      <w:rFonts w:ascii="Tahoma" w:hAnsi="Tahoma" w:cs="Tahoma"/>
      <w:snapToGrid w:val="0"/>
      <w:szCs w:val="20"/>
      <w:lang w:val="fr-FR" w:eastAsia="en-US"/>
    </w:rPr>
  </w:style>
  <w:style w:type="character" w:styleId="CommentReference">
    <w:name w:val="annotation reference"/>
    <w:semiHidden/>
    <w:rsid w:val="0009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044B"/>
    <w:rPr>
      <w:snapToGrid w:val="0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semiHidden/>
    <w:rsid w:val="0009044B"/>
    <w:rPr>
      <w:b/>
      <w:bCs/>
    </w:rPr>
  </w:style>
  <w:style w:type="numbering" w:styleId="111111">
    <w:name w:val="Outline List 2"/>
    <w:basedOn w:val="NoList"/>
    <w:rsid w:val="0009044B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905F48"/>
    <w:pPr>
      <w:tabs>
        <w:tab w:val="right" w:leader="dot" w:pos="9345"/>
      </w:tabs>
      <w:spacing w:before="360"/>
    </w:pPr>
    <w:rPr>
      <w:rFonts w:ascii="Arial" w:hAnsi="Arial" w:cs="Arial"/>
      <w:b/>
      <w:bCs/>
      <w:caps/>
    </w:rPr>
  </w:style>
  <w:style w:type="numbering" w:styleId="Style6" w:customStyle="1">
    <w:name w:val="Style6"/>
    <w:rsid w:val="0009044B"/>
    <w:pPr>
      <w:numPr>
        <w:numId w:val="5"/>
      </w:numPr>
    </w:pPr>
  </w:style>
  <w:style w:type="paragraph" w:styleId="TOC2">
    <w:name w:val="toc 2"/>
    <w:basedOn w:val="Normal"/>
    <w:next w:val="Normal"/>
    <w:autoRedefine/>
    <w:uiPriority w:val="39"/>
    <w:rsid w:val="00D470CE"/>
    <w:pPr>
      <w:tabs>
        <w:tab w:val="left" w:pos="360"/>
        <w:tab w:val="right" w:leader="dot" w:pos="9345"/>
      </w:tabs>
      <w:spacing w:before="240"/>
    </w:pPr>
    <w:rPr>
      <w:b/>
      <w:bCs/>
      <w:szCs w:val="20"/>
    </w:rPr>
  </w:style>
  <w:style w:type="character" w:styleId="Heading2Char" w:customStyle="1">
    <w:name w:val="Heading 2 Char"/>
    <w:aliases w:val="Apple Heading 2 Char"/>
    <w:link w:val="Heading2"/>
    <w:uiPriority w:val="9"/>
    <w:rsid w:val="009B37A0"/>
    <w:rPr>
      <w:rFonts w:ascii="Times New Roman Bold" w:hAnsi="Times New Roman Bold"/>
      <w:b/>
      <w:caps/>
      <w:snapToGrid w:val="0"/>
      <w:spacing w:val="20"/>
      <w:sz w:val="28"/>
      <w:lang w:val="fr-FR" w:eastAsia="en-US"/>
    </w:rPr>
  </w:style>
  <w:style w:type="paragraph" w:styleId="TOC3">
    <w:name w:val="toc 3"/>
    <w:basedOn w:val="Normal"/>
    <w:next w:val="Normal"/>
    <w:autoRedefine/>
    <w:uiPriority w:val="39"/>
    <w:rsid w:val="005B65CB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TOC4">
    <w:name w:val="toc 4"/>
    <w:basedOn w:val="Normal"/>
    <w:next w:val="Normal"/>
    <w:autoRedefine/>
    <w:semiHidden/>
    <w:rsid w:val="0009044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9044B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9044B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9044B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9044B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9044B"/>
    <w:pPr>
      <w:ind w:left="1680"/>
    </w:pPr>
    <w:rPr>
      <w:sz w:val="20"/>
      <w:szCs w:val="20"/>
    </w:rPr>
  </w:style>
  <w:style w:type="paragraph" w:styleId="AHEADING1" w:customStyle="1">
    <w:name w:val="A_HEADING 1"/>
    <w:basedOn w:val="Normal"/>
    <w:next w:val="BodyText"/>
    <w:autoRedefine/>
    <w:rsid w:val="0009044B"/>
    <w:pPr>
      <w:pageBreakBefore/>
      <w:numPr>
        <w:numId w:val="7"/>
      </w:numPr>
      <w:spacing w:after="240"/>
      <w:jc w:val="center"/>
    </w:pPr>
    <w:rPr>
      <w:b/>
      <w:caps/>
      <w:snapToGrid w:val="0"/>
      <w:spacing w:val="20"/>
      <w:sz w:val="32"/>
      <w:szCs w:val="20"/>
      <w:lang w:val="fr-FR" w:eastAsia="en-US"/>
    </w:rPr>
  </w:style>
  <w:style w:type="paragraph" w:styleId="AHEADING2" w:customStyle="1">
    <w:name w:val="A_HEADING 2"/>
    <w:basedOn w:val="Normal"/>
    <w:next w:val="Normal"/>
    <w:autoRedefine/>
    <w:rsid w:val="0009044B"/>
    <w:pPr>
      <w:keepNext/>
      <w:numPr>
        <w:ilvl w:val="1"/>
        <w:numId w:val="8"/>
      </w:numPr>
      <w:spacing w:before="120" w:after="120"/>
      <w:jc w:val="center"/>
    </w:pPr>
    <w:rPr>
      <w:b/>
      <w:caps/>
      <w:snapToGrid w:val="0"/>
      <w:spacing w:val="20"/>
      <w:sz w:val="28"/>
      <w:szCs w:val="20"/>
      <w:lang w:val="fr-FR" w:eastAsia="en-US"/>
    </w:rPr>
  </w:style>
  <w:style w:type="character" w:styleId="Heading5Char" w:customStyle="1">
    <w:name w:val="Heading 5 Char"/>
    <w:aliases w:val="Heading 4 bis Char"/>
    <w:link w:val="Heading5"/>
    <w:rsid w:val="0009044B"/>
    <w:rPr>
      <w:snapToGrid w:val="0"/>
      <w:sz w:val="28"/>
      <w:lang w:val="fr-FR" w:eastAsia="en-US"/>
    </w:rPr>
  </w:style>
  <w:style w:type="numbering" w:styleId="Style8" w:customStyle="1">
    <w:name w:val="Style8"/>
    <w:rsid w:val="0009044B"/>
    <w:pPr>
      <w:numPr>
        <w:numId w:val="11"/>
      </w:numPr>
    </w:pPr>
  </w:style>
  <w:style w:type="numbering" w:styleId="Style7" w:customStyle="1">
    <w:name w:val="Style7"/>
    <w:rsid w:val="0009044B"/>
    <w:pPr>
      <w:numPr>
        <w:numId w:val="10"/>
      </w:numPr>
    </w:pPr>
  </w:style>
  <w:style w:type="numbering" w:styleId="1ai">
    <w:name w:val="Outline List 1"/>
    <w:basedOn w:val="NoList"/>
    <w:rsid w:val="0009044B"/>
  </w:style>
  <w:style w:type="paragraph" w:styleId="IHEADING1" w:customStyle="1">
    <w:name w:val="I. HEADING 1"/>
    <w:basedOn w:val="Normal"/>
    <w:next w:val="Normal"/>
    <w:autoRedefine/>
    <w:rsid w:val="00822CAE"/>
    <w:pPr>
      <w:spacing w:before="240" w:after="300"/>
    </w:pPr>
    <w:rPr>
      <w:rFonts w:ascii="Times New Roman Bold" w:hAnsi="Times New Roman Bold"/>
      <w:i/>
      <w:smallCaps/>
      <w:snapToGrid w:val="0"/>
      <w:sz w:val="22"/>
      <w:szCs w:val="22"/>
      <w:lang w:eastAsia="en-US"/>
    </w:rPr>
  </w:style>
  <w:style w:type="paragraph" w:styleId="Num-DocParagraph" w:customStyle="1">
    <w:name w:val="Num-Doc Paragraph"/>
    <w:basedOn w:val="BodyText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styleId="AnnexHeading" w:customStyle="1">
    <w:name w:val="Annex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Annotation" w:customStyle="1">
    <w:name w:val="Annotation"/>
    <w:basedOn w:val="BodyText"/>
    <w:rsid w:val="0009044B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styleId="AppendixHeading" w:customStyle="1">
    <w:name w:val="Appendix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Biblio-Entry" w:customStyle="1">
    <w:name w:val="Biblio-Entry"/>
    <w:basedOn w:val="BodyText"/>
    <w:rsid w:val="0009044B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styleId="BibliographyHeading" w:customStyle="1">
    <w:name w:val="Bibliography Heading"/>
    <w:basedOn w:val="Normal"/>
    <w:next w:val="Biblio-Entry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BoxHeading" w:customStyle="1">
    <w:name w:val="Box Heading"/>
    <w:basedOn w:val="Normal"/>
    <w:next w:val="BodyText"/>
    <w:rsid w:val="0009044B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z w:val="22"/>
      <w:szCs w:val="20"/>
      <w:lang w:val="fr-FR" w:eastAsia="en-US"/>
    </w:rPr>
  </w:style>
  <w:style w:type="paragraph" w:styleId="Cell" w:customStyle="1">
    <w:name w:val="Cell"/>
    <w:basedOn w:val="Normal"/>
    <w:rsid w:val="0009044B"/>
    <w:rPr>
      <w:rFonts w:ascii="Helvetica" w:hAnsi="Helvetica"/>
      <w:sz w:val="18"/>
      <w:szCs w:val="20"/>
      <w:lang w:val="fr-FR" w:eastAsia="en-US"/>
    </w:rPr>
  </w:style>
  <w:style w:type="paragraph" w:styleId="ColumnsHeading" w:customStyle="1">
    <w:name w:val="Columns Heading"/>
    <w:basedOn w:val="Normal"/>
    <w:rsid w:val="0009044B"/>
    <w:pPr>
      <w:jc w:val="center"/>
    </w:pPr>
    <w:rPr>
      <w:rFonts w:ascii="Helvetica" w:hAnsi="Helvetica"/>
      <w:sz w:val="18"/>
      <w:szCs w:val="20"/>
      <w:lang w:val="fr-FR" w:eastAsia="en-US"/>
    </w:rPr>
  </w:style>
  <w:style w:type="paragraph" w:styleId="ConclusionHeading" w:customStyle="1">
    <w:name w:val="Conclusion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DefinitionList" w:customStyle="1">
    <w:name w:val="Definition List"/>
    <w:basedOn w:val="BodyText"/>
    <w:rsid w:val="0009044B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semiHidden/>
    <w:rsid w:val="0009044B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z w:val="20"/>
      <w:szCs w:val="20"/>
      <w:lang w:val="fr-FR" w:eastAsia="en-US"/>
    </w:rPr>
  </w:style>
  <w:style w:type="paragraph" w:styleId="EndnotesHeading" w:customStyle="1">
    <w:name w:val="Endnotes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ExecutiveSummaryHeading" w:customStyle="1">
    <w:name w:val="Executive Summary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FigureNote" w:customStyle="1">
    <w:name w:val="Figur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val="fr-FR" w:eastAsia="en-US"/>
    </w:rPr>
  </w:style>
  <w:style w:type="paragraph" w:styleId="FigureSub-title" w:customStyle="1">
    <w:name w:val="Figur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val="fr-FR" w:eastAsia="en-US"/>
    </w:rPr>
  </w:style>
  <w:style w:type="paragraph" w:styleId="FigureTitle" w:customStyle="1">
    <w:name w:val="Figure Title"/>
    <w:basedOn w:val="Normal"/>
    <w:next w:val="Figure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val="fr-FR" w:eastAsia="en-US"/>
    </w:rPr>
  </w:style>
  <w:style w:type="paragraph" w:styleId="ForewordHeading" w:customStyle="1">
    <w:name w:val="Foreword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GlossaryHeading" w:customStyle="1">
    <w:name w:val="Glossary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Graphic" w:customStyle="1">
    <w:name w:val="Graphic"/>
    <w:basedOn w:val="Normal"/>
    <w:next w:val="BodyText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val="fr-FR" w:eastAsia="en-US"/>
    </w:rPr>
  </w:style>
  <w:style w:type="paragraph" w:styleId="HiddenText" w:customStyle="1">
    <w:name w:val="Hidden Text"/>
    <w:basedOn w:val="BodyText"/>
    <w:rsid w:val="0009044B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styleId="Highlight" w:customStyle="1">
    <w:name w:val="Highlight"/>
    <w:basedOn w:val="BodyText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styleId="HighlightHeading" w:customStyle="1">
    <w:name w:val="Highlight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IndexHeading">
    <w:name w:val="index heading"/>
    <w:basedOn w:val="Normal"/>
    <w:next w:val="BodyText"/>
    <w:semiHidden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IntroductionHeading" w:customStyle="1">
    <w:name w:val="Introduction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List">
    <w:name w:val="Lis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z w:val="22"/>
      <w:szCs w:val="20"/>
      <w:lang w:val="fr-FR" w:eastAsia="en-US"/>
    </w:rPr>
  </w:style>
  <w:style w:type="paragraph" w:styleId="List2">
    <w:name w:val="List 2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z w:val="22"/>
      <w:szCs w:val="20"/>
      <w:lang w:val="fr-FR" w:eastAsia="en-US"/>
    </w:rPr>
  </w:style>
  <w:style w:type="paragraph" w:styleId="List3">
    <w:name w:val="List 3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z w:val="22"/>
      <w:szCs w:val="20"/>
      <w:lang w:val="fr-FR" w:eastAsia="en-US"/>
    </w:rPr>
  </w:style>
  <w:style w:type="paragraph" w:styleId="List4">
    <w:name w:val="List 4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z w:val="22"/>
      <w:szCs w:val="20"/>
      <w:lang w:val="fr-FR" w:eastAsia="en-US"/>
    </w:rPr>
  </w:style>
  <w:style w:type="paragraph" w:styleId="List5">
    <w:name w:val="List 5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z w:val="22"/>
      <w:szCs w:val="20"/>
      <w:lang w:val="fr-FR" w:eastAsia="en-US"/>
    </w:rPr>
  </w:style>
  <w:style w:type="paragraph" w:styleId="ListBullet">
    <w:name w:val="List Bullet"/>
    <w:basedOn w:val="Normal"/>
    <w:rsid w:val="0009044B"/>
    <w:pPr>
      <w:numPr>
        <w:numId w:val="20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Bullet2">
    <w:name w:val="List Bullet 2"/>
    <w:basedOn w:val="Normal"/>
    <w:rsid w:val="0009044B"/>
    <w:pPr>
      <w:numPr>
        <w:numId w:val="21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Bullet3">
    <w:name w:val="List Bullet 3"/>
    <w:basedOn w:val="Normal"/>
    <w:rsid w:val="0009044B"/>
    <w:pPr>
      <w:numPr>
        <w:numId w:val="22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Bullet4">
    <w:name w:val="List Bullet 4"/>
    <w:basedOn w:val="Normal"/>
    <w:rsid w:val="0009044B"/>
    <w:pPr>
      <w:numPr>
        <w:numId w:val="23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Bullet5">
    <w:name w:val="List Bullet 5"/>
    <w:basedOn w:val="Normal"/>
    <w:rsid w:val="0009044B"/>
    <w:pPr>
      <w:numPr>
        <w:numId w:val="24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Continue">
    <w:name w:val="List Continue"/>
    <w:basedOn w:val="Normal"/>
    <w:rsid w:val="0009044B"/>
    <w:pPr>
      <w:spacing w:after="240"/>
      <w:ind w:left="1191"/>
      <w:jc w:val="both"/>
    </w:pPr>
    <w:rPr>
      <w:rFonts w:ascii="Times" w:hAnsi="Times"/>
      <w:sz w:val="22"/>
      <w:szCs w:val="20"/>
      <w:lang w:val="fr-FR" w:eastAsia="en-US"/>
    </w:rPr>
  </w:style>
  <w:style w:type="paragraph" w:styleId="ListContinue2">
    <w:name w:val="List Continue 2"/>
    <w:basedOn w:val="Normal"/>
    <w:rsid w:val="0009044B"/>
    <w:pPr>
      <w:spacing w:after="240"/>
      <w:ind w:left="1474"/>
      <w:jc w:val="both"/>
    </w:pPr>
    <w:rPr>
      <w:rFonts w:ascii="Times" w:hAnsi="Times"/>
      <w:sz w:val="22"/>
      <w:szCs w:val="20"/>
      <w:lang w:val="fr-FR" w:eastAsia="en-US"/>
    </w:rPr>
  </w:style>
  <w:style w:type="paragraph" w:styleId="ListContinue3">
    <w:name w:val="List Continue 3"/>
    <w:basedOn w:val="Normal"/>
    <w:rsid w:val="0009044B"/>
    <w:pPr>
      <w:spacing w:after="240"/>
      <w:ind w:left="1757"/>
      <w:jc w:val="both"/>
    </w:pPr>
    <w:rPr>
      <w:rFonts w:ascii="Times" w:hAnsi="Times"/>
      <w:sz w:val="22"/>
      <w:szCs w:val="20"/>
      <w:lang w:val="fr-FR" w:eastAsia="en-US"/>
    </w:rPr>
  </w:style>
  <w:style w:type="paragraph" w:styleId="ListContinue4">
    <w:name w:val="List Continue 4"/>
    <w:basedOn w:val="Normal"/>
    <w:rsid w:val="0009044B"/>
    <w:pPr>
      <w:spacing w:after="240"/>
      <w:ind w:left="2041"/>
      <w:jc w:val="both"/>
    </w:pPr>
    <w:rPr>
      <w:rFonts w:ascii="Times" w:hAnsi="Times"/>
      <w:sz w:val="22"/>
      <w:szCs w:val="20"/>
      <w:lang w:val="fr-FR" w:eastAsia="en-US"/>
    </w:rPr>
  </w:style>
  <w:style w:type="paragraph" w:styleId="ListContinue5">
    <w:name w:val="List Continue 5"/>
    <w:basedOn w:val="Normal"/>
    <w:rsid w:val="0009044B"/>
    <w:pPr>
      <w:spacing w:after="240"/>
      <w:ind w:left="2324"/>
      <w:jc w:val="both"/>
    </w:pPr>
    <w:rPr>
      <w:rFonts w:ascii="Times" w:hAnsi="Times"/>
      <w:sz w:val="22"/>
      <w:szCs w:val="20"/>
      <w:lang w:val="fr-FR" w:eastAsia="en-US"/>
    </w:rPr>
  </w:style>
  <w:style w:type="paragraph" w:styleId="ListNumber">
    <w:name w:val="List Number"/>
    <w:basedOn w:val="Normal"/>
    <w:rsid w:val="0009044B"/>
    <w:pPr>
      <w:numPr>
        <w:numId w:val="25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Number2">
    <w:name w:val="List Number 2"/>
    <w:basedOn w:val="Normal"/>
    <w:rsid w:val="0009044B"/>
    <w:pPr>
      <w:numPr>
        <w:ilvl w:val="1"/>
        <w:numId w:val="25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Number3">
    <w:name w:val="List Number 3"/>
    <w:basedOn w:val="Normal"/>
    <w:rsid w:val="0009044B"/>
    <w:pPr>
      <w:numPr>
        <w:ilvl w:val="2"/>
        <w:numId w:val="25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Number4">
    <w:name w:val="List Number 4"/>
    <w:basedOn w:val="Normal"/>
    <w:rsid w:val="0009044B"/>
    <w:pPr>
      <w:numPr>
        <w:ilvl w:val="3"/>
        <w:numId w:val="25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ListNumber5">
    <w:name w:val="List Number 5"/>
    <w:basedOn w:val="Normal"/>
    <w:rsid w:val="0009044B"/>
    <w:pPr>
      <w:numPr>
        <w:ilvl w:val="4"/>
        <w:numId w:val="25"/>
      </w:numPr>
      <w:spacing w:after="240"/>
      <w:jc w:val="both"/>
    </w:pPr>
    <w:rPr>
      <w:rFonts w:ascii="Times" w:hAnsi="Times"/>
      <w:sz w:val="22"/>
      <w:szCs w:val="20"/>
      <w:lang w:val="fr-FR" w:eastAsia="en-US"/>
    </w:rPr>
  </w:style>
  <w:style w:type="paragraph" w:styleId="Num-ChapParagraph" w:customStyle="1">
    <w:name w:val="Num-Chap Paragraph"/>
    <w:basedOn w:val="BodyText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styleId="PartHeading" w:customStyle="1">
    <w:name w:val="Part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0"/>
      <w:lang w:val="fr-FR" w:eastAsia="en-US"/>
    </w:rPr>
  </w:style>
  <w:style w:type="paragraph" w:styleId="RowsHeading" w:customStyle="1">
    <w:name w:val="Rows Heading"/>
    <w:basedOn w:val="Normal"/>
    <w:rsid w:val="0009044B"/>
    <w:rPr>
      <w:rFonts w:ascii="Helvetica" w:hAnsi="Helvetica"/>
      <w:sz w:val="18"/>
      <w:szCs w:val="20"/>
      <w:lang w:val="fr-FR" w:eastAsia="en-US"/>
    </w:rPr>
  </w:style>
  <w:style w:type="paragraph" w:styleId="SourceDescription" w:customStyle="1">
    <w:name w:val="Source Descriptio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val="fr-FR" w:eastAsia="en-US"/>
    </w:rPr>
  </w:style>
  <w:style w:type="paragraph" w:styleId="SubHeading" w:customStyle="1">
    <w:name w:val="SubHeading"/>
    <w:basedOn w:val="BodyText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styleId="SummaryHeading" w:customStyle="1">
    <w:name w:val="Summary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Table" w:customStyle="1">
    <w:name w:val="Table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z w:val="22"/>
      <w:szCs w:val="20"/>
      <w:lang w:val="fr-FR" w:eastAsia="en-US"/>
    </w:rPr>
  </w:style>
  <w:style w:type="paragraph" w:styleId="TableNote" w:customStyle="1">
    <w:name w:val="Table Not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val="fr-FR" w:eastAsia="en-US"/>
    </w:rPr>
  </w:style>
  <w:style w:type="paragraph" w:styleId="TableofContentsHeading" w:customStyle="1">
    <w:name w:val="Table of Contents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z w:val="22"/>
      <w:szCs w:val="20"/>
      <w:lang w:val="fr-FR" w:eastAsia="en-US"/>
    </w:rPr>
  </w:style>
  <w:style w:type="paragraph" w:styleId="TableSub-title" w:customStyle="1">
    <w:name w:val="Table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z w:val="22"/>
      <w:szCs w:val="20"/>
      <w:lang w:val="fr-FR" w:eastAsia="en-US"/>
    </w:rPr>
  </w:style>
  <w:style w:type="paragraph" w:styleId="TableTitle" w:customStyle="1">
    <w:name w:val="Table 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z w:val="22"/>
      <w:szCs w:val="20"/>
      <w:lang w:val="fr-FR" w:eastAsia="en-US"/>
    </w:rPr>
  </w:style>
  <w:style w:type="paragraph" w:styleId="TextBox" w:customStyle="1">
    <w:name w:val="Text Box"/>
    <w:basedOn w:val="BodyText"/>
    <w:rsid w:val="0009044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styleId="TextBoxHeading" w:customStyle="1">
    <w:name w:val="Text Box Heading"/>
    <w:basedOn w:val="TextBox"/>
    <w:next w:val="TextBox"/>
    <w:rsid w:val="0009044B"/>
    <w:pPr>
      <w:jc w:val="center"/>
    </w:pPr>
    <w:rPr>
      <w:b/>
    </w:rPr>
  </w:style>
  <w:style w:type="paragraph" w:styleId="BlockText">
    <w:name w:val="Block Text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z w:val="22"/>
      <w:szCs w:val="20"/>
      <w:lang w:val="fr-FR" w:eastAsia="en-US"/>
    </w:rPr>
  </w:style>
  <w:style w:type="paragraph" w:styleId="BodyText2">
    <w:name w:val="Body Tex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z w:val="22"/>
      <w:szCs w:val="20"/>
      <w:lang w:val="fr-FR" w:eastAsia="en-US"/>
    </w:rPr>
  </w:style>
  <w:style w:type="paragraph" w:styleId="BodyTextFirstIndent">
    <w:name w:val="Body Text First Indent"/>
    <w:basedOn w:val="BodyText"/>
    <w:rsid w:val="0009044B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BodyTextFirstIndent2">
    <w:name w:val="Body Text First Indent 2"/>
    <w:basedOn w:val="BodyTextIndent"/>
    <w:rsid w:val="0009044B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BodyTextIndent2">
    <w:name w:val="Body Text Indent 2"/>
    <w:basedOn w:val="Normal"/>
    <w:rsid w:val="0009044B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z w:val="22"/>
      <w:szCs w:val="20"/>
      <w:lang w:val="fr-FR" w:eastAsia="en-US"/>
    </w:rPr>
  </w:style>
  <w:style w:type="paragraph" w:styleId="BodyTextIndent3">
    <w:name w:val="Body Text Indent 3"/>
    <w:basedOn w:val="Normal"/>
    <w:rsid w:val="0009044B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z w:val="16"/>
      <w:szCs w:val="20"/>
      <w:lang w:val="fr-FR" w:eastAsia="en-US"/>
    </w:rPr>
  </w:style>
  <w:style w:type="paragraph" w:styleId="Caption">
    <w:name w:val="caption"/>
    <w:basedOn w:val="Normal"/>
    <w:next w:val="Normal"/>
    <w:qFormat/>
    <w:rsid w:val="0009044B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z w:val="22"/>
      <w:szCs w:val="20"/>
      <w:lang w:val="fr-FR" w:eastAsia="en-US"/>
    </w:rPr>
  </w:style>
  <w:style w:type="paragraph" w:styleId="Closing">
    <w:name w:val="Closing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val="fr-FR" w:eastAsia="en-US"/>
    </w:rPr>
  </w:style>
  <w:style w:type="paragraph" w:styleId="Date">
    <w:name w:val="Date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val="fr-FR" w:eastAsia="en-US"/>
    </w:rPr>
  </w:style>
  <w:style w:type="character" w:styleId="Emphasis">
    <w:name w:val="Emphasis"/>
    <w:qFormat/>
    <w:rsid w:val="0009044B"/>
    <w:rPr>
      <w:i/>
      <w:noProof w:val="0"/>
      <w:lang w:val="en-GB"/>
    </w:rPr>
  </w:style>
  <w:style w:type="character" w:styleId="EndnoteReference">
    <w:name w:val="endnote reference"/>
    <w:semiHidden/>
    <w:rsid w:val="0009044B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09044B"/>
    <w:pPr>
      <w:framePr w:w="7920" w:h="1980" w:hSpace="180" w:wrap="auto" w:hAnchor="page" w:xAlign="center" w:yAlign="bottom" w:hRule="exact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zCs w:val="20"/>
      <w:lang w:val="fr-FR" w:eastAsia="en-US"/>
    </w:rPr>
  </w:style>
  <w:style w:type="paragraph" w:styleId="EnvelopeReturn">
    <w:name w:val="envelope return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z w:val="20"/>
      <w:szCs w:val="20"/>
      <w:lang w:val="fr-FR" w:eastAsia="en-US"/>
    </w:rPr>
  </w:style>
  <w:style w:type="paragraph" w:styleId="Index2">
    <w:name w:val="index 2"/>
    <w:basedOn w:val="Normal"/>
    <w:next w:val="Normal"/>
    <w:autoRedefine/>
    <w:semiHidden/>
    <w:rsid w:val="0009044B"/>
    <w:pPr>
      <w:ind w:left="44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3">
    <w:name w:val="index 3"/>
    <w:basedOn w:val="Normal"/>
    <w:next w:val="Normal"/>
    <w:autoRedefine/>
    <w:semiHidden/>
    <w:rsid w:val="0009044B"/>
    <w:pPr>
      <w:ind w:left="66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4">
    <w:name w:val="index 4"/>
    <w:basedOn w:val="Normal"/>
    <w:next w:val="Normal"/>
    <w:autoRedefine/>
    <w:semiHidden/>
    <w:rsid w:val="0009044B"/>
    <w:pPr>
      <w:ind w:left="88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5">
    <w:name w:val="index 5"/>
    <w:basedOn w:val="Normal"/>
    <w:next w:val="Normal"/>
    <w:autoRedefine/>
    <w:semiHidden/>
    <w:rsid w:val="0009044B"/>
    <w:pPr>
      <w:ind w:left="110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6">
    <w:name w:val="index 6"/>
    <w:basedOn w:val="Normal"/>
    <w:next w:val="Normal"/>
    <w:autoRedefine/>
    <w:semiHidden/>
    <w:rsid w:val="0009044B"/>
    <w:pPr>
      <w:ind w:left="132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7">
    <w:name w:val="index 7"/>
    <w:basedOn w:val="Normal"/>
    <w:next w:val="Normal"/>
    <w:autoRedefine/>
    <w:semiHidden/>
    <w:rsid w:val="0009044B"/>
    <w:pPr>
      <w:ind w:left="154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8">
    <w:name w:val="index 8"/>
    <w:basedOn w:val="Normal"/>
    <w:next w:val="Normal"/>
    <w:autoRedefine/>
    <w:semiHidden/>
    <w:rsid w:val="0009044B"/>
    <w:pPr>
      <w:ind w:left="176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Index9">
    <w:name w:val="index 9"/>
    <w:basedOn w:val="Normal"/>
    <w:next w:val="Normal"/>
    <w:autoRedefine/>
    <w:semiHidden/>
    <w:rsid w:val="0009044B"/>
    <w:pPr>
      <w:ind w:left="198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MacroText">
    <w:name w:val="macro"/>
    <w:semiHidden/>
    <w:rsid w:val="000904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9044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zCs w:val="20"/>
      <w:lang w:val="fr-FR" w:eastAsia="en-US"/>
    </w:rPr>
  </w:style>
  <w:style w:type="paragraph" w:styleId="NormalIndent">
    <w:name w:val="Normal Indent"/>
    <w:basedOn w:val="Normal"/>
    <w:rsid w:val="0009044B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z w:val="22"/>
      <w:szCs w:val="20"/>
      <w:lang w:val="fr-FR" w:eastAsia="en-US"/>
    </w:rPr>
  </w:style>
  <w:style w:type="paragraph" w:styleId="NoteHeading">
    <w:name w:val="Note Heading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val="fr-FR" w:eastAsia="en-US"/>
    </w:rPr>
  </w:style>
  <w:style w:type="paragraph" w:styleId="PlainText">
    <w:name w:val="Plain Text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z w:val="20"/>
      <w:szCs w:val="20"/>
      <w:lang w:val="fr-FR" w:eastAsia="en-US"/>
    </w:rPr>
  </w:style>
  <w:style w:type="paragraph" w:styleId="Salutation">
    <w:name w:val="Salutation"/>
    <w:basedOn w:val="Normal"/>
    <w:next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z w:val="22"/>
      <w:szCs w:val="20"/>
      <w:lang w:val="fr-FR" w:eastAsia="en-US"/>
    </w:rPr>
  </w:style>
  <w:style w:type="paragraph" w:styleId="Signature">
    <w:name w:val="Signature"/>
    <w:basedOn w:val="Normal"/>
    <w:rsid w:val="0009044B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z w:val="22"/>
      <w:szCs w:val="20"/>
      <w:lang w:val="fr-FR" w:eastAsia="en-US"/>
    </w:rPr>
  </w:style>
  <w:style w:type="character" w:styleId="Strong">
    <w:name w:val="Strong"/>
    <w:qFormat/>
    <w:rsid w:val="0009044B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09044B"/>
    <w:pPr>
      <w:ind w:left="220" w:hanging="220"/>
      <w:jc w:val="both"/>
    </w:pPr>
    <w:rPr>
      <w:rFonts w:ascii="Times" w:hAnsi="Times"/>
      <w:sz w:val="22"/>
      <w:szCs w:val="20"/>
      <w:lang w:val="fr-FR" w:eastAsia="en-US"/>
    </w:rPr>
  </w:style>
  <w:style w:type="paragraph" w:styleId="TableofFigures">
    <w:name w:val="table of figures"/>
    <w:basedOn w:val="Normal"/>
    <w:next w:val="Normal"/>
    <w:semiHidden/>
    <w:rsid w:val="0009044B"/>
    <w:pPr>
      <w:ind w:left="440" w:hanging="440"/>
      <w:jc w:val="both"/>
    </w:pPr>
    <w:rPr>
      <w:rFonts w:ascii="Times" w:hAnsi="Times"/>
      <w:sz w:val="22"/>
      <w:szCs w:val="20"/>
      <w:lang w:val="fr-FR" w:eastAsia="en-US"/>
    </w:rPr>
  </w:style>
  <w:style w:type="paragraph" w:styleId="TOAHeading">
    <w:name w:val="toa heading"/>
    <w:basedOn w:val="Normal"/>
    <w:next w:val="Normal"/>
    <w:semiHidden/>
    <w:rsid w:val="0009044B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zCs w:val="20"/>
      <w:lang w:val="fr-FR" w:eastAsia="en-US"/>
    </w:rPr>
  </w:style>
  <w:style w:type="paragraph" w:styleId="list1" w:customStyle="1">
    <w:name w:val="@list 1"/>
    <w:basedOn w:val="bodytext1"/>
    <w:rsid w:val="0009044B"/>
    <w:pPr>
      <w:numPr>
        <w:numId w:val="0"/>
      </w:numPr>
      <w:tabs>
        <w:tab w:val="num" w:pos="1134"/>
      </w:tabs>
      <w:ind w:left="1134" w:hanging="567"/>
    </w:pPr>
  </w:style>
  <w:style w:type="paragraph" w:styleId="bodytext1" w:customStyle="1">
    <w:name w:val="@body text 1"/>
    <w:basedOn w:val="Normal"/>
    <w:rsid w:val="0009044B"/>
    <w:pPr>
      <w:numPr>
        <w:numId w:val="12"/>
      </w:numPr>
      <w:tabs>
        <w:tab w:val="clear" w:pos="360"/>
      </w:tabs>
      <w:spacing w:after="240"/>
    </w:pPr>
    <w:rPr>
      <w:sz w:val="22"/>
      <w:szCs w:val="20"/>
      <w:lang w:val="fr-FR" w:eastAsia="en-US"/>
    </w:rPr>
  </w:style>
  <w:style w:type="paragraph" w:styleId="bullet1" w:customStyle="1">
    <w:name w:val="@bullet 1"/>
    <w:basedOn w:val="bodytext1"/>
    <w:rsid w:val="0009044B"/>
    <w:pPr>
      <w:numPr>
        <w:numId w:val="13"/>
      </w:numPr>
    </w:pPr>
  </w:style>
  <w:style w:type="paragraph" w:styleId="kwNOTE1" w:customStyle="1">
    <w:name w:val="kwNOTE1"/>
    <w:rsid w:val="0009044B"/>
    <w:rPr>
      <w:sz w:val="22"/>
      <w:lang w:val="en-US" w:eastAsia="en-US"/>
    </w:rPr>
  </w:style>
  <w:style w:type="paragraph" w:styleId="Abstract" w:customStyle="1">
    <w:name w:val="Abstract"/>
    <w:basedOn w:val="BodyText"/>
    <w:rsid w:val="0009044B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styleId="AcknowledgementHeading" w:customStyle="1">
    <w:name w:val="Acknowledgement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val="en-US" w:eastAsia="zh-CN"/>
    </w:rPr>
  </w:style>
  <w:style w:type="paragraph" w:styleId="Author" w:customStyle="1">
    <w:name w:val="Author"/>
    <w:basedOn w:val="BodyText"/>
    <w:rsid w:val="0009044B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styleId="BoxHeading2" w:customStyle="1">
    <w:name w:val="Box Heading 2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z w:val="18"/>
      <w:szCs w:val="22"/>
      <w:lang w:val="en-US" w:eastAsia="zh-CN"/>
    </w:rPr>
  </w:style>
  <w:style w:type="paragraph" w:styleId="BoxHeading3" w:customStyle="1">
    <w:name w:val="Box Heading 3"/>
    <w:basedOn w:val="Normal"/>
    <w:next w:val="Normal"/>
    <w:rsid w:val="0009044B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z w:val="18"/>
      <w:szCs w:val="22"/>
      <w:lang w:val="en-US" w:eastAsia="zh-CN"/>
    </w:rPr>
  </w:style>
  <w:style w:type="paragraph" w:styleId="BoxNote" w:customStyle="1">
    <w:name w:val="Box Note"/>
    <w:basedOn w:val="Normal"/>
    <w:rsid w:val="0009044B"/>
    <w:pPr>
      <w:tabs>
        <w:tab w:val="left" w:pos="340"/>
      </w:tabs>
      <w:spacing w:after="120"/>
    </w:pPr>
    <w:rPr>
      <w:rFonts w:ascii="Arial" w:hAnsi="Arial" w:cs="Arial"/>
      <w:sz w:val="18"/>
      <w:szCs w:val="22"/>
      <w:lang w:val="en-US" w:eastAsia="zh-CN"/>
    </w:rPr>
  </w:style>
  <w:style w:type="paragraph" w:styleId="BoxSource" w:customStyle="1">
    <w:name w:val="Box Source"/>
    <w:basedOn w:val="Normal"/>
    <w:next w:val="BodyText"/>
    <w:rsid w:val="0009044B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22"/>
      <w:lang w:val="en-US" w:eastAsia="zh-CN"/>
    </w:rPr>
  </w:style>
  <w:style w:type="paragraph" w:styleId="Chart" w:customStyle="1">
    <w:name w:val="Chart"/>
    <w:basedOn w:val="Normal"/>
    <w:next w:val="BodyText"/>
    <w:rsid w:val="0009044B"/>
    <w:pPr>
      <w:tabs>
        <w:tab w:val="left" w:pos="850"/>
        <w:tab w:val="left" w:pos="1191"/>
        <w:tab w:val="left" w:pos="1531"/>
      </w:tabs>
      <w:spacing w:after="240"/>
      <w:jc w:val="center"/>
    </w:pPr>
    <w:rPr>
      <w:sz w:val="22"/>
      <w:szCs w:val="22"/>
      <w:lang w:val="en-US" w:eastAsia="zh-CN"/>
    </w:rPr>
  </w:style>
  <w:style w:type="paragraph" w:styleId="ChartNote" w:customStyle="1">
    <w:name w:val="Chart Note"/>
    <w:basedOn w:val="Normal"/>
    <w:rsid w:val="0009044B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22"/>
      <w:lang w:val="en-US" w:eastAsia="zh-CN"/>
    </w:rPr>
  </w:style>
  <w:style w:type="paragraph" w:styleId="ChartSub-title" w:customStyle="1">
    <w:name w:val="Chart Sub-title"/>
    <w:basedOn w:val="Normal"/>
    <w:rsid w:val="0009044B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z w:val="18"/>
      <w:szCs w:val="22"/>
      <w:lang w:val="en-US" w:eastAsia="zh-CN"/>
    </w:rPr>
  </w:style>
  <w:style w:type="paragraph" w:styleId="ChartTitle" w:customStyle="1">
    <w:name w:val="Chart Title"/>
    <w:basedOn w:val="Normal"/>
    <w:next w:val="ChartSub-title"/>
    <w:rsid w:val="0009044B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z w:val="18"/>
      <w:szCs w:val="22"/>
      <w:lang w:val="en-US" w:eastAsia="zh-CN"/>
    </w:rPr>
  </w:style>
  <w:style w:type="paragraph" w:styleId="Citation" w:customStyle="1">
    <w:name w:val="Citation"/>
    <w:basedOn w:val="BodyText"/>
    <w:rsid w:val="0009044B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styleId="ListBulletBox2" w:customStyle="1">
    <w:name w:val="List Bullet Box 2"/>
    <w:basedOn w:val="Normal"/>
    <w:rsid w:val="0009044B"/>
    <w:pPr>
      <w:numPr>
        <w:numId w:val="14"/>
      </w:numPr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BulletBox3" w:customStyle="1">
    <w:name w:val="List Bullet Box 3"/>
    <w:basedOn w:val="Normal"/>
    <w:rsid w:val="0009044B"/>
    <w:pPr>
      <w:numPr>
        <w:numId w:val="15"/>
      </w:numPr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BulletBox" w:customStyle="1">
    <w:name w:val="List Bullet Box"/>
    <w:basedOn w:val="Normal"/>
    <w:rsid w:val="0009044B"/>
    <w:pPr>
      <w:numPr>
        <w:numId w:val="16"/>
      </w:numPr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ContinueBox" w:customStyle="1">
    <w:name w:val="List Continue Box"/>
    <w:basedOn w:val="Normal"/>
    <w:rsid w:val="0009044B"/>
    <w:pPr>
      <w:spacing w:after="240"/>
      <w:ind w:left="85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ContinueBox2" w:customStyle="1">
    <w:name w:val="List Continue Box 2"/>
    <w:basedOn w:val="Normal"/>
    <w:rsid w:val="0009044B"/>
    <w:pPr>
      <w:spacing w:after="240"/>
      <w:ind w:left="1191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ContinueBox3" w:customStyle="1">
    <w:name w:val="List Continue Box 3"/>
    <w:basedOn w:val="Normal"/>
    <w:rsid w:val="0009044B"/>
    <w:pPr>
      <w:spacing w:after="240"/>
      <w:ind w:left="1474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NumberBox" w:customStyle="1">
    <w:name w:val="List Number Box"/>
    <w:basedOn w:val="Normal"/>
    <w:rsid w:val="0009044B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NumberBox2" w:customStyle="1">
    <w:name w:val="List Number Box 2"/>
    <w:basedOn w:val="Normal"/>
    <w:rsid w:val="0009044B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ListNumberBox3" w:customStyle="1">
    <w:name w:val="List Number Box 3"/>
    <w:basedOn w:val="Normal"/>
    <w:rsid w:val="0009044B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z w:val="18"/>
      <w:szCs w:val="22"/>
      <w:lang w:val="en-US" w:eastAsia="zh-CN"/>
    </w:rPr>
  </w:style>
  <w:style w:type="character" w:styleId="Cote" w:customStyle="1">
    <w:name w:val="Cote"/>
    <w:rsid w:val="0009044B"/>
    <w:rPr>
      <w:caps/>
      <w:smallCaps w:val="0"/>
      <w:noProof w:val="0"/>
      <w:lang w:val="en-US"/>
    </w:rPr>
  </w:style>
  <w:style w:type="numbering" w:styleId="NumericNote" w:customStyle="1">
    <w:name w:val="Numeric Note"/>
    <w:basedOn w:val="NoList"/>
    <w:rsid w:val="0009044B"/>
    <w:pPr>
      <w:numPr>
        <w:numId w:val="18"/>
      </w:numPr>
    </w:pPr>
  </w:style>
  <w:style w:type="numbering" w:styleId="AlphaNote" w:customStyle="1">
    <w:name w:val="Alpha Note"/>
    <w:basedOn w:val="NoList"/>
    <w:rsid w:val="0009044B"/>
    <w:pPr>
      <w:numPr>
        <w:numId w:val="19"/>
      </w:numPr>
    </w:pPr>
  </w:style>
  <w:style w:type="paragraph" w:styleId="IndexHeading1" w:customStyle="1">
    <w:name w:val="Index Heading1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val="en-US" w:eastAsia="zh-CN"/>
    </w:rPr>
  </w:style>
  <w:style w:type="numbering" w:styleId="NumberedNote" w:customStyle="1">
    <w:name w:val="Numbered Note"/>
    <w:basedOn w:val="NoList"/>
    <w:rsid w:val="0009044B"/>
    <w:pPr>
      <w:numPr>
        <w:numId w:val="26"/>
      </w:numPr>
    </w:pPr>
  </w:style>
  <w:style w:type="numbering" w:styleId="BulletedNote" w:customStyle="1">
    <w:name w:val="Bulleted Note"/>
    <w:basedOn w:val="NoList"/>
    <w:rsid w:val="0009044B"/>
    <w:pPr>
      <w:numPr>
        <w:numId w:val="27"/>
      </w:numPr>
    </w:pPr>
  </w:style>
  <w:style w:type="paragraph" w:styleId="AcknowledgmentHeading" w:customStyle="1">
    <w:name w:val="Acknowledgment Heading"/>
    <w:basedOn w:val="Normal"/>
    <w:next w:val="BodyText"/>
    <w:rsid w:val="0009044B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z w:val="22"/>
      <w:szCs w:val="22"/>
      <w:lang w:val="en-US" w:eastAsia="zh-CN"/>
    </w:rPr>
  </w:style>
  <w:style w:type="paragraph" w:styleId="HTMLAddress">
    <w:name w:val="HTML Address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i/>
      <w:iCs/>
      <w:sz w:val="22"/>
      <w:szCs w:val="22"/>
      <w:lang w:eastAsia="zh-CN"/>
    </w:rPr>
  </w:style>
  <w:style w:type="paragraph" w:styleId="NormalWeb">
    <w:name w:val="Normal (Web)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lang w:eastAsia="zh-CN"/>
    </w:rPr>
  </w:style>
  <w:style w:type="paragraph" w:styleId="HTMLPreformatted">
    <w:name w:val="HTML Preformatted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EmailSignature">
    <w:name w:val="E-mail Signature"/>
    <w:basedOn w:val="Normal"/>
    <w:rsid w:val="0009044B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eastAsia="zh-CN"/>
    </w:rPr>
  </w:style>
  <w:style w:type="paragraph" w:styleId="BoxBodyText" w:customStyle="1">
    <w:name w:val="Box Body Tex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z w:val="18"/>
      <w:szCs w:val="22"/>
      <w:lang w:val="en-US" w:eastAsia="zh-CN"/>
    </w:rPr>
  </w:style>
  <w:style w:type="paragraph" w:styleId="BoxBodyTextIndent" w:customStyle="1">
    <w:name w:val="Box Body Text Indent"/>
    <w:basedOn w:val="Normal"/>
    <w:rsid w:val="0009044B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z w:val="18"/>
      <w:szCs w:val="22"/>
      <w:lang w:val="en-US" w:eastAsia="zh-CN"/>
    </w:rPr>
  </w:style>
  <w:style w:type="character" w:styleId="BodyTextChar" w:customStyle="1">
    <w:name w:val="Body Text Char"/>
    <w:link w:val="BodyText"/>
    <w:rsid w:val="0009044B"/>
    <w:rPr>
      <w:rFonts w:ascii="Arial" w:hAnsi="Arial"/>
      <w:snapToGrid w:val="0"/>
      <w:color w:val="000000"/>
      <w:lang w:val="fr-FR" w:eastAsia="en-US" w:bidi="ar-SA"/>
    </w:rPr>
  </w:style>
  <w:style w:type="paragraph" w:styleId="Head-Sub2" w:customStyle="1">
    <w:name w:val="Head-Sub2"/>
    <w:basedOn w:val="Normal"/>
    <w:next w:val="Para-Num-Doc"/>
    <w:rsid w:val="0009044B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z w:val="22"/>
      <w:szCs w:val="20"/>
      <w:lang w:eastAsia="en-US"/>
    </w:rPr>
  </w:style>
  <w:style w:type="paragraph" w:styleId="Para-Num-Doc" w:customStyle="1">
    <w:name w:val="Para-Num-Doc"/>
    <w:basedOn w:val="Normal"/>
    <w:rsid w:val="0009044B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  <w:lang w:eastAsia="en-US"/>
    </w:rPr>
  </w:style>
  <w:style w:type="character" w:styleId="Heading1Char" w:customStyle="1">
    <w:name w:val="Heading 1 Char"/>
    <w:aliases w:val="Appl Heading 1 Char"/>
    <w:link w:val="Heading1"/>
    <w:rsid w:val="007015C4"/>
    <w:rPr>
      <w:rFonts w:ascii="Times New Roman Bold" w:hAnsi="Times New Roman Bold"/>
      <w:b/>
      <w:caps/>
      <w:snapToGrid w:val="0"/>
      <w:color w:val="FF0000"/>
      <w:spacing w:val="20"/>
      <w:kern w:val="28"/>
      <w:sz w:val="28"/>
      <w:szCs w:val="28"/>
      <w:lang w:eastAsia="en-US"/>
    </w:rPr>
  </w:style>
  <w:style w:type="character" w:styleId="StyleTitleNotBold" w:customStyle="1">
    <w:name w:val="Style Title + Not Bold"/>
    <w:rsid w:val="009D3B6C"/>
    <w:rPr>
      <w:rFonts w:ascii="Times New Roman" w:hAnsi="Times New Roman"/>
      <w:dstrike w:val="0"/>
      <w:sz w:val="20"/>
      <w:szCs w:val="28"/>
      <w:vertAlign w:val="superscript"/>
    </w:rPr>
  </w:style>
  <w:style w:type="paragraph" w:styleId="StyleHEADING4Bold" w:customStyle="1">
    <w:name w:val="Style HEADING 4 + Bold"/>
    <w:basedOn w:val="Heading41"/>
    <w:link w:val="StyleHEADING4BoldChar"/>
    <w:autoRedefine/>
    <w:rsid w:val="00693742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styleId="StyleHEADING4BoldChar" w:customStyle="1">
    <w:name w:val="Style HEADING 4 + Bold Char"/>
    <w:link w:val="StyleHEADING4Bold"/>
    <w:rsid w:val="00693742"/>
    <w:rPr>
      <w:rFonts w:cs="Arial"/>
      <w:b/>
      <w:bCs/>
      <w:snapToGrid w:val="0"/>
      <w:sz w:val="24"/>
      <w:szCs w:val="28"/>
      <w:lang w:val="en-GB" w:eastAsia="en-US" w:bidi="ar-SA"/>
    </w:rPr>
  </w:style>
  <w:style w:type="character" w:styleId="FootnoteTextChar1" w:customStyle="1">
    <w:name w:val="Footnote Text Char1"/>
    <w:aliases w:val="Schriftart: 9 pt Char1,Schriftart: 10 pt Char1,Schriftart: 8 pt Char1,WB-Fußnotentext Char1,FoodNote Char1,ft Char1,Footnote Char1,Footnote Text Char Char Char1,Footnote Text Char1 Char Char Char1,fn Char1,f Char"/>
    <w:link w:val="FootnoteText"/>
    <w:uiPriority w:val="99"/>
    <w:rsid w:val="00992ACC"/>
    <w:rPr>
      <w:rFonts w:eastAsia="Calibri"/>
      <w:lang w:eastAsia="en-US"/>
    </w:rPr>
  </w:style>
  <w:style w:type="character" w:styleId="Heading5CharChar" w:customStyle="1">
    <w:name w:val="Heading 5 Char Char"/>
    <w:rsid w:val="00726DF5"/>
    <w:rPr>
      <w:b/>
      <w:snapToGrid w:val="0"/>
      <w:sz w:val="24"/>
      <w:lang w:val="en-GB" w:eastAsia="en-US" w:bidi="ar-SA"/>
    </w:rPr>
  </w:style>
  <w:style w:type="character" w:styleId="Heading3Char" w:customStyle="1">
    <w:name w:val="Heading 3 Char"/>
    <w:aliases w:val="Appl Heading 3 Char"/>
    <w:rsid w:val="006A0289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en-US"/>
    </w:rPr>
  </w:style>
  <w:style w:type="paragraph" w:styleId="StyleHeading3Left0cmFirstline0cmBefore24ptA" w:customStyle="1">
    <w:name w:val="Style Heading 3 + Left:  0 cm First line:  0 cm Before:  24 pt A..."/>
    <w:basedOn w:val="Heading3"/>
    <w:autoRedefine/>
    <w:rsid w:val="00726DF5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</w:rPr>
  </w:style>
  <w:style w:type="character" w:styleId="HEADING4Char0" w:customStyle="1">
    <w:name w:val="HEADING 4 Char"/>
    <w:basedOn w:val="Heading3Char"/>
    <w:link w:val="Heading41"/>
    <w:rsid w:val="00726DF5"/>
    <w:rPr>
      <w:rFonts w:ascii="Times New Roman Bold" w:hAnsi="Times New Roman Bold" w:cs="Arial"/>
      <w:b/>
      <w:bCs/>
      <w:smallCaps/>
      <w:snapToGrid w:val="0"/>
      <w:sz w:val="24"/>
      <w:szCs w:val="28"/>
      <w:lang w:val="fr-FR" w:eastAsia="en-US"/>
    </w:rPr>
  </w:style>
  <w:style w:type="paragraph" w:styleId="NumPar1" w:customStyle="1">
    <w:name w:val="NumPar 1"/>
    <w:basedOn w:val="Normal"/>
    <w:next w:val="Text1"/>
    <w:rsid w:val="00736329"/>
    <w:pPr>
      <w:numPr>
        <w:numId w:val="37"/>
      </w:numPr>
      <w:spacing w:before="120" w:after="120"/>
      <w:jc w:val="both"/>
    </w:pPr>
    <w:rPr>
      <w:lang w:eastAsia="en-US"/>
    </w:rPr>
  </w:style>
  <w:style w:type="paragraph" w:styleId="NumPar2" w:customStyle="1">
    <w:name w:val="NumPar 2"/>
    <w:basedOn w:val="Normal"/>
    <w:next w:val="Text1"/>
    <w:rsid w:val="00736329"/>
    <w:pPr>
      <w:numPr>
        <w:ilvl w:val="1"/>
        <w:numId w:val="37"/>
      </w:numPr>
      <w:spacing w:before="120" w:after="120"/>
      <w:jc w:val="both"/>
    </w:pPr>
    <w:rPr>
      <w:lang w:eastAsia="en-US"/>
    </w:rPr>
  </w:style>
  <w:style w:type="paragraph" w:styleId="NumPar3" w:customStyle="1">
    <w:name w:val="NumPar 3"/>
    <w:basedOn w:val="Normal"/>
    <w:next w:val="Text1"/>
    <w:rsid w:val="00736329"/>
    <w:pPr>
      <w:numPr>
        <w:ilvl w:val="2"/>
        <w:numId w:val="37"/>
      </w:numPr>
      <w:spacing w:before="120" w:after="120"/>
      <w:jc w:val="both"/>
    </w:pPr>
    <w:rPr>
      <w:lang w:eastAsia="en-US"/>
    </w:rPr>
  </w:style>
  <w:style w:type="paragraph" w:styleId="NumPar4" w:customStyle="1">
    <w:name w:val="NumPar 4"/>
    <w:basedOn w:val="Normal"/>
    <w:next w:val="Text1"/>
    <w:rsid w:val="00736329"/>
    <w:pPr>
      <w:numPr>
        <w:ilvl w:val="3"/>
        <w:numId w:val="37"/>
      </w:numPr>
      <w:spacing w:before="120" w:after="120"/>
      <w:jc w:val="both"/>
    </w:pPr>
    <w:rPr>
      <w:lang w:eastAsia="en-US"/>
    </w:rPr>
  </w:style>
  <w:style w:type="character" w:styleId="Heading3Char1" w:customStyle="1">
    <w:name w:val="Heading 3 Char1"/>
    <w:link w:val="Heading3"/>
    <w:rsid w:val="00975AEC"/>
    <w:rPr>
      <w:rFonts w:ascii="Cambria" w:hAnsi="Cambria"/>
      <w:b/>
      <w:bCs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1C1E90"/>
    <w:rPr>
      <w:sz w:val="24"/>
      <w:szCs w:val="24"/>
    </w:rPr>
  </w:style>
  <w:style w:type="paragraph" w:styleId="pprag1" w:customStyle="1">
    <w:name w:val="pprag 1"/>
    <w:basedOn w:val="Normal"/>
    <w:next w:val="Normal"/>
    <w:link w:val="pprag1Char"/>
    <w:autoRedefine/>
    <w:qFormat/>
    <w:rsid w:val="006476AA"/>
    <w:pPr>
      <w:pageBreakBefore/>
      <w:widowControl w:val="0"/>
      <w:numPr>
        <w:numId w:val="42"/>
      </w:numPr>
      <w:spacing w:after="240" w:line="276" w:lineRule="auto"/>
      <w:outlineLvl w:val="0"/>
    </w:pPr>
    <w:rPr>
      <w:rFonts w:ascii="Calibri" w:hAnsi="Calibri"/>
      <w:b/>
      <w:bCs/>
      <w:sz w:val="34"/>
      <w:szCs w:val="28"/>
      <w:lang w:val="en-US"/>
    </w:rPr>
  </w:style>
  <w:style w:type="character" w:styleId="pprag1Char" w:customStyle="1">
    <w:name w:val="pprag 1 Char"/>
    <w:link w:val="pprag1"/>
    <w:rsid w:val="006476AA"/>
    <w:rPr>
      <w:rFonts w:ascii="Calibri" w:hAnsi="Calibri"/>
      <w:b/>
      <w:bCs/>
      <w:sz w:val="34"/>
      <w:szCs w:val="28"/>
      <w:lang w:val="en-US"/>
    </w:rPr>
  </w:style>
  <w:style w:type="paragraph" w:styleId="pprag2" w:customStyle="1">
    <w:name w:val="pprag 2"/>
    <w:basedOn w:val="Normal"/>
    <w:next w:val="Normal"/>
    <w:link w:val="pprag2Char"/>
    <w:autoRedefine/>
    <w:qFormat/>
    <w:rsid w:val="00943ADC"/>
    <w:pPr>
      <w:widowControl w:val="0"/>
      <w:tabs>
        <w:tab w:val="left" w:pos="0"/>
      </w:tabs>
      <w:spacing w:before="240" w:after="120" w:line="276" w:lineRule="auto"/>
      <w:outlineLvl w:val="1"/>
    </w:pPr>
    <w:rPr>
      <w:rFonts w:ascii="Times New Roman Bold" w:hAnsi="Times New Roman Bold"/>
      <w:b/>
      <w:color w:val="000000"/>
      <w:sz w:val="32"/>
      <w:lang w:val="en-US"/>
    </w:rPr>
  </w:style>
  <w:style w:type="character" w:styleId="pprag2Char" w:customStyle="1">
    <w:name w:val="pprag 2 Char"/>
    <w:link w:val="pprag2"/>
    <w:rsid w:val="00943ADC"/>
    <w:rPr>
      <w:rFonts w:ascii="Times New Roman Bold" w:hAnsi="Times New Roman Bold"/>
      <w:b/>
      <w:color w:val="000000"/>
      <w:sz w:val="32"/>
      <w:szCs w:val="24"/>
      <w:lang w:val="en-US"/>
    </w:rPr>
  </w:style>
  <w:style w:type="paragraph" w:styleId="pprag3" w:customStyle="1">
    <w:name w:val="pprag 3"/>
    <w:basedOn w:val="Normal"/>
    <w:next w:val="Normal"/>
    <w:autoRedefine/>
    <w:qFormat/>
    <w:rsid w:val="006476AA"/>
    <w:pPr>
      <w:widowControl w:val="0"/>
      <w:numPr>
        <w:ilvl w:val="2"/>
        <w:numId w:val="42"/>
      </w:numPr>
      <w:tabs>
        <w:tab w:val="left" w:pos="851"/>
      </w:tabs>
      <w:spacing w:before="240" w:after="240" w:line="276" w:lineRule="auto"/>
      <w:outlineLvl w:val="2"/>
    </w:pPr>
    <w:rPr>
      <w:rFonts w:ascii="Times New Roman Bold" w:hAnsi="Times New Roman Bold"/>
      <w:b/>
      <w:sz w:val="28"/>
      <w:szCs w:val="28"/>
    </w:rPr>
  </w:style>
  <w:style w:type="paragraph" w:styleId="pprag4" w:customStyle="1">
    <w:name w:val="pprag 4"/>
    <w:basedOn w:val="Normal"/>
    <w:next w:val="Normal"/>
    <w:autoRedefine/>
    <w:qFormat/>
    <w:rsid w:val="006476AA"/>
    <w:pPr>
      <w:widowControl w:val="0"/>
      <w:numPr>
        <w:ilvl w:val="3"/>
        <w:numId w:val="42"/>
      </w:numPr>
      <w:tabs>
        <w:tab w:val="left" w:pos="646"/>
      </w:tabs>
      <w:spacing w:before="120" w:after="120" w:line="276" w:lineRule="auto"/>
      <w:outlineLvl w:val="3"/>
    </w:pPr>
    <w:rPr>
      <w:b/>
      <w:bCs/>
      <w:szCs w:val="28"/>
      <w:lang w:val="fr-BE"/>
    </w:rPr>
  </w:style>
  <w:style w:type="paragraph" w:styleId="pprag5" w:customStyle="1">
    <w:name w:val="pprag 5"/>
    <w:basedOn w:val="Normal"/>
    <w:link w:val="pprag5Char"/>
    <w:autoRedefine/>
    <w:qFormat/>
    <w:rsid w:val="006476AA"/>
    <w:pPr>
      <w:numPr>
        <w:ilvl w:val="4"/>
        <w:numId w:val="42"/>
      </w:numPr>
      <w:tabs>
        <w:tab w:val="left" w:pos="1134"/>
      </w:tabs>
      <w:spacing w:before="120" w:after="120" w:line="276" w:lineRule="auto"/>
      <w:outlineLvl w:val="4"/>
    </w:pPr>
    <w:rPr>
      <w:b/>
      <w:bCs/>
      <w:lang w:val="fr-BE"/>
    </w:rPr>
  </w:style>
  <w:style w:type="character" w:styleId="pprag5Char" w:customStyle="1">
    <w:name w:val="pprag 5 Char"/>
    <w:link w:val="pprag5"/>
    <w:locked/>
    <w:rsid w:val="006476AA"/>
    <w:rPr>
      <w:b/>
      <w:bCs/>
      <w:sz w:val="24"/>
      <w:szCs w:val="24"/>
      <w:lang w:val="fr-BE"/>
    </w:rPr>
  </w:style>
  <w:style w:type="table" w:styleId="TableWeb3">
    <w:name w:val="Table Web 3"/>
    <w:basedOn w:val="TableNormal"/>
    <w:uiPriority w:val="99"/>
    <w:rsid w:val="00943ADC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TextChar" w:customStyle="1">
    <w:name w:val="Comment Text Char"/>
    <w:link w:val="CommentText"/>
    <w:uiPriority w:val="99"/>
    <w:semiHidden/>
    <w:locked/>
    <w:rsid w:val="00A558AB"/>
    <w:rPr>
      <w:snapToGrid w:val="0"/>
      <w:lang w:val="fr-FR" w:eastAsia="en-US"/>
    </w:rPr>
  </w:style>
  <w:style w:type="paragraph" w:styleId="pprag2-notoc" w:customStyle="1">
    <w:name w:val="pprag2 - no toc"/>
    <w:basedOn w:val="Heading3"/>
    <w:qFormat/>
    <w:rsid w:val="00A558AB"/>
    <w:pPr>
      <w:numPr>
        <w:ilvl w:val="0"/>
        <w:numId w:val="0"/>
      </w:numPr>
      <w:tabs>
        <w:tab w:val="num" w:pos="170"/>
      </w:tabs>
      <w:spacing w:before="0" w:line="360" w:lineRule="auto"/>
    </w:pPr>
    <w:rPr>
      <w:rFonts w:ascii="Times New Roman" w:hAnsi="Times New Roman"/>
      <w:sz w:val="24"/>
    </w:rPr>
  </w:style>
  <w:style w:type="paragraph" w:styleId="Heading4a" w:customStyle="1">
    <w:name w:val="Heading 4a"/>
    <w:basedOn w:val="Heading4"/>
    <w:qFormat/>
    <w:rsid w:val="00A558AB"/>
    <w:pPr>
      <w:numPr>
        <w:ilvl w:val="0"/>
        <w:numId w:val="0"/>
      </w:numPr>
      <w:tabs>
        <w:tab w:val="num" w:pos="284"/>
      </w:tabs>
      <w:spacing w:after="60" w:line="360" w:lineRule="auto"/>
      <w:jc w:val="both"/>
    </w:pPr>
    <w:rPr>
      <w:bCs w:val="0"/>
      <w:szCs w:val="26"/>
    </w:rPr>
  </w:style>
  <w:style w:type="paragraph" w:styleId="ListParagraph">
    <w:name w:val="List Paragraph"/>
    <w:basedOn w:val="Normal"/>
    <w:uiPriority w:val="34"/>
    <w:qFormat/>
    <w:rsid w:val="00AB6A69"/>
    <w:pPr>
      <w:ind w:left="720"/>
      <w:contextualSpacing/>
    </w:pPr>
  </w:style>
  <w:style w:type="paragraph" w:styleId="pprag3-notoc" w:customStyle="1">
    <w:name w:val="pprag3 - no toc"/>
    <w:basedOn w:val="Heading4"/>
    <w:link w:val="pprag3-notocChar"/>
    <w:qFormat/>
    <w:rsid w:val="009D5198"/>
    <w:pPr>
      <w:numPr>
        <w:numId w:val="3"/>
      </w:numPr>
      <w:spacing w:after="60" w:line="360" w:lineRule="auto"/>
      <w:ind w:left="0" w:firstLine="0"/>
      <w:jc w:val="both"/>
    </w:pPr>
    <w:rPr>
      <w:bCs w:val="0"/>
      <w:szCs w:val="26"/>
    </w:rPr>
  </w:style>
  <w:style w:type="character" w:styleId="pprag3-notocChar" w:customStyle="1">
    <w:name w:val="pprag3 - no toc Char"/>
    <w:link w:val="pprag3-notoc"/>
    <w:locked/>
    <w:rsid w:val="009D5198"/>
    <w:rPr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95BC6"/>
    <w:pPr>
      <w:keepLines/>
      <w:tabs>
        <w:tab w:val="clear" w:pos="4536"/>
        <w:tab w:val="clear" w:pos="9072"/>
      </w:tabs>
      <w:spacing w:after="0" w:line="259" w:lineRule="auto"/>
      <w:ind w:left="0"/>
      <w:jc w:val="left"/>
      <w:outlineLvl w:val="9"/>
    </w:pPr>
    <w:rPr>
      <w:rFonts w:asciiTheme="majorHAnsi" w:hAnsiTheme="majorHAnsi" w:eastAsiaTheme="majorEastAsia" w:cstheme="majorBidi"/>
      <w:b w:val="0"/>
      <w:caps w:val="0"/>
      <w:snapToGrid/>
      <w:color w:val="2E74B5" w:themeColor="accent1" w:themeShade="BF"/>
      <w:spacing w:val="0"/>
      <w:kern w:val="0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7CD7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8406D"/>
    <w:pPr>
      <w:spacing w:before="100" w:beforeAutospacing="1" w:after="100" w:afterAutospacing="1"/>
    </w:pPr>
    <w:rPr>
      <w:lang/>
    </w:rPr>
  </w:style>
  <w:style w:type="character" w:styleId="normaltextrun" w:customStyle="1">
    <w:name w:val="normaltextrun"/>
    <w:basedOn w:val="DefaultParagraphFont"/>
    <w:rsid w:val="0058406D"/>
  </w:style>
  <w:style w:type="character" w:styleId="eop" w:customStyle="1">
    <w:name w:val="eop"/>
    <w:basedOn w:val="DefaultParagraphFont"/>
    <w:rsid w:val="0058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ecretariat@europeanmovement.e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68524-53c0-44e2-8a8e-26f8c1a5e475">
      <Terms xmlns="http://schemas.microsoft.com/office/infopath/2007/PartnerControls"/>
    </lcf76f155ced4ddcb4097134ff3c332f>
    <TaxCatchAll xmlns="3cd687bb-d82c-49e0-8f91-a46be228169d" xsi:nil="true"/>
    <Image xmlns="67368524-53c0-44e2-8a8e-26f8c1a5e4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6D1451771044CACFB98FAAD97A0BC" ma:contentTypeVersion="19" ma:contentTypeDescription="Create a new document." ma:contentTypeScope="" ma:versionID="b7c5e3f5c442583079859c70ecbecd56">
  <xsd:schema xmlns:xsd="http://www.w3.org/2001/XMLSchema" xmlns:xs="http://www.w3.org/2001/XMLSchema" xmlns:p="http://schemas.microsoft.com/office/2006/metadata/properties" xmlns:ns2="67368524-53c0-44e2-8a8e-26f8c1a5e475" xmlns:ns3="3cd687bb-d82c-49e0-8f91-a46be228169d" targetNamespace="http://schemas.microsoft.com/office/2006/metadata/properties" ma:root="true" ma:fieldsID="af76081bdcdce1d1de603437f8fb9aae" ns2:_="" ns3:_="">
    <xsd:import namespace="67368524-53c0-44e2-8a8e-26f8c1a5e475"/>
    <xsd:import namespace="3cd687bb-d82c-49e0-8f91-a46be2281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68524-53c0-44e2-8a8e-26f8c1a5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6f4506-1eab-46bd-8683-17caafd17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687bb-d82c-49e0-8f91-a46be2281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a26d01-622f-4468-9846-1c3147d26a7b}" ma:internalName="TaxCatchAll" ma:showField="CatchAllData" ma:web="3cd687bb-d82c-49e0-8f91-a46be2281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8B630-18A2-4700-BFD3-F6DF7E1A7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D3D3B-FD36-48B5-A808-F9046CF7D452}">
  <ds:schemaRefs>
    <ds:schemaRef ds:uri="http://schemas.microsoft.com/office/2006/metadata/properties"/>
    <ds:schemaRef ds:uri="http://schemas.microsoft.com/office/infopath/2007/PartnerControls"/>
    <ds:schemaRef ds:uri="67368524-53c0-44e2-8a8e-26f8c1a5e475"/>
    <ds:schemaRef ds:uri="3cd687bb-d82c-49e0-8f91-a46be228169d"/>
  </ds:schemaRefs>
</ds:datastoreItem>
</file>

<file path=customXml/itemProps3.xml><?xml version="1.0" encoding="utf-8"?>
<ds:datastoreItem xmlns:ds="http://schemas.openxmlformats.org/officeDocument/2006/customXml" ds:itemID="{4AA2D327-FCCD-4F6A-AA4F-1B6BE2F57C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31B40-BD32-4FEC-A591-A4FFF82E7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68524-53c0-44e2-8a8e-26f8c1a5e475"/>
    <ds:schemaRef ds:uri="3cd687bb-d82c-49e0-8f91-a46be2281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Laura.GIAMBELLI@ec.europa.eu</dc:creator>
  <keywords/>
  <lastModifiedBy>Maja Bobic</lastModifiedBy>
  <revision>29</revision>
  <lastPrinted>2018-07-03T12:21:00.0000000Z</lastPrinted>
  <dcterms:created xsi:type="dcterms:W3CDTF">2024-01-08T09:36:00.0000000Z</dcterms:created>
  <dcterms:modified xsi:type="dcterms:W3CDTF">2024-01-08T09:36:47.8287503Z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e4877c437c847091a7ec2d51aa387f77ddc5c6bfda2a503a9037193fe34b92c7</vt:lpwstr>
  </property>
  <property fmtid="{D5CDD505-2E9C-101B-9397-08002B2CF9AE}" pid="3" name="ContentTypeId">
    <vt:lpwstr>0x010100A1C6D1451771044CACFB98FAAD97A0BC</vt:lpwstr>
  </property>
  <property fmtid="{D5CDD505-2E9C-101B-9397-08002B2CF9AE}" pid="4" name="MediaServiceImageTags">
    <vt:lpwstr/>
  </property>
</Properties>
</file>